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BA" w:rsidRPr="00EE7835" w:rsidRDefault="00385BBA" w:rsidP="00385BBA">
      <w:pPr>
        <w:spacing w:line="360" w:lineRule="auto"/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 xml:space="preserve">СОВЕТ МУНИЦИПАЛЬНОГО ОБРАЗОВАНИЯ </w:t>
      </w:r>
    </w:p>
    <w:p w:rsidR="00385BBA" w:rsidRPr="00EE7835" w:rsidRDefault="00550653" w:rsidP="00385BB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«МЕЖЕНИНОВСКОЕ СЕЛЬСКОЕ </w:t>
      </w:r>
      <w:r w:rsidR="00385BBA" w:rsidRPr="00EE7835">
        <w:rPr>
          <w:rFonts w:ascii="Arial" w:hAnsi="Arial" w:cs="Arial"/>
          <w:b/>
        </w:rPr>
        <w:t>ПОСЕЛЕНИЕ»</w:t>
      </w:r>
    </w:p>
    <w:p w:rsidR="00385BBA" w:rsidRPr="00EE7835" w:rsidRDefault="00385BBA" w:rsidP="00385BBA">
      <w:pPr>
        <w:rPr>
          <w:rFonts w:ascii="Arial" w:hAnsi="Arial" w:cs="Arial"/>
          <w:b/>
        </w:rPr>
      </w:pPr>
    </w:p>
    <w:p w:rsidR="00385BBA" w:rsidRPr="00EE7835" w:rsidRDefault="00550653" w:rsidP="00385B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  <w:r w:rsidR="00385BBA" w:rsidRPr="00EE7835">
        <w:rPr>
          <w:rFonts w:ascii="Arial" w:hAnsi="Arial" w:cs="Arial"/>
          <w:b/>
        </w:rPr>
        <w:t xml:space="preserve"> № </w:t>
      </w:r>
      <w:r w:rsidR="001938AD">
        <w:rPr>
          <w:rFonts w:ascii="Arial" w:hAnsi="Arial" w:cs="Arial"/>
          <w:b/>
        </w:rPr>
        <w:t>26</w:t>
      </w:r>
    </w:p>
    <w:p w:rsidR="00385BBA" w:rsidRPr="00EE7835" w:rsidRDefault="00385BBA" w:rsidP="00385BBA">
      <w:pPr>
        <w:jc w:val="center"/>
        <w:rPr>
          <w:rFonts w:ascii="Arial" w:hAnsi="Arial" w:cs="Arial"/>
          <w:b/>
        </w:rPr>
      </w:pPr>
    </w:p>
    <w:p w:rsidR="00385BBA" w:rsidRPr="00EE7835" w:rsidRDefault="00385BBA" w:rsidP="00385BBA">
      <w:pPr>
        <w:rPr>
          <w:rFonts w:ascii="Arial" w:hAnsi="Arial" w:cs="Arial"/>
        </w:rPr>
      </w:pPr>
      <w:r w:rsidRPr="00EE78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EE449" wp14:editId="669896F0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600200" cy="342900"/>
                <wp:effectExtent l="381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F27" w:rsidRPr="00616E3C" w:rsidRDefault="003B7F27" w:rsidP="00385BB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16E3C">
                              <w:rPr>
                                <w:rFonts w:ascii="Arial" w:hAnsi="Arial" w:cs="Arial"/>
                              </w:rPr>
                              <w:t>с.  Межениновка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EE449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1.2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" stroked="f">
                <v:textbox>
                  <w:txbxContent>
                    <w:p w:rsidR="003B7F27" w:rsidRPr="00616E3C" w:rsidRDefault="003B7F27" w:rsidP="00385BB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16E3C">
                        <w:rPr>
                          <w:rFonts w:ascii="Arial" w:hAnsi="Arial" w:cs="Arial"/>
                        </w:rPr>
                        <w:t>с.  Межениновка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385BBA" w:rsidRPr="00EE7835" w:rsidRDefault="00385BBA" w:rsidP="00385BBA">
      <w:pPr>
        <w:rPr>
          <w:rFonts w:ascii="Arial" w:hAnsi="Arial" w:cs="Arial"/>
          <w:b/>
        </w:rPr>
      </w:pPr>
      <w:r w:rsidRPr="00EE7835">
        <w:rPr>
          <w:rFonts w:ascii="Arial" w:hAnsi="Arial" w:cs="Arial"/>
        </w:rPr>
        <w:t>________________</w:t>
      </w:r>
      <w:r w:rsidRPr="00EE7835">
        <w:rPr>
          <w:rFonts w:ascii="Arial" w:hAnsi="Arial" w:cs="Arial"/>
        </w:rPr>
        <w:tab/>
      </w:r>
      <w:r w:rsidRPr="00EE7835">
        <w:rPr>
          <w:rFonts w:ascii="Arial" w:hAnsi="Arial" w:cs="Arial"/>
        </w:rPr>
        <w:tab/>
      </w:r>
      <w:r w:rsidRPr="00EE7835">
        <w:rPr>
          <w:rFonts w:ascii="Arial" w:hAnsi="Arial" w:cs="Arial"/>
        </w:rPr>
        <w:tab/>
        <w:t xml:space="preserve">   </w:t>
      </w:r>
      <w:r w:rsidRPr="00EE7835">
        <w:rPr>
          <w:rFonts w:ascii="Arial" w:hAnsi="Arial" w:cs="Arial"/>
        </w:rPr>
        <w:tab/>
        <w:t xml:space="preserve">                  </w:t>
      </w:r>
      <w:r w:rsidRPr="00EE7835">
        <w:rPr>
          <w:rFonts w:ascii="Arial" w:hAnsi="Arial" w:cs="Arial"/>
          <w:u w:val="single"/>
        </w:rPr>
        <w:t xml:space="preserve">          </w:t>
      </w:r>
      <w:r w:rsidR="001938AD">
        <w:rPr>
          <w:rFonts w:ascii="Arial" w:hAnsi="Arial" w:cs="Arial"/>
          <w:b/>
          <w:u w:val="single"/>
        </w:rPr>
        <w:t>27</w:t>
      </w:r>
      <w:r w:rsidRPr="004D265D">
        <w:rPr>
          <w:rFonts w:ascii="Arial" w:hAnsi="Arial" w:cs="Arial"/>
          <w:b/>
          <w:u w:val="single"/>
        </w:rPr>
        <w:t>.</w:t>
      </w:r>
      <w:r w:rsidRPr="00EE7835">
        <w:rPr>
          <w:rFonts w:ascii="Arial" w:hAnsi="Arial" w:cs="Arial"/>
          <w:b/>
          <w:u w:val="single"/>
        </w:rPr>
        <w:t>04.202</w:t>
      </w:r>
      <w:r w:rsidR="00550653">
        <w:rPr>
          <w:rFonts w:ascii="Arial" w:hAnsi="Arial" w:cs="Arial"/>
          <w:b/>
          <w:u w:val="single"/>
        </w:rPr>
        <w:t>3_______</w:t>
      </w:r>
      <w:r w:rsidRPr="00EE7835">
        <w:rPr>
          <w:rFonts w:ascii="Arial" w:hAnsi="Arial" w:cs="Arial"/>
          <w:u w:val="single"/>
        </w:rPr>
        <w:t xml:space="preserve">      </w:t>
      </w:r>
      <w:r w:rsidRPr="00EE7835">
        <w:rPr>
          <w:rFonts w:ascii="Arial" w:hAnsi="Arial" w:cs="Arial"/>
          <w:b/>
          <w:u w:val="single"/>
        </w:rPr>
        <w:t xml:space="preserve">             </w:t>
      </w:r>
      <w:r w:rsidRPr="00EE7835">
        <w:rPr>
          <w:rFonts w:ascii="Arial" w:hAnsi="Arial" w:cs="Arial"/>
          <w:b/>
        </w:rPr>
        <w:tab/>
        <w:t xml:space="preserve">                    </w:t>
      </w:r>
      <w:r w:rsidRPr="00EE7835">
        <w:rPr>
          <w:rFonts w:ascii="Arial" w:hAnsi="Arial" w:cs="Arial"/>
          <w:b/>
        </w:rPr>
        <w:tab/>
      </w:r>
      <w:r w:rsidRPr="00EE7835">
        <w:rPr>
          <w:rFonts w:ascii="Arial" w:hAnsi="Arial" w:cs="Arial"/>
          <w:b/>
        </w:rPr>
        <w:tab/>
      </w:r>
      <w:r w:rsidRPr="00EE7835">
        <w:rPr>
          <w:rFonts w:ascii="Arial" w:hAnsi="Arial" w:cs="Arial"/>
          <w:b/>
        </w:rPr>
        <w:tab/>
      </w:r>
      <w:r w:rsidRPr="00EE7835">
        <w:rPr>
          <w:rFonts w:ascii="Arial" w:hAnsi="Arial" w:cs="Arial"/>
          <w:b/>
        </w:rPr>
        <w:tab/>
        <w:t xml:space="preserve">                      </w:t>
      </w:r>
      <w:r w:rsidR="00550653">
        <w:rPr>
          <w:rFonts w:ascii="Arial" w:hAnsi="Arial" w:cs="Arial"/>
          <w:b/>
        </w:rPr>
        <w:t xml:space="preserve">     </w:t>
      </w:r>
      <w:r w:rsidR="001938AD">
        <w:rPr>
          <w:rFonts w:ascii="Arial" w:hAnsi="Arial" w:cs="Arial"/>
          <w:b/>
        </w:rPr>
        <w:t>8</w:t>
      </w:r>
      <w:r w:rsidRPr="00EE7835">
        <w:rPr>
          <w:rFonts w:ascii="Arial" w:hAnsi="Arial" w:cs="Arial"/>
          <w:b/>
        </w:rPr>
        <w:t xml:space="preserve">-е собрание </w:t>
      </w:r>
      <w:r w:rsidRPr="00EE7835">
        <w:rPr>
          <w:rFonts w:ascii="Arial" w:hAnsi="Arial" w:cs="Arial"/>
          <w:b/>
          <w:lang w:val="en-US"/>
        </w:rPr>
        <w:t>V</w:t>
      </w:r>
      <w:r w:rsidRPr="00EE7835">
        <w:rPr>
          <w:rFonts w:ascii="Arial" w:hAnsi="Arial" w:cs="Arial"/>
          <w:b/>
        </w:rPr>
        <w:t>-го созыва</w:t>
      </w:r>
      <w:r w:rsidRPr="00EE7835">
        <w:rPr>
          <w:rFonts w:ascii="Arial" w:hAnsi="Arial" w:cs="Arial"/>
          <w:b/>
        </w:rPr>
        <w:tab/>
      </w:r>
    </w:p>
    <w:p w:rsidR="00385BBA" w:rsidRPr="00EE7835" w:rsidRDefault="00385BBA" w:rsidP="00385BBA">
      <w:pPr>
        <w:rPr>
          <w:rFonts w:ascii="Arial" w:hAnsi="Arial" w:cs="Arial"/>
          <w:b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385BBA" w:rsidRPr="00EE7835" w:rsidTr="00BF01CF">
        <w:tc>
          <w:tcPr>
            <w:tcW w:w="9889" w:type="dxa"/>
          </w:tcPr>
          <w:p w:rsidR="00385BBA" w:rsidRPr="00EE7835" w:rsidRDefault="00B70EC7" w:rsidP="00BF01CF">
            <w:pPr>
              <w:widowControl w:val="0"/>
              <w:shd w:val="clear" w:color="auto" w:fill="FFFFFF"/>
              <w:tabs>
                <w:tab w:val="left" w:pos="6255"/>
              </w:tabs>
              <w:autoSpaceDE w:val="0"/>
              <w:autoSpaceDN w:val="0"/>
              <w:adjustRightInd w:val="0"/>
              <w:ind w:right="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 УТВЕРЖДЕНИИ ОТЧЕТА ГЛАВЫ ПОСЕЛЕНИЯ (ГЛАВЫ АДМИНИСТРАЦИИ) О ПРОДЕЛАННОЙ РАБОТЕ ЗА ПЕРИОД С ЯНВАРЯ ПО </w:t>
            </w:r>
            <w:r w:rsidR="00385BBA" w:rsidRPr="00EE7835">
              <w:rPr>
                <w:rFonts w:ascii="Arial" w:hAnsi="Arial" w:cs="Arial"/>
                <w:b/>
              </w:rPr>
              <w:t>ДЕКАБРЬ 202</w:t>
            </w:r>
            <w:r w:rsidR="001938AD">
              <w:rPr>
                <w:rFonts w:ascii="Arial" w:hAnsi="Arial" w:cs="Arial"/>
                <w:b/>
              </w:rPr>
              <w:t xml:space="preserve">2 </w:t>
            </w:r>
            <w:r w:rsidR="00385BBA" w:rsidRPr="00EE7835">
              <w:rPr>
                <w:rFonts w:ascii="Arial" w:hAnsi="Arial" w:cs="Arial"/>
                <w:b/>
              </w:rPr>
              <w:t>ГОДА</w:t>
            </w:r>
          </w:p>
          <w:p w:rsidR="00385BBA" w:rsidRPr="00EE7835" w:rsidRDefault="00385BBA" w:rsidP="00BF01C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85BBA" w:rsidRPr="00EE7835" w:rsidRDefault="00385BBA" w:rsidP="00385BBA">
      <w:pPr>
        <w:rPr>
          <w:rFonts w:ascii="Arial" w:hAnsi="Arial" w:cs="Arial"/>
        </w:rPr>
      </w:pPr>
    </w:p>
    <w:p w:rsidR="00385BBA" w:rsidRPr="00EE7835" w:rsidRDefault="00B70EC7" w:rsidP="00385BB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Рассмотрев   отчет Главы поселения</w:t>
      </w:r>
      <w:r w:rsidR="003E2623">
        <w:rPr>
          <w:rFonts w:ascii="Arial" w:hAnsi="Arial" w:cs="Arial"/>
        </w:rPr>
        <w:t xml:space="preserve"> (Главы Администрации) о   проделанной работе за период с </w:t>
      </w:r>
      <w:r w:rsidR="00385BBA" w:rsidRPr="00EE7835">
        <w:rPr>
          <w:rFonts w:ascii="Arial" w:hAnsi="Arial" w:cs="Arial"/>
        </w:rPr>
        <w:t>января по декабрь 202</w:t>
      </w:r>
      <w:r w:rsidR="003E2623">
        <w:rPr>
          <w:rFonts w:ascii="Arial" w:hAnsi="Arial" w:cs="Arial"/>
        </w:rPr>
        <w:t xml:space="preserve">2 года </w:t>
      </w:r>
      <w:r w:rsidR="00385BBA" w:rsidRPr="00EE7835">
        <w:rPr>
          <w:rFonts w:ascii="Arial" w:hAnsi="Arial" w:cs="Arial"/>
        </w:rPr>
        <w:t xml:space="preserve">в соответствии с Федеральным </w:t>
      </w:r>
      <w:r w:rsidR="003E2623">
        <w:rPr>
          <w:rFonts w:ascii="Arial" w:hAnsi="Arial" w:cs="Arial"/>
        </w:rPr>
        <w:t xml:space="preserve">законом от 6 октября 2003 года </w:t>
      </w:r>
      <w:r w:rsidR="00385BBA" w:rsidRPr="00EE7835">
        <w:rPr>
          <w:rFonts w:ascii="Arial" w:hAnsi="Arial" w:cs="Arial"/>
        </w:rPr>
        <w:t>№131-ФЗ «Об общих принципах организации местного самоуправления в</w:t>
      </w:r>
      <w:r w:rsidR="003E2623">
        <w:rPr>
          <w:rFonts w:ascii="Arial" w:hAnsi="Arial" w:cs="Arial"/>
        </w:rPr>
        <w:t xml:space="preserve"> Российской Федерации», Уставом Межениновского сельского </w:t>
      </w:r>
      <w:r w:rsidR="00385BBA" w:rsidRPr="00EE7835">
        <w:rPr>
          <w:rFonts w:ascii="Arial" w:hAnsi="Arial" w:cs="Arial"/>
        </w:rPr>
        <w:t xml:space="preserve">поселения, </w:t>
      </w:r>
    </w:p>
    <w:p w:rsidR="00385BBA" w:rsidRPr="00EE7835" w:rsidRDefault="00385BBA" w:rsidP="00385BBA">
      <w:pPr>
        <w:rPr>
          <w:rFonts w:ascii="Arial" w:hAnsi="Arial" w:cs="Arial"/>
          <w:b/>
        </w:rPr>
      </w:pPr>
    </w:p>
    <w:p w:rsidR="00385BBA" w:rsidRPr="00EE7835" w:rsidRDefault="00385BBA" w:rsidP="00385BBA">
      <w:pPr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 xml:space="preserve">СОВЕТ МЕЖЕНИНОВСКОГО СЕЛЬСКОГО ПОСЕЛЕНИЯ </w:t>
      </w:r>
    </w:p>
    <w:p w:rsidR="00385BBA" w:rsidRPr="00EE7835" w:rsidRDefault="00385BBA" w:rsidP="00385BBA">
      <w:pPr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>РЕШИЛ:</w:t>
      </w:r>
    </w:p>
    <w:p w:rsidR="00385BBA" w:rsidRPr="00EE7835" w:rsidRDefault="00385BBA" w:rsidP="00385BBA">
      <w:pPr>
        <w:rPr>
          <w:rFonts w:ascii="Arial" w:hAnsi="Arial" w:cs="Arial"/>
          <w:b/>
          <w:spacing w:val="26"/>
        </w:rPr>
      </w:pPr>
    </w:p>
    <w:p w:rsidR="00385BBA" w:rsidRPr="00EE7835" w:rsidRDefault="003E2623" w:rsidP="003E2623">
      <w:pPr>
        <w:widowControl w:val="0"/>
        <w:shd w:val="clear" w:color="auto" w:fill="FFFFFF"/>
        <w:tabs>
          <w:tab w:val="left" w:pos="6255"/>
        </w:tabs>
        <w:autoSpaceDE w:val="0"/>
        <w:autoSpaceDN w:val="0"/>
        <w:adjustRightInd w:val="0"/>
        <w:spacing w:line="360" w:lineRule="auto"/>
        <w:ind w:right="5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отчет Главы поселения (Главы Администрации) о проделанной работе за период с января по декабрь </w:t>
      </w:r>
      <w:r w:rsidR="00385BBA" w:rsidRPr="00EE7835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="00385BBA" w:rsidRPr="00EE7835">
        <w:rPr>
          <w:rFonts w:ascii="Arial" w:hAnsi="Arial" w:cs="Arial"/>
        </w:rPr>
        <w:t xml:space="preserve"> года.</w:t>
      </w:r>
    </w:p>
    <w:p w:rsidR="00385BBA" w:rsidRPr="00EE7835" w:rsidRDefault="00385BBA" w:rsidP="003E2623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noProof/>
        </w:rPr>
      </w:pPr>
      <w:r w:rsidRPr="00EE7835">
        <w:rPr>
          <w:rFonts w:ascii="Arial" w:hAnsi="Arial" w:cs="Arial"/>
        </w:rPr>
        <w:t>2. </w:t>
      </w:r>
      <w:r w:rsidRPr="00EE7835">
        <w:rPr>
          <w:rFonts w:ascii="Arial" w:hAnsi="Arial" w:cs="Arial"/>
          <w:noProof/>
        </w:rPr>
        <w:t xml:space="preserve">Настоящее решение опубликовать в Информационном бюллетене Межениновского сельского поселения  и разместить на официальном сайте Межениновского сельского поселения  (http:// </w:t>
      </w:r>
      <w:hyperlink r:id="rId7" w:history="1">
        <w:r w:rsidRPr="00EE7835">
          <w:rPr>
            <w:rStyle w:val="a3"/>
            <w:rFonts w:ascii="Arial" w:hAnsi="Arial" w:cs="Arial"/>
            <w:noProof/>
          </w:rPr>
          <w:t>www.mezhen.ru</w:t>
        </w:r>
      </w:hyperlink>
      <w:r w:rsidRPr="00EE7835">
        <w:rPr>
          <w:rFonts w:ascii="Arial" w:hAnsi="Arial" w:cs="Arial"/>
          <w:noProof/>
        </w:rPr>
        <w:t xml:space="preserve"> ).</w:t>
      </w:r>
    </w:p>
    <w:p w:rsidR="00385BBA" w:rsidRPr="00EE7835" w:rsidRDefault="00385BBA" w:rsidP="00385BBA">
      <w:pPr>
        <w:rPr>
          <w:rFonts w:ascii="Arial" w:hAnsi="Arial" w:cs="Arial"/>
        </w:rPr>
      </w:pPr>
    </w:p>
    <w:p w:rsidR="00385BBA" w:rsidRPr="00EE7835" w:rsidRDefault="00385BBA" w:rsidP="00385BBA">
      <w:pPr>
        <w:rPr>
          <w:rFonts w:ascii="Arial" w:hAnsi="Arial" w:cs="Arial"/>
        </w:rPr>
      </w:pPr>
    </w:p>
    <w:p w:rsidR="00385BBA" w:rsidRPr="00EE7835" w:rsidRDefault="00385BBA" w:rsidP="00385BBA">
      <w:pPr>
        <w:spacing w:line="360" w:lineRule="auto"/>
        <w:rPr>
          <w:rFonts w:ascii="Arial" w:hAnsi="Arial" w:cs="Arial"/>
        </w:rPr>
      </w:pPr>
    </w:p>
    <w:p w:rsidR="00385BBA" w:rsidRPr="00EE7835" w:rsidRDefault="00385BBA" w:rsidP="00385BBA">
      <w:pPr>
        <w:rPr>
          <w:rFonts w:ascii="Arial" w:hAnsi="Arial" w:cs="Arial"/>
          <w:i/>
        </w:rPr>
      </w:pPr>
      <w:r w:rsidRPr="00EE7835">
        <w:rPr>
          <w:rFonts w:ascii="Arial" w:hAnsi="Arial" w:cs="Arial"/>
          <w:i/>
        </w:rPr>
        <w:t xml:space="preserve">Председатель Совета </w:t>
      </w:r>
    </w:p>
    <w:p w:rsidR="00385BBA" w:rsidRPr="00EE7835" w:rsidRDefault="00385BBA" w:rsidP="00385BBA">
      <w:pPr>
        <w:jc w:val="both"/>
        <w:rPr>
          <w:rFonts w:ascii="Arial" w:hAnsi="Arial" w:cs="Arial"/>
          <w:i/>
        </w:rPr>
      </w:pPr>
      <w:r w:rsidRPr="00EE7835">
        <w:rPr>
          <w:rFonts w:ascii="Arial" w:hAnsi="Arial" w:cs="Arial"/>
          <w:i/>
        </w:rPr>
        <w:t>Межениновского сельского поселения</w:t>
      </w:r>
      <w:r w:rsidRPr="00EE7835">
        <w:rPr>
          <w:rFonts w:ascii="Arial" w:hAnsi="Arial" w:cs="Arial"/>
          <w:i/>
        </w:rPr>
        <w:tab/>
      </w:r>
      <w:r w:rsidRPr="00EE7835">
        <w:rPr>
          <w:rFonts w:ascii="Arial" w:hAnsi="Arial" w:cs="Arial"/>
          <w:i/>
        </w:rPr>
        <w:tab/>
      </w:r>
      <w:r w:rsidRPr="00EE7835">
        <w:rPr>
          <w:rFonts w:ascii="Arial" w:hAnsi="Arial" w:cs="Arial"/>
          <w:i/>
        </w:rPr>
        <w:tab/>
      </w:r>
      <w:r w:rsidRPr="00EE7835">
        <w:rPr>
          <w:rFonts w:ascii="Arial" w:hAnsi="Arial" w:cs="Arial"/>
          <w:i/>
        </w:rPr>
        <w:tab/>
        <w:t xml:space="preserve">     О.</w:t>
      </w:r>
      <w:r w:rsidR="003E2623">
        <w:rPr>
          <w:rFonts w:ascii="Arial" w:hAnsi="Arial" w:cs="Arial"/>
          <w:i/>
        </w:rPr>
        <w:t>Л</w:t>
      </w:r>
      <w:r w:rsidRPr="00EE7835">
        <w:rPr>
          <w:rFonts w:ascii="Arial" w:hAnsi="Arial" w:cs="Arial"/>
          <w:i/>
        </w:rPr>
        <w:t xml:space="preserve">. </w:t>
      </w:r>
      <w:r w:rsidR="003E2623">
        <w:rPr>
          <w:rFonts w:ascii="Arial" w:hAnsi="Arial" w:cs="Arial"/>
          <w:i/>
        </w:rPr>
        <w:t>Павлова</w:t>
      </w:r>
    </w:p>
    <w:p w:rsidR="00385BBA" w:rsidRPr="00EE7835" w:rsidRDefault="00385BBA" w:rsidP="00385BBA">
      <w:pPr>
        <w:jc w:val="both"/>
        <w:rPr>
          <w:rFonts w:ascii="Arial" w:hAnsi="Arial" w:cs="Arial"/>
          <w:i/>
        </w:rPr>
      </w:pPr>
    </w:p>
    <w:p w:rsidR="003E2623" w:rsidRDefault="003E2623" w:rsidP="00385BBA">
      <w:pPr>
        <w:jc w:val="both"/>
        <w:rPr>
          <w:rFonts w:ascii="Arial" w:hAnsi="Arial" w:cs="Arial"/>
          <w:i/>
        </w:rPr>
      </w:pPr>
    </w:p>
    <w:p w:rsidR="003E2623" w:rsidRDefault="003E2623" w:rsidP="00385BBA">
      <w:pPr>
        <w:jc w:val="both"/>
        <w:rPr>
          <w:rFonts w:ascii="Arial" w:hAnsi="Arial" w:cs="Arial"/>
          <w:i/>
        </w:rPr>
      </w:pPr>
    </w:p>
    <w:p w:rsidR="00385BBA" w:rsidRPr="00EE7835" w:rsidRDefault="00385BBA" w:rsidP="00385BBA">
      <w:pPr>
        <w:jc w:val="both"/>
        <w:rPr>
          <w:rFonts w:ascii="Arial" w:hAnsi="Arial" w:cs="Arial"/>
          <w:i/>
        </w:rPr>
      </w:pPr>
      <w:r w:rsidRPr="00EE7835">
        <w:rPr>
          <w:rFonts w:ascii="Arial" w:hAnsi="Arial" w:cs="Arial"/>
          <w:i/>
        </w:rPr>
        <w:t xml:space="preserve">Глава поселения </w:t>
      </w:r>
    </w:p>
    <w:p w:rsidR="00385BBA" w:rsidRPr="00EE7835" w:rsidRDefault="00385BBA" w:rsidP="00385BBA">
      <w:pPr>
        <w:jc w:val="both"/>
        <w:rPr>
          <w:rFonts w:ascii="Arial" w:hAnsi="Arial" w:cs="Arial"/>
          <w:i/>
        </w:rPr>
      </w:pPr>
      <w:r w:rsidRPr="00EE7835">
        <w:rPr>
          <w:rFonts w:ascii="Arial" w:hAnsi="Arial" w:cs="Arial"/>
          <w:i/>
        </w:rPr>
        <w:t>(Глава Администрации)</w:t>
      </w:r>
      <w:r w:rsidRPr="00EE7835">
        <w:rPr>
          <w:rFonts w:ascii="Arial" w:hAnsi="Arial" w:cs="Arial"/>
          <w:i/>
        </w:rPr>
        <w:tab/>
      </w:r>
      <w:r w:rsidRPr="00EE7835">
        <w:rPr>
          <w:rFonts w:ascii="Arial" w:hAnsi="Arial" w:cs="Arial"/>
          <w:i/>
        </w:rPr>
        <w:tab/>
      </w:r>
      <w:r w:rsidRPr="00EE7835">
        <w:rPr>
          <w:rFonts w:ascii="Arial" w:hAnsi="Arial" w:cs="Arial"/>
          <w:i/>
        </w:rPr>
        <w:tab/>
      </w:r>
      <w:r w:rsidRPr="00EE7835">
        <w:rPr>
          <w:rFonts w:ascii="Arial" w:hAnsi="Arial" w:cs="Arial"/>
          <w:i/>
        </w:rPr>
        <w:tab/>
      </w:r>
      <w:r w:rsidRPr="00EE7835">
        <w:rPr>
          <w:rFonts w:ascii="Arial" w:hAnsi="Arial" w:cs="Arial"/>
          <w:i/>
        </w:rPr>
        <w:tab/>
      </w:r>
      <w:r w:rsidRPr="00EE7835">
        <w:rPr>
          <w:rFonts w:ascii="Arial" w:hAnsi="Arial" w:cs="Arial"/>
          <w:i/>
        </w:rPr>
        <w:tab/>
        <w:t xml:space="preserve">               А.Н. Званитайс </w:t>
      </w:r>
    </w:p>
    <w:p w:rsidR="00385BBA" w:rsidRPr="00EE7835" w:rsidRDefault="00385BBA" w:rsidP="00385BBA">
      <w:pPr>
        <w:jc w:val="both"/>
        <w:rPr>
          <w:rFonts w:ascii="Arial" w:hAnsi="Arial" w:cs="Arial"/>
          <w:i/>
        </w:rPr>
      </w:pPr>
    </w:p>
    <w:p w:rsidR="00385BBA" w:rsidRPr="00EE7835" w:rsidRDefault="00385BBA" w:rsidP="00385BBA">
      <w:pPr>
        <w:jc w:val="both"/>
        <w:rPr>
          <w:rFonts w:ascii="Arial" w:hAnsi="Arial" w:cs="Arial"/>
          <w:i/>
        </w:rPr>
      </w:pPr>
    </w:p>
    <w:p w:rsidR="00385BBA" w:rsidRPr="00EE7835" w:rsidRDefault="00385BBA" w:rsidP="00385BBA">
      <w:pPr>
        <w:jc w:val="both"/>
        <w:rPr>
          <w:rFonts w:ascii="Arial" w:hAnsi="Arial" w:cs="Arial"/>
          <w:i/>
        </w:rPr>
      </w:pPr>
    </w:p>
    <w:p w:rsidR="00385BBA" w:rsidRPr="00EE7835" w:rsidRDefault="00385BBA" w:rsidP="00385BBA">
      <w:pPr>
        <w:jc w:val="both"/>
        <w:rPr>
          <w:rFonts w:ascii="Arial" w:hAnsi="Arial" w:cs="Arial"/>
          <w:i/>
        </w:rPr>
      </w:pPr>
    </w:p>
    <w:p w:rsidR="00385BBA" w:rsidRPr="00EE7835" w:rsidRDefault="00385BBA" w:rsidP="00385BBA">
      <w:pPr>
        <w:jc w:val="both"/>
        <w:rPr>
          <w:rFonts w:ascii="Arial" w:hAnsi="Arial" w:cs="Arial"/>
          <w:i/>
        </w:rPr>
      </w:pPr>
    </w:p>
    <w:p w:rsidR="00385BBA" w:rsidRPr="00EE7835" w:rsidRDefault="00385BBA" w:rsidP="00385BBA">
      <w:pPr>
        <w:jc w:val="both"/>
        <w:rPr>
          <w:rFonts w:ascii="Arial" w:hAnsi="Arial" w:cs="Arial"/>
          <w:i/>
        </w:rPr>
      </w:pPr>
    </w:p>
    <w:p w:rsidR="00385BBA" w:rsidRPr="00EE7835" w:rsidRDefault="00385BBA" w:rsidP="00385BBA">
      <w:pPr>
        <w:jc w:val="both"/>
        <w:rPr>
          <w:rFonts w:ascii="Arial" w:hAnsi="Arial" w:cs="Arial"/>
          <w:i/>
        </w:rPr>
      </w:pPr>
    </w:p>
    <w:p w:rsidR="00385BBA" w:rsidRPr="00EE7835" w:rsidRDefault="00385BBA" w:rsidP="00385BBA">
      <w:pPr>
        <w:jc w:val="both"/>
        <w:rPr>
          <w:rFonts w:ascii="Arial" w:hAnsi="Arial" w:cs="Arial"/>
          <w:i/>
        </w:rPr>
      </w:pPr>
    </w:p>
    <w:p w:rsidR="00385BBA" w:rsidRPr="00EE7835" w:rsidRDefault="00385BBA" w:rsidP="00385BBA">
      <w:pPr>
        <w:jc w:val="both"/>
        <w:rPr>
          <w:rFonts w:ascii="Arial" w:hAnsi="Arial" w:cs="Arial"/>
          <w:i/>
        </w:rPr>
      </w:pPr>
    </w:p>
    <w:p w:rsidR="00385BBA" w:rsidRPr="00016E89" w:rsidRDefault="003E2623" w:rsidP="003E2623">
      <w:pPr>
        <w:jc w:val="center"/>
        <w:rPr>
          <w:rFonts w:ascii="Arial" w:hAnsi="Arial" w:cs="Arial"/>
        </w:rPr>
      </w:pPr>
      <w:r w:rsidRPr="00016E89">
        <w:rPr>
          <w:rFonts w:ascii="Arial" w:hAnsi="Arial" w:cs="Arial"/>
        </w:rPr>
        <w:lastRenderedPageBreak/>
        <w:t xml:space="preserve">                                                                    </w:t>
      </w:r>
      <w:r w:rsidR="00016E89" w:rsidRPr="00016E89">
        <w:rPr>
          <w:rFonts w:ascii="Arial" w:hAnsi="Arial" w:cs="Arial"/>
        </w:rPr>
        <w:t xml:space="preserve"> </w:t>
      </w:r>
      <w:r w:rsidRPr="00016E89">
        <w:rPr>
          <w:rFonts w:ascii="Arial" w:hAnsi="Arial" w:cs="Arial"/>
        </w:rPr>
        <w:t xml:space="preserve"> </w:t>
      </w:r>
      <w:r w:rsidR="00016E89" w:rsidRPr="00016E89">
        <w:rPr>
          <w:rFonts w:ascii="Arial" w:hAnsi="Arial" w:cs="Arial"/>
        </w:rPr>
        <w:t>Приложение к Решению</w:t>
      </w:r>
      <w:r w:rsidR="00385BBA" w:rsidRPr="00016E89">
        <w:rPr>
          <w:rFonts w:ascii="Arial" w:hAnsi="Arial" w:cs="Arial"/>
        </w:rPr>
        <w:t xml:space="preserve"> Совета</w:t>
      </w:r>
    </w:p>
    <w:p w:rsidR="00385BBA" w:rsidRPr="00016E89" w:rsidRDefault="00016E89" w:rsidP="00385BBA">
      <w:pPr>
        <w:jc w:val="right"/>
        <w:rPr>
          <w:rFonts w:ascii="Arial" w:hAnsi="Arial" w:cs="Arial"/>
        </w:rPr>
      </w:pPr>
      <w:r w:rsidRPr="00016E89">
        <w:rPr>
          <w:rFonts w:ascii="Arial" w:hAnsi="Arial" w:cs="Arial"/>
        </w:rPr>
        <w:t>Межениновского сельского</w:t>
      </w:r>
      <w:r w:rsidR="00385BBA" w:rsidRPr="00016E89">
        <w:rPr>
          <w:rFonts w:ascii="Arial" w:hAnsi="Arial" w:cs="Arial"/>
        </w:rPr>
        <w:t xml:space="preserve"> поселения</w:t>
      </w:r>
    </w:p>
    <w:p w:rsidR="00385BBA" w:rsidRPr="00016E89" w:rsidRDefault="00016E89" w:rsidP="00016E89">
      <w:pPr>
        <w:rPr>
          <w:rFonts w:ascii="Arial" w:hAnsi="Arial" w:cs="Arial"/>
          <w:b/>
        </w:rPr>
      </w:pPr>
      <w:r w:rsidRPr="00016E89">
        <w:rPr>
          <w:rFonts w:ascii="Arial" w:hAnsi="Arial" w:cs="Arial"/>
        </w:rPr>
        <w:t xml:space="preserve">                                                                                </w:t>
      </w:r>
      <w:r w:rsidR="00F94984">
        <w:rPr>
          <w:rFonts w:ascii="Arial" w:hAnsi="Arial" w:cs="Arial"/>
        </w:rPr>
        <w:t xml:space="preserve"> </w:t>
      </w:r>
      <w:r w:rsidR="00385BBA" w:rsidRPr="00016E89">
        <w:rPr>
          <w:rFonts w:ascii="Arial" w:hAnsi="Arial" w:cs="Arial"/>
        </w:rPr>
        <w:t xml:space="preserve">№ </w:t>
      </w:r>
      <w:r w:rsidR="00F94984">
        <w:rPr>
          <w:rFonts w:ascii="Arial" w:hAnsi="Arial" w:cs="Arial"/>
        </w:rPr>
        <w:t>26</w:t>
      </w:r>
      <w:r w:rsidR="00385BBA" w:rsidRPr="00016E89">
        <w:rPr>
          <w:rFonts w:ascii="Arial" w:hAnsi="Arial" w:cs="Arial"/>
        </w:rPr>
        <w:t xml:space="preserve"> от </w:t>
      </w:r>
      <w:r w:rsidR="00F94984">
        <w:rPr>
          <w:rFonts w:ascii="Arial" w:hAnsi="Arial" w:cs="Arial"/>
        </w:rPr>
        <w:t>27</w:t>
      </w:r>
      <w:r w:rsidR="00385BBA" w:rsidRPr="00016E89">
        <w:rPr>
          <w:rFonts w:ascii="Arial" w:hAnsi="Arial" w:cs="Arial"/>
        </w:rPr>
        <w:t>.0</w:t>
      </w:r>
      <w:r w:rsidR="004D265D" w:rsidRPr="00016E89">
        <w:rPr>
          <w:rFonts w:ascii="Arial" w:hAnsi="Arial" w:cs="Arial"/>
        </w:rPr>
        <w:t>4</w:t>
      </w:r>
      <w:r w:rsidR="00385BBA" w:rsidRPr="00016E89">
        <w:rPr>
          <w:rFonts w:ascii="Arial" w:hAnsi="Arial" w:cs="Arial"/>
        </w:rPr>
        <w:t>.202</w:t>
      </w:r>
      <w:r w:rsidRPr="00016E89">
        <w:rPr>
          <w:rFonts w:ascii="Arial" w:hAnsi="Arial" w:cs="Arial"/>
        </w:rPr>
        <w:t>3</w:t>
      </w:r>
      <w:r w:rsidR="00385BBA" w:rsidRPr="00016E89">
        <w:rPr>
          <w:rFonts w:ascii="Arial" w:hAnsi="Arial" w:cs="Arial"/>
        </w:rPr>
        <w:t xml:space="preserve"> г</w:t>
      </w:r>
      <w:r w:rsidR="00F94984">
        <w:rPr>
          <w:rFonts w:ascii="Arial" w:hAnsi="Arial" w:cs="Arial"/>
        </w:rPr>
        <w:t>.</w:t>
      </w:r>
    </w:p>
    <w:p w:rsidR="00385BBA" w:rsidRPr="00EE7835" w:rsidRDefault="00385BBA" w:rsidP="00385BBA">
      <w:pPr>
        <w:jc w:val="both"/>
        <w:rPr>
          <w:rFonts w:ascii="Arial" w:hAnsi="Arial" w:cs="Arial"/>
          <w:i/>
        </w:rPr>
      </w:pPr>
    </w:p>
    <w:p w:rsidR="00385BBA" w:rsidRPr="00EE7835" w:rsidRDefault="00385BBA" w:rsidP="00385BBA">
      <w:pPr>
        <w:jc w:val="center"/>
        <w:rPr>
          <w:rFonts w:ascii="Arial" w:hAnsi="Arial" w:cs="Arial"/>
          <w:b/>
          <w:sz w:val="22"/>
          <w:szCs w:val="22"/>
        </w:rPr>
      </w:pPr>
      <w:r w:rsidRPr="00EE7835">
        <w:rPr>
          <w:rFonts w:ascii="Arial" w:hAnsi="Arial" w:cs="Arial"/>
          <w:b/>
          <w:sz w:val="22"/>
          <w:szCs w:val="22"/>
        </w:rPr>
        <w:t xml:space="preserve">ОТЧЕТ ГЛАВЫ МЕЖЕНИНОВСКОГО СЕЛЬСКОГО ПОСЕЛЕНИЯ  </w:t>
      </w:r>
    </w:p>
    <w:p w:rsidR="00385BBA" w:rsidRPr="00EE7835" w:rsidRDefault="00184B79" w:rsidP="00385B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(ГЛАВЫ </w:t>
      </w:r>
      <w:r w:rsidR="00385BBA" w:rsidRPr="00EE7835">
        <w:rPr>
          <w:rFonts w:ascii="Arial" w:hAnsi="Arial" w:cs="Arial"/>
          <w:b/>
          <w:sz w:val="22"/>
          <w:szCs w:val="22"/>
        </w:rPr>
        <w:t>АДМИНИСТРАЦИИ)</w:t>
      </w:r>
    </w:p>
    <w:p w:rsidR="00385BBA" w:rsidRPr="00EE7835" w:rsidRDefault="00385BBA" w:rsidP="00385BBA">
      <w:pPr>
        <w:jc w:val="center"/>
        <w:rPr>
          <w:rFonts w:ascii="Arial" w:hAnsi="Arial" w:cs="Arial"/>
          <w:b/>
          <w:sz w:val="22"/>
          <w:szCs w:val="22"/>
        </w:rPr>
      </w:pPr>
      <w:r w:rsidRPr="00EE7835">
        <w:rPr>
          <w:rFonts w:ascii="Arial" w:hAnsi="Arial" w:cs="Arial"/>
          <w:b/>
          <w:sz w:val="22"/>
          <w:szCs w:val="22"/>
        </w:rPr>
        <w:t>ЗА ПЕРИОД РАБОТЫ С ЯНВАРЯ 202</w:t>
      </w:r>
      <w:r w:rsidR="00A674F0">
        <w:rPr>
          <w:rFonts w:ascii="Arial" w:hAnsi="Arial" w:cs="Arial"/>
          <w:b/>
          <w:sz w:val="22"/>
          <w:szCs w:val="22"/>
        </w:rPr>
        <w:t>2</w:t>
      </w:r>
      <w:r w:rsidRPr="00EE7835">
        <w:rPr>
          <w:rFonts w:ascii="Arial" w:hAnsi="Arial" w:cs="Arial"/>
          <w:b/>
          <w:sz w:val="22"/>
          <w:szCs w:val="22"/>
        </w:rPr>
        <w:t xml:space="preserve"> ГОДА ПО ДЕКАБРЬ 202</w:t>
      </w:r>
      <w:r w:rsidR="00A674F0">
        <w:rPr>
          <w:rFonts w:ascii="Arial" w:hAnsi="Arial" w:cs="Arial"/>
          <w:b/>
          <w:sz w:val="22"/>
          <w:szCs w:val="22"/>
        </w:rPr>
        <w:t>2</w:t>
      </w:r>
      <w:r w:rsidRPr="00EE7835">
        <w:rPr>
          <w:rFonts w:ascii="Arial" w:hAnsi="Arial" w:cs="Arial"/>
          <w:b/>
          <w:sz w:val="22"/>
          <w:szCs w:val="22"/>
        </w:rPr>
        <w:t xml:space="preserve"> ГОДА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E7835">
        <w:rPr>
          <w:rFonts w:ascii="Arial" w:hAnsi="Arial" w:cs="Arial"/>
          <w:b/>
          <w:sz w:val="22"/>
          <w:szCs w:val="22"/>
        </w:rPr>
        <w:t>Общие сведения</w:t>
      </w:r>
      <w:r w:rsidRPr="00EE7835">
        <w:rPr>
          <w:rFonts w:ascii="Arial" w:hAnsi="Arial" w:cs="Arial"/>
          <w:b/>
          <w:sz w:val="22"/>
          <w:szCs w:val="22"/>
        </w:rPr>
        <w:tab/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  <w:color w:val="122021"/>
        </w:rPr>
        <w:t xml:space="preserve">Межениновское сельское поселение </w:t>
      </w:r>
      <w:r w:rsidRPr="00EE7835">
        <w:rPr>
          <w:rFonts w:ascii="Arial" w:hAnsi="Arial" w:cs="Arial"/>
        </w:rPr>
        <w:t>находится на юго-востоке Томского района в 35 км от г. Томска. На севере сельское поселение граничит: с Воронинским, на северо-западе с Корниловским и Мирненским сельскими поселениями, на западе с Богашевским, на востоке с Новорождественским сельскими поселениями, на юге и юго-востоке с Кемеровской областью.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122021"/>
        </w:rPr>
      </w:pPr>
      <w:r w:rsidRPr="00EE7835">
        <w:rPr>
          <w:rFonts w:ascii="Arial" w:hAnsi="Arial" w:cs="Arial"/>
        </w:rPr>
        <w:t xml:space="preserve">Административный центр – с. Межениновка. 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В состав муниципального образования «Межениновское сельское поселение» включены следующие населенные пункты: с. Межениновка, п. Басандайка, </w:t>
      </w:r>
      <w:r w:rsidR="00EA7309">
        <w:rPr>
          <w:rFonts w:ascii="Arial" w:hAnsi="Arial" w:cs="Arial"/>
          <w:color w:val="122021"/>
        </w:rPr>
        <w:t>п. Заречный, п. Смена, ж.д.   41 км,</w:t>
      </w:r>
      <w:r w:rsidRPr="00EE7835">
        <w:rPr>
          <w:rFonts w:ascii="Arial" w:hAnsi="Arial" w:cs="Arial"/>
          <w:color w:val="122021"/>
        </w:rPr>
        <w:t xml:space="preserve"> ж.д.  26 км.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122021"/>
        </w:rPr>
      </w:pPr>
      <w:r w:rsidRPr="00EE7835">
        <w:rPr>
          <w:rFonts w:ascii="Arial" w:hAnsi="Arial" w:cs="Arial"/>
        </w:rPr>
        <w:t xml:space="preserve">В с. Межениновка и п. Басандайка концентрируются все административные функции, а также его основной социально-экономический и трудовой потенциал. 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Общая площадь земель муниципального образования 42 162 га.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122021"/>
        </w:rPr>
      </w:pPr>
      <w:r w:rsidRPr="00EE7835">
        <w:rPr>
          <w:rFonts w:ascii="Arial" w:hAnsi="Arial" w:cs="Arial"/>
          <w:color w:val="000000"/>
        </w:rPr>
        <w:t xml:space="preserve">Глава </w:t>
      </w:r>
      <w:r w:rsidRPr="00EE7835">
        <w:rPr>
          <w:rFonts w:ascii="Arial" w:hAnsi="Arial" w:cs="Arial"/>
          <w:color w:val="122021"/>
        </w:rPr>
        <w:t>Межениновского сельского поселения - </w:t>
      </w:r>
      <w:r w:rsidRPr="00EE7835">
        <w:rPr>
          <w:rFonts w:ascii="Arial" w:hAnsi="Arial" w:cs="Arial"/>
          <w:bCs/>
          <w:iCs/>
          <w:color w:val="122021"/>
        </w:rPr>
        <w:t>Званитайс Алла Николаевна</w:t>
      </w:r>
      <w:r w:rsidRPr="00EE7835">
        <w:rPr>
          <w:rFonts w:ascii="Arial" w:hAnsi="Arial" w:cs="Arial"/>
          <w:i/>
          <w:color w:val="122021"/>
        </w:rPr>
        <w:t>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122021"/>
        </w:rPr>
      </w:pPr>
      <w:r w:rsidRPr="00EE7835">
        <w:rPr>
          <w:rFonts w:ascii="Arial" w:hAnsi="Arial" w:cs="Arial"/>
          <w:color w:val="122021"/>
        </w:rPr>
        <w:t>Председатель Совета депутатов Межениновского сельского поселения – </w:t>
      </w:r>
      <w:r w:rsidR="00EA7309">
        <w:rPr>
          <w:rFonts w:ascii="Arial" w:hAnsi="Arial" w:cs="Arial"/>
          <w:bCs/>
          <w:iCs/>
          <w:color w:val="122021"/>
        </w:rPr>
        <w:t>Павлова Ольга Леонтьевна</w:t>
      </w:r>
      <w:r w:rsidRPr="00EE7835">
        <w:rPr>
          <w:rFonts w:ascii="Arial" w:hAnsi="Arial" w:cs="Arial"/>
          <w:bCs/>
          <w:iCs/>
          <w:color w:val="122021"/>
        </w:rPr>
        <w:t>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>Население</w:t>
      </w:r>
    </w:p>
    <w:p w:rsidR="00385BBA" w:rsidRPr="00882C52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882C52">
        <w:rPr>
          <w:rFonts w:ascii="Arial" w:hAnsi="Arial" w:cs="Arial"/>
        </w:rPr>
        <w:t>Общая численность жителей в поселении на 01.01.202</w:t>
      </w:r>
      <w:r w:rsidR="00EA7309" w:rsidRPr="00882C52">
        <w:rPr>
          <w:rFonts w:ascii="Arial" w:hAnsi="Arial" w:cs="Arial"/>
        </w:rPr>
        <w:t>2</w:t>
      </w:r>
      <w:r w:rsidRPr="00882C52">
        <w:rPr>
          <w:rFonts w:ascii="Arial" w:hAnsi="Arial" w:cs="Arial"/>
        </w:rPr>
        <w:t xml:space="preserve">г. - </w:t>
      </w:r>
      <w:r w:rsidR="00727B49" w:rsidRPr="00882C52">
        <w:rPr>
          <w:rFonts w:ascii="Arial" w:hAnsi="Arial" w:cs="Arial"/>
        </w:rPr>
        <w:t>198</w:t>
      </w:r>
      <w:r w:rsidR="00DD6533" w:rsidRPr="00882C52">
        <w:rPr>
          <w:rFonts w:ascii="Arial" w:hAnsi="Arial" w:cs="Arial"/>
        </w:rPr>
        <w:t>7</w:t>
      </w:r>
      <w:r w:rsidRPr="00882C52">
        <w:rPr>
          <w:rFonts w:ascii="Arial" w:hAnsi="Arial" w:cs="Arial"/>
        </w:rPr>
        <w:t xml:space="preserve"> человек. Максимальное число жителей проживают в селе Межениновка – </w:t>
      </w:r>
      <w:r w:rsidR="00566A84" w:rsidRPr="00882C52">
        <w:rPr>
          <w:rFonts w:ascii="Arial" w:hAnsi="Arial" w:cs="Arial"/>
        </w:rPr>
        <w:t>1078</w:t>
      </w:r>
      <w:r w:rsidRPr="00882C52">
        <w:rPr>
          <w:rFonts w:ascii="Arial" w:hAnsi="Arial" w:cs="Arial"/>
        </w:rPr>
        <w:t xml:space="preserve"> человек, что составляет 5</w:t>
      </w:r>
      <w:r w:rsidR="00882C52">
        <w:rPr>
          <w:rFonts w:ascii="Arial" w:hAnsi="Arial" w:cs="Arial"/>
        </w:rPr>
        <w:t>4,</w:t>
      </w:r>
      <w:r w:rsidR="004F6E44">
        <w:rPr>
          <w:rFonts w:ascii="Arial" w:hAnsi="Arial" w:cs="Arial"/>
        </w:rPr>
        <w:t>3</w:t>
      </w:r>
      <w:r w:rsidRPr="00882C52">
        <w:rPr>
          <w:rFonts w:ascii="Arial" w:hAnsi="Arial" w:cs="Arial"/>
        </w:rPr>
        <w:t xml:space="preserve">% и в поселке Басандайка – </w:t>
      </w:r>
      <w:r w:rsidR="00566A84" w:rsidRPr="00882C52">
        <w:rPr>
          <w:rFonts w:ascii="Arial" w:hAnsi="Arial" w:cs="Arial"/>
        </w:rPr>
        <w:t>870</w:t>
      </w:r>
      <w:r w:rsidRPr="00882C52">
        <w:rPr>
          <w:rFonts w:ascii="Arial" w:hAnsi="Arial" w:cs="Arial"/>
        </w:rPr>
        <w:t xml:space="preserve"> человек, что составляет </w:t>
      </w:r>
      <w:r w:rsidR="00161785" w:rsidRPr="00882C52">
        <w:rPr>
          <w:rFonts w:ascii="Arial" w:hAnsi="Arial" w:cs="Arial"/>
        </w:rPr>
        <w:t>4</w:t>
      </w:r>
      <w:r w:rsidR="00882C52">
        <w:rPr>
          <w:rFonts w:ascii="Arial" w:hAnsi="Arial" w:cs="Arial"/>
        </w:rPr>
        <w:t>3,8</w:t>
      </w:r>
      <w:r w:rsidRPr="00882C52">
        <w:rPr>
          <w:rFonts w:ascii="Arial" w:hAnsi="Arial" w:cs="Arial"/>
        </w:rPr>
        <w:t xml:space="preserve">% от общей численности населения. Минимальное число жителей проживает в пос. Смена – </w:t>
      </w:r>
      <w:r w:rsidR="00566A84" w:rsidRPr="00882C52">
        <w:rPr>
          <w:rFonts w:ascii="Arial" w:hAnsi="Arial" w:cs="Arial"/>
        </w:rPr>
        <w:t>3</w:t>
      </w:r>
      <w:r w:rsidR="00887BD6" w:rsidRPr="00882C52">
        <w:rPr>
          <w:rFonts w:ascii="Arial" w:hAnsi="Arial" w:cs="Arial"/>
        </w:rPr>
        <w:t>2</w:t>
      </w:r>
      <w:r w:rsidRPr="00882C52">
        <w:rPr>
          <w:rFonts w:ascii="Arial" w:hAnsi="Arial" w:cs="Arial"/>
        </w:rPr>
        <w:t xml:space="preserve"> чел., пос.  Заречный – </w:t>
      </w:r>
      <w:r w:rsidR="00566A84" w:rsidRPr="00882C52">
        <w:rPr>
          <w:rFonts w:ascii="Arial" w:hAnsi="Arial" w:cs="Arial"/>
        </w:rPr>
        <w:t>3</w:t>
      </w:r>
      <w:r w:rsidR="00161785" w:rsidRPr="00882C52">
        <w:rPr>
          <w:rFonts w:ascii="Arial" w:hAnsi="Arial" w:cs="Arial"/>
        </w:rPr>
        <w:t xml:space="preserve"> чел.,</w:t>
      </w:r>
      <w:r w:rsidRPr="00882C52">
        <w:rPr>
          <w:rFonts w:ascii="Arial" w:hAnsi="Arial" w:cs="Arial"/>
        </w:rPr>
        <w:t xml:space="preserve"> ж.д.рзд 41 км – </w:t>
      </w:r>
      <w:r w:rsidR="00566A84" w:rsidRPr="00882C52">
        <w:rPr>
          <w:rFonts w:ascii="Arial" w:hAnsi="Arial" w:cs="Arial"/>
        </w:rPr>
        <w:t>2 чел., ж.д.рзд</w:t>
      </w:r>
      <w:r w:rsidRPr="00882C52">
        <w:rPr>
          <w:rFonts w:ascii="Arial" w:hAnsi="Arial" w:cs="Arial"/>
        </w:rPr>
        <w:t xml:space="preserve">  </w:t>
      </w:r>
      <w:r w:rsidR="00566A84" w:rsidRPr="00882C52">
        <w:rPr>
          <w:rFonts w:ascii="Arial" w:hAnsi="Arial" w:cs="Arial"/>
        </w:rPr>
        <w:t>31</w:t>
      </w:r>
      <w:r w:rsidRPr="00882C52">
        <w:rPr>
          <w:rFonts w:ascii="Arial" w:hAnsi="Arial" w:cs="Arial"/>
        </w:rPr>
        <w:t xml:space="preserve"> км – </w:t>
      </w:r>
      <w:r w:rsidR="00566A84" w:rsidRPr="00882C52">
        <w:rPr>
          <w:rFonts w:ascii="Arial" w:hAnsi="Arial" w:cs="Arial"/>
        </w:rPr>
        <w:t>2</w:t>
      </w:r>
      <w:r w:rsidRPr="00882C52">
        <w:rPr>
          <w:rFonts w:ascii="Arial" w:hAnsi="Arial" w:cs="Arial"/>
        </w:rPr>
        <w:t xml:space="preserve"> чел.,</w:t>
      </w:r>
      <w:r w:rsidR="00596F68">
        <w:rPr>
          <w:rFonts w:ascii="Arial" w:hAnsi="Arial" w:cs="Arial"/>
        </w:rPr>
        <w:t xml:space="preserve"> </w:t>
      </w:r>
      <w:r w:rsidR="00596F68" w:rsidRPr="00882C52">
        <w:rPr>
          <w:rFonts w:ascii="Arial" w:hAnsi="Arial" w:cs="Arial"/>
        </w:rPr>
        <w:t xml:space="preserve">ж.д.рзд  </w:t>
      </w:r>
      <w:r w:rsidR="00596F68">
        <w:rPr>
          <w:rFonts w:ascii="Arial" w:hAnsi="Arial" w:cs="Arial"/>
        </w:rPr>
        <w:t>26</w:t>
      </w:r>
      <w:r w:rsidR="00596F68" w:rsidRPr="00882C52">
        <w:rPr>
          <w:rFonts w:ascii="Arial" w:hAnsi="Arial" w:cs="Arial"/>
        </w:rPr>
        <w:t xml:space="preserve"> км – </w:t>
      </w:r>
      <w:r w:rsidR="00596F68">
        <w:rPr>
          <w:rFonts w:ascii="Arial" w:hAnsi="Arial" w:cs="Arial"/>
        </w:rPr>
        <w:t>0</w:t>
      </w:r>
      <w:r w:rsidR="00596F68" w:rsidRPr="00882C52">
        <w:rPr>
          <w:rFonts w:ascii="Arial" w:hAnsi="Arial" w:cs="Arial"/>
        </w:rPr>
        <w:t xml:space="preserve"> чел.</w:t>
      </w:r>
      <w:r w:rsidR="00596F68">
        <w:rPr>
          <w:rFonts w:ascii="Arial" w:hAnsi="Arial" w:cs="Arial"/>
        </w:rPr>
        <w:t>,</w:t>
      </w:r>
      <w:r w:rsidRPr="00882C52">
        <w:rPr>
          <w:rFonts w:ascii="Arial" w:hAnsi="Arial" w:cs="Arial"/>
        </w:rPr>
        <w:t xml:space="preserve"> что составляет </w:t>
      </w:r>
      <w:r w:rsidR="004F6E44">
        <w:rPr>
          <w:rFonts w:ascii="Arial" w:hAnsi="Arial" w:cs="Arial"/>
        </w:rPr>
        <w:t>1,9</w:t>
      </w:r>
      <w:r w:rsidRPr="00882C52">
        <w:rPr>
          <w:rFonts w:ascii="Arial" w:hAnsi="Arial" w:cs="Arial"/>
        </w:rPr>
        <w:t xml:space="preserve">%. 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По состоянию на 01.01.202</w:t>
      </w:r>
      <w:r w:rsidR="00DE1D49">
        <w:rPr>
          <w:rFonts w:ascii="Arial" w:hAnsi="Arial" w:cs="Arial"/>
        </w:rPr>
        <w:t>2</w:t>
      </w:r>
      <w:r w:rsidR="00161785">
        <w:rPr>
          <w:rFonts w:ascii="Arial" w:hAnsi="Arial" w:cs="Arial"/>
        </w:rPr>
        <w:t xml:space="preserve"> года число домовладений</w:t>
      </w:r>
      <w:r w:rsidRPr="00EE7835">
        <w:rPr>
          <w:rFonts w:ascii="Arial" w:hAnsi="Arial" w:cs="Arial"/>
        </w:rPr>
        <w:t xml:space="preserve"> - 7</w:t>
      </w:r>
      <w:r w:rsidR="005D337D">
        <w:rPr>
          <w:rFonts w:ascii="Arial" w:hAnsi="Arial" w:cs="Arial"/>
        </w:rPr>
        <w:t>20</w:t>
      </w:r>
      <w:r w:rsidRPr="00EE7835">
        <w:rPr>
          <w:rFonts w:ascii="Arial" w:hAnsi="Arial" w:cs="Arial"/>
        </w:rPr>
        <w:t xml:space="preserve">. 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</w:p>
    <w:tbl>
      <w:tblPr>
        <w:tblW w:w="4782" w:type="pct"/>
        <w:tblInd w:w="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3"/>
        <w:gridCol w:w="2310"/>
      </w:tblGrid>
      <w:tr w:rsidR="00385BBA" w:rsidRPr="00EE7835" w:rsidTr="00BF01CF">
        <w:trPr>
          <w:cantSplit/>
          <w:trHeight w:hRule="exact" w:val="368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Численность постоянного населения (всего)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161785" w:rsidP="00A01D3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</w:rPr>
              <w:t>198</w:t>
            </w:r>
            <w:r w:rsidR="00A01D36">
              <w:rPr>
                <w:rFonts w:ascii="Arial" w:hAnsi="Arial" w:cs="Arial"/>
                <w:bCs/>
                <w:color w:val="000000"/>
                <w:spacing w:val="-2"/>
              </w:rPr>
              <w:t>7</w:t>
            </w:r>
            <w:r w:rsidR="00385BBA" w:rsidRPr="00EE7835">
              <w:rPr>
                <w:rFonts w:ascii="Arial" w:hAnsi="Arial" w:cs="Arial"/>
                <w:bCs/>
                <w:color w:val="000000"/>
                <w:spacing w:val="-2"/>
              </w:rPr>
              <w:t xml:space="preserve"> чел</w:t>
            </w:r>
          </w:p>
        </w:tc>
      </w:tr>
      <w:tr w:rsidR="00385BBA" w:rsidRPr="00EE7835" w:rsidTr="00BF01CF">
        <w:trPr>
          <w:cantSplit/>
          <w:trHeight w:hRule="exact" w:val="417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Мужчины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BA3D50" w:rsidP="00DE1D4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</w:rPr>
              <w:t>964</w:t>
            </w:r>
          </w:p>
        </w:tc>
      </w:tr>
      <w:tr w:rsidR="00385BBA" w:rsidRPr="00EE7835" w:rsidTr="00BF01CF">
        <w:trPr>
          <w:cantSplit/>
          <w:trHeight w:hRule="exact" w:val="437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Женщины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BA3D50" w:rsidP="00BA3D5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</w:rPr>
              <w:t>1023</w:t>
            </w:r>
          </w:p>
        </w:tc>
      </w:tr>
      <w:tr w:rsidR="00385BBA" w:rsidRPr="00EE7835" w:rsidTr="00BF01CF">
        <w:trPr>
          <w:cantSplit/>
          <w:trHeight w:hRule="exact" w:val="428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Естественный прирост(+), убыль(-) населения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DE1D49" w:rsidP="00FB08E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</w:rPr>
              <w:t>-</w:t>
            </w:r>
            <w:r w:rsidR="00FB08E9">
              <w:rPr>
                <w:rFonts w:ascii="Arial" w:hAnsi="Arial" w:cs="Arial"/>
                <w:bCs/>
                <w:color w:val="000000"/>
                <w:spacing w:val="-2"/>
              </w:rPr>
              <w:t>9</w:t>
            </w:r>
          </w:p>
        </w:tc>
      </w:tr>
      <w:tr w:rsidR="00385BBA" w:rsidRPr="00EE7835" w:rsidTr="00BF01CF">
        <w:trPr>
          <w:cantSplit/>
          <w:trHeight w:hRule="exact" w:val="420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 xml:space="preserve"> Число родившихся за год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FB08E9" w:rsidP="0019211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12</w:t>
            </w:r>
          </w:p>
        </w:tc>
      </w:tr>
      <w:tr w:rsidR="00385BBA" w:rsidRPr="00EE7835" w:rsidTr="00BF01CF">
        <w:trPr>
          <w:cantSplit/>
          <w:trHeight w:hRule="exact" w:val="427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 xml:space="preserve"> Число умерших за год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DE1D49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21</w:t>
            </w:r>
          </w:p>
        </w:tc>
      </w:tr>
      <w:tr w:rsidR="00385BBA" w:rsidRPr="00EE7835" w:rsidTr="00BF01CF">
        <w:trPr>
          <w:cantSplit/>
          <w:trHeight w:hRule="exact" w:val="419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Миграционный прирост населения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19211C" w:rsidP="00DE1D4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-</w:t>
            </w:r>
            <w:r w:rsidR="00DE1D49">
              <w:rPr>
                <w:rFonts w:ascii="Arial" w:hAnsi="Arial" w:cs="Arial"/>
                <w:bCs/>
                <w:color w:val="000000"/>
                <w:spacing w:val="-2"/>
              </w:rPr>
              <w:t>2</w:t>
            </w:r>
          </w:p>
        </w:tc>
      </w:tr>
      <w:tr w:rsidR="00385BBA" w:rsidRPr="00EE7835" w:rsidTr="00BF01CF">
        <w:trPr>
          <w:cantSplit/>
          <w:trHeight w:hRule="exact" w:val="438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 xml:space="preserve"> Число прибывших за год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DE1D49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23</w:t>
            </w:r>
          </w:p>
        </w:tc>
      </w:tr>
      <w:tr w:rsidR="00385BBA" w:rsidRPr="00EE7835" w:rsidTr="00BF01CF">
        <w:trPr>
          <w:cantSplit/>
          <w:trHeight w:hRule="exact" w:val="416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 xml:space="preserve"> Число убывших за год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EE7835" w:rsidRDefault="00DE1D49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25</w:t>
            </w:r>
          </w:p>
        </w:tc>
      </w:tr>
    </w:tbl>
    <w:p w:rsidR="00385BBA" w:rsidRPr="00EE7835" w:rsidRDefault="00385BBA" w:rsidP="00385BBA">
      <w:pPr>
        <w:tabs>
          <w:tab w:val="left" w:pos="284"/>
        </w:tabs>
        <w:spacing w:line="276" w:lineRule="auto"/>
        <w:jc w:val="both"/>
        <w:rPr>
          <w:rFonts w:ascii="Arial" w:hAnsi="Arial" w:cs="Arial"/>
          <w:u w:val="single"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both"/>
        <w:rPr>
          <w:rFonts w:ascii="Arial" w:hAnsi="Arial" w:cs="Arial"/>
          <w:u w:val="single"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both"/>
        <w:rPr>
          <w:rFonts w:ascii="Arial" w:hAnsi="Arial" w:cs="Arial"/>
          <w:u w:val="single"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both"/>
        <w:rPr>
          <w:rFonts w:ascii="Arial" w:hAnsi="Arial" w:cs="Arial"/>
          <w:u w:val="single"/>
        </w:rPr>
      </w:pPr>
    </w:p>
    <w:tbl>
      <w:tblPr>
        <w:tblW w:w="4317" w:type="pct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880"/>
        <w:gridCol w:w="2268"/>
        <w:gridCol w:w="2268"/>
      </w:tblGrid>
      <w:tr w:rsidR="00385BBA" w:rsidRPr="00EE7835" w:rsidTr="006936F0">
        <w:tc>
          <w:tcPr>
            <w:tcW w:w="1229" w:type="pct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5" w:type="pct"/>
            <w:shd w:val="clear" w:color="auto" w:fill="auto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постоянно</w:t>
            </w:r>
          </w:p>
          <w:p w:rsidR="00385BBA" w:rsidRPr="00EE7835" w:rsidRDefault="00385BBA" w:rsidP="00BF01CF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всего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трудоспособного</w:t>
            </w:r>
          </w:p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возраста</w:t>
            </w:r>
          </w:p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(от 18 лет)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старше</w:t>
            </w:r>
          </w:p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трудоспособного</w:t>
            </w:r>
          </w:p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возраста</w:t>
            </w:r>
          </w:p>
        </w:tc>
      </w:tr>
      <w:tr w:rsidR="00385BBA" w:rsidRPr="00EE7835" w:rsidTr="006936F0">
        <w:tc>
          <w:tcPr>
            <w:tcW w:w="1229" w:type="pct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с. Межениновка</w:t>
            </w:r>
          </w:p>
        </w:tc>
        <w:tc>
          <w:tcPr>
            <w:tcW w:w="1105" w:type="pct"/>
            <w:shd w:val="clear" w:color="auto" w:fill="auto"/>
          </w:tcPr>
          <w:p w:rsidR="00385BBA" w:rsidRPr="0073471D" w:rsidRDefault="002320BF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1964</w:t>
            </w:r>
          </w:p>
        </w:tc>
        <w:tc>
          <w:tcPr>
            <w:tcW w:w="1333" w:type="pct"/>
            <w:shd w:val="clear" w:color="auto" w:fill="auto"/>
          </w:tcPr>
          <w:p w:rsidR="00385BBA" w:rsidRPr="0073471D" w:rsidRDefault="006A32DD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333" w:type="pct"/>
            <w:shd w:val="clear" w:color="auto" w:fill="auto"/>
          </w:tcPr>
          <w:p w:rsidR="00385BBA" w:rsidRPr="0073471D" w:rsidRDefault="006A32DD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</w:t>
            </w:r>
          </w:p>
        </w:tc>
      </w:tr>
      <w:tr w:rsidR="006936F0" w:rsidRPr="00EE7835" w:rsidTr="006936F0">
        <w:tc>
          <w:tcPr>
            <w:tcW w:w="1229" w:type="pct"/>
            <w:shd w:val="clear" w:color="auto" w:fill="auto"/>
          </w:tcPr>
          <w:p w:rsidR="006936F0" w:rsidRPr="00EE7835" w:rsidRDefault="006936F0" w:rsidP="006936F0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п. Басандайка</w:t>
            </w:r>
          </w:p>
        </w:tc>
        <w:tc>
          <w:tcPr>
            <w:tcW w:w="1105" w:type="pct"/>
            <w:shd w:val="clear" w:color="auto" w:fill="auto"/>
          </w:tcPr>
          <w:p w:rsidR="006936F0" w:rsidRPr="0073471D" w:rsidRDefault="002320BF" w:rsidP="006936F0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861</w:t>
            </w:r>
          </w:p>
        </w:tc>
        <w:tc>
          <w:tcPr>
            <w:tcW w:w="1333" w:type="pct"/>
            <w:shd w:val="clear" w:color="auto" w:fill="auto"/>
          </w:tcPr>
          <w:p w:rsidR="006936F0" w:rsidRPr="0073471D" w:rsidRDefault="006A32DD" w:rsidP="006936F0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</w:t>
            </w:r>
          </w:p>
        </w:tc>
        <w:tc>
          <w:tcPr>
            <w:tcW w:w="1333" w:type="pct"/>
            <w:shd w:val="clear" w:color="auto" w:fill="auto"/>
          </w:tcPr>
          <w:p w:rsidR="006936F0" w:rsidRPr="0073471D" w:rsidRDefault="006A32DD" w:rsidP="006936F0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</w:t>
            </w:r>
          </w:p>
        </w:tc>
      </w:tr>
      <w:tr w:rsidR="006936F0" w:rsidRPr="00EE7835" w:rsidTr="006936F0">
        <w:tc>
          <w:tcPr>
            <w:tcW w:w="1229" w:type="pct"/>
            <w:shd w:val="clear" w:color="auto" w:fill="auto"/>
          </w:tcPr>
          <w:p w:rsidR="006936F0" w:rsidRPr="00EE7835" w:rsidRDefault="006936F0" w:rsidP="006936F0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п. Смена</w:t>
            </w:r>
          </w:p>
        </w:tc>
        <w:tc>
          <w:tcPr>
            <w:tcW w:w="1105" w:type="pct"/>
            <w:shd w:val="clear" w:color="auto" w:fill="auto"/>
          </w:tcPr>
          <w:p w:rsidR="006936F0" w:rsidRPr="0073471D" w:rsidRDefault="002320BF" w:rsidP="006936F0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333" w:type="pct"/>
            <w:shd w:val="clear" w:color="auto" w:fill="auto"/>
          </w:tcPr>
          <w:p w:rsidR="006936F0" w:rsidRPr="0073471D" w:rsidRDefault="006A32DD" w:rsidP="006936F0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333" w:type="pct"/>
            <w:shd w:val="clear" w:color="auto" w:fill="auto"/>
          </w:tcPr>
          <w:p w:rsidR="006936F0" w:rsidRPr="0073471D" w:rsidRDefault="006A32DD" w:rsidP="006936F0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6936F0" w:rsidRPr="00EE7835" w:rsidTr="006936F0">
        <w:tc>
          <w:tcPr>
            <w:tcW w:w="1229" w:type="pct"/>
            <w:shd w:val="clear" w:color="auto" w:fill="auto"/>
          </w:tcPr>
          <w:p w:rsidR="006936F0" w:rsidRPr="00EE7835" w:rsidRDefault="006936F0" w:rsidP="006936F0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п. Заречный</w:t>
            </w:r>
          </w:p>
        </w:tc>
        <w:tc>
          <w:tcPr>
            <w:tcW w:w="1105" w:type="pct"/>
            <w:shd w:val="clear" w:color="auto" w:fill="auto"/>
          </w:tcPr>
          <w:p w:rsidR="006936F0" w:rsidRPr="0073471D" w:rsidRDefault="002320BF" w:rsidP="006936F0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33" w:type="pct"/>
            <w:shd w:val="clear" w:color="auto" w:fill="auto"/>
          </w:tcPr>
          <w:p w:rsidR="006936F0" w:rsidRPr="0073471D" w:rsidRDefault="006A32DD" w:rsidP="006936F0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6936F0" w:rsidRPr="0073471D" w:rsidRDefault="006A32DD" w:rsidP="006936F0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936F0" w:rsidRPr="00EE7835" w:rsidTr="006936F0">
        <w:tc>
          <w:tcPr>
            <w:tcW w:w="1229" w:type="pct"/>
            <w:shd w:val="clear" w:color="auto" w:fill="auto"/>
          </w:tcPr>
          <w:p w:rsidR="006936F0" w:rsidRPr="00EE7835" w:rsidRDefault="006936F0" w:rsidP="0052020D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 xml:space="preserve">ж/д_рзд. </w:t>
            </w:r>
            <w:r w:rsidR="0052020D">
              <w:rPr>
                <w:rFonts w:ascii="Arial" w:hAnsi="Arial" w:cs="Arial"/>
                <w:color w:val="000000"/>
                <w:spacing w:val="-2"/>
              </w:rPr>
              <w:t>4</w:t>
            </w:r>
            <w:r w:rsidRPr="00EE7835">
              <w:rPr>
                <w:rFonts w:ascii="Arial" w:hAnsi="Arial" w:cs="Arial"/>
                <w:color w:val="000000"/>
                <w:spacing w:val="-2"/>
              </w:rPr>
              <w:t>1 км</w:t>
            </w:r>
          </w:p>
        </w:tc>
        <w:tc>
          <w:tcPr>
            <w:tcW w:w="1105" w:type="pct"/>
            <w:shd w:val="clear" w:color="auto" w:fill="auto"/>
          </w:tcPr>
          <w:p w:rsidR="006936F0" w:rsidRPr="0073471D" w:rsidRDefault="002320BF" w:rsidP="006936F0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3" w:type="pct"/>
            <w:shd w:val="clear" w:color="auto" w:fill="auto"/>
          </w:tcPr>
          <w:p w:rsidR="006936F0" w:rsidRPr="0073471D" w:rsidRDefault="006A32DD" w:rsidP="006936F0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3" w:type="pct"/>
            <w:shd w:val="clear" w:color="auto" w:fill="auto"/>
          </w:tcPr>
          <w:p w:rsidR="006936F0" w:rsidRPr="0073471D" w:rsidRDefault="006A32DD" w:rsidP="006936F0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936F0" w:rsidRPr="00EE7835" w:rsidTr="006936F0">
        <w:tc>
          <w:tcPr>
            <w:tcW w:w="1229" w:type="pct"/>
            <w:shd w:val="clear" w:color="auto" w:fill="auto"/>
          </w:tcPr>
          <w:p w:rsidR="006936F0" w:rsidRPr="00EE7835" w:rsidRDefault="0052020D" w:rsidP="006936F0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ж/д_рзд. 31</w:t>
            </w:r>
            <w:r w:rsidR="006936F0" w:rsidRPr="00EE7835">
              <w:rPr>
                <w:rFonts w:ascii="Arial" w:hAnsi="Arial" w:cs="Arial"/>
                <w:color w:val="000000"/>
                <w:spacing w:val="-2"/>
              </w:rPr>
              <w:t xml:space="preserve"> км</w:t>
            </w:r>
          </w:p>
        </w:tc>
        <w:tc>
          <w:tcPr>
            <w:tcW w:w="1105" w:type="pct"/>
            <w:shd w:val="clear" w:color="auto" w:fill="auto"/>
          </w:tcPr>
          <w:p w:rsidR="006936F0" w:rsidRPr="0073471D" w:rsidRDefault="002320BF" w:rsidP="006936F0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33" w:type="pct"/>
            <w:shd w:val="clear" w:color="auto" w:fill="auto"/>
          </w:tcPr>
          <w:p w:rsidR="006936F0" w:rsidRPr="0073471D" w:rsidRDefault="006A32DD" w:rsidP="006936F0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33" w:type="pct"/>
            <w:shd w:val="clear" w:color="auto" w:fill="auto"/>
          </w:tcPr>
          <w:p w:rsidR="006936F0" w:rsidRPr="0073471D" w:rsidRDefault="006A32DD" w:rsidP="006936F0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F6B88" w:rsidRPr="00EE7835" w:rsidTr="006936F0">
        <w:tc>
          <w:tcPr>
            <w:tcW w:w="1229" w:type="pct"/>
            <w:shd w:val="clear" w:color="auto" w:fill="auto"/>
          </w:tcPr>
          <w:p w:rsidR="00AF6B88" w:rsidRDefault="00AF6B88" w:rsidP="006936F0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ж/д_рзд. 26</w:t>
            </w:r>
            <w:r w:rsidRPr="00EE7835">
              <w:rPr>
                <w:rFonts w:ascii="Arial" w:hAnsi="Arial" w:cs="Arial"/>
                <w:color w:val="000000"/>
                <w:spacing w:val="-2"/>
              </w:rPr>
              <w:t xml:space="preserve"> км</w:t>
            </w:r>
          </w:p>
        </w:tc>
        <w:tc>
          <w:tcPr>
            <w:tcW w:w="1105" w:type="pct"/>
            <w:shd w:val="clear" w:color="auto" w:fill="auto"/>
          </w:tcPr>
          <w:p w:rsidR="00AF6B88" w:rsidRPr="0073471D" w:rsidRDefault="002320BF" w:rsidP="006936F0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3" w:type="pct"/>
            <w:shd w:val="clear" w:color="auto" w:fill="auto"/>
          </w:tcPr>
          <w:p w:rsidR="00AF6B88" w:rsidRPr="0073471D" w:rsidRDefault="006A32DD" w:rsidP="006936F0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3" w:type="pct"/>
            <w:shd w:val="clear" w:color="auto" w:fill="auto"/>
          </w:tcPr>
          <w:p w:rsidR="00AF6B88" w:rsidRPr="0073471D" w:rsidRDefault="006A32DD" w:rsidP="006936F0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385BBA" w:rsidRPr="00EE7835" w:rsidRDefault="00385BBA" w:rsidP="00385BBA">
      <w:pPr>
        <w:tabs>
          <w:tab w:val="left" w:pos="284"/>
        </w:tabs>
        <w:spacing w:line="276" w:lineRule="auto"/>
        <w:jc w:val="both"/>
        <w:rPr>
          <w:rFonts w:ascii="Arial" w:hAnsi="Arial" w:cs="Arial"/>
          <w:u w:val="single"/>
        </w:rPr>
      </w:pPr>
    </w:p>
    <w:tbl>
      <w:tblPr>
        <w:tblW w:w="4397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  <w:gridCol w:w="1926"/>
        <w:gridCol w:w="28"/>
      </w:tblGrid>
      <w:tr w:rsidR="003D7F6D" w:rsidRPr="003D7F6D" w:rsidTr="00BF01CF">
        <w:trPr>
          <w:cantSplit/>
          <w:trHeight w:val="16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7C2102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 w:rsidRPr="007C2102">
              <w:rPr>
                <w:rFonts w:ascii="Arial" w:hAnsi="Arial" w:cs="Arial"/>
                <w:bCs/>
                <w:i/>
                <w:spacing w:val="-2"/>
              </w:rPr>
              <w:t>Льготные категории жителей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85BBA" w:rsidRPr="007C2102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3D7F6D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B0F0"/>
                <w:spacing w:val="-2"/>
              </w:rPr>
            </w:pPr>
          </w:p>
        </w:tc>
      </w:tr>
      <w:tr w:rsidR="003D7F6D" w:rsidRPr="003D7F6D" w:rsidTr="00BF01CF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7C2102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2"/>
              </w:rPr>
            </w:pPr>
            <w:r w:rsidRPr="007C2102">
              <w:rPr>
                <w:rFonts w:ascii="Arial" w:hAnsi="Arial" w:cs="Arial"/>
                <w:spacing w:val="-2"/>
              </w:rPr>
              <w:t xml:space="preserve"> Ветеран Великой Отечественной войны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85BBA" w:rsidRPr="007C2102" w:rsidRDefault="000E6DAF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 w:rsidRPr="007C2102">
              <w:rPr>
                <w:rFonts w:ascii="Arial" w:hAnsi="Arial" w:cs="Arial"/>
                <w:spacing w:val="-2"/>
              </w:rPr>
              <w:t>-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3D7F6D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B0F0"/>
                <w:spacing w:val="-2"/>
              </w:rPr>
            </w:pPr>
          </w:p>
        </w:tc>
      </w:tr>
      <w:tr w:rsidR="003D7F6D" w:rsidRPr="003D7F6D" w:rsidTr="00BF01CF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7C2102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2"/>
              </w:rPr>
            </w:pPr>
            <w:r w:rsidRPr="007C2102">
              <w:rPr>
                <w:rFonts w:ascii="Arial" w:hAnsi="Arial" w:cs="Arial"/>
                <w:spacing w:val="-2"/>
              </w:rPr>
              <w:t xml:space="preserve"> Вдова умершего участника ВОВ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85BBA" w:rsidRPr="007C2102" w:rsidRDefault="001C043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 w:rsidRPr="007C2102">
              <w:rPr>
                <w:rFonts w:ascii="Arial" w:hAnsi="Arial" w:cs="Arial"/>
                <w:spacing w:val="-2"/>
              </w:rPr>
              <w:t>1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3D7F6D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B0F0"/>
                <w:spacing w:val="-2"/>
              </w:rPr>
            </w:pPr>
          </w:p>
        </w:tc>
      </w:tr>
      <w:tr w:rsidR="003D7F6D" w:rsidRPr="003D7F6D" w:rsidTr="003D7F6D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7C2102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2"/>
              </w:rPr>
            </w:pPr>
            <w:r w:rsidRPr="007C2102">
              <w:rPr>
                <w:rFonts w:ascii="Arial" w:hAnsi="Arial" w:cs="Arial"/>
                <w:spacing w:val="-2"/>
              </w:rPr>
              <w:t xml:space="preserve"> Труженик тыла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85BBA" w:rsidRPr="007C2102" w:rsidRDefault="007C2102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 w:rsidRPr="007C2102">
              <w:rPr>
                <w:rFonts w:ascii="Arial" w:hAnsi="Arial" w:cs="Arial"/>
                <w:spacing w:val="-2"/>
              </w:rPr>
              <w:t>5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3D7F6D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B0F0"/>
                <w:spacing w:val="-2"/>
              </w:rPr>
            </w:pPr>
          </w:p>
        </w:tc>
      </w:tr>
      <w:tr w:rsidR="003D7F6D" w:rsidRPr="003D7F6D" w:rsidTr="003D7F6D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7C2102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2"/>
              </w:rPr>
            </w:pPr>
            <w:r w:rsidRPr="007C2102">
              <w:rPr>
                <w:rFonts w:ascii="Arial" w:hAnsi="Arial" w:cs="Arial"/>
                <w:spacing w:val="-2"/>
              </w:rPr>
              <w:t xml:space="preserve"> Реабилитированный(ая)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85BBA" w:rsidRPr="007C2102" w:rsidRDefault="007C2102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 w:rsidRPr="007C2102">
              <w:rPr>
                <w:rFonts w:ascii="Arial" w:hAnsi="Arial" w:cs="Arial"/>
                <w:spacing w:val="-2"/>
              </w:rPr>
              <w:t>8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3D7F6D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B0F0"/>
                <w:spacing w:val="-2"/>
              </w:rPr>
            </w:pPr>
          </w:p>
        </w:tc>
      </w:tr>
      <w:tr w:rsidR="003D7F6D" w:rsidRPr="003D7F6D" w:rsidTr="003D7F6D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7C2102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2"/>
              </w:rPr>
            </w:pPr>
            <w:r w:rsidRPr="007C2102">
              <w:rPr>
                <w:rFonts w:ascii="Arial" w:hAnsi="Arial" w:cs="Arial"/>
                <w:spacing w:val="-2"/>
              </w:rPr>
              <w:t xml:space="preserve"> Участник боевых действий Афганистана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85BBA" w:rsidRPr="007C2102" w:rsidRDefault="007C2102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 w:rsidRPr="007C2102">
              <w:rPr>
                <w:rFonts w:ascii="Arial" w:hAnsi="Arial" w:cs="Arial"/>
                <w:spacing w:val="-2"/>
              </w:rPr>
              <w:t>1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3D7F6D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B0F0"/>
                <w:spacing w:val="-2"/>
              </w:rPr>
            </w:pPr>
          </w:p>
        </w:tc>
      </w:tr>
      <w:tr w:rsidR="003D7F6D" w:rsidRPr="003D7F6D" w:rsidTr="003D7F6D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7C2102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2"/>
              </w:rPr>
            </w:pPr>
            <w:r w:rsidRPr="007C2102">
              <w:rPr>
                <w:rFonts w:ascii="Arial" w:hAnsi="Arial" w:cs="Arial"/>
                <w:spacing w:val="-2"/>
              </w:rPr>
              <w:t xml:space="preserve"> Участник боевых действий 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85BBA" w:rsidRPr="007C2102" w:rsidRDefault="007C2102" w:rsidP="000E6D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 w:rsidRPr="007C2102">
              <w:rPr>
                <w:rFonts w:ascii="Arial" w:hAnsi="Arial" w:cs="Arial"/>
                <w:spacing w:val="-2"/>
              </w:rPr>
              <w:t>11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3D7F6D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B0F0"/>
                <w:spacing w:val="-2"/>
              </w:rPr>
            </w:pPr>
          </w:p>
        </w:tc>
      </w:tr>
      <w:tr w:rsidR="003D7F6D" w:rsidRPr="003D7F6D" w:rsidTr="003D7F6D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7C2102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2"/>
              </w:rPr>
            </w:pPr>
            <w:r w:rsidRPr="007C2102">
              <w:rPr>
                <w:rFonts w:ascii="Arial" w:hAnsi="Arial" w:cs="Arial"/>
                <w:spacing w:val="-2"/>
              </w:rPr>
              <w:t xml:space="preserve"> Члены семей погибших в/служащих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85BBA" w:rsidRPr="007C2102" w:rsidRDefault="007C2102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 w:rsidRPr="007C2102">
              <w:rPr>
                <w:rFonts w:ascii="Arial" w:hAnsi="Arial" w:cs="Arial"/>
                <w:spacing w:val="-2"/>
              </w:rPr>
              <w:t>1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3D7F6D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B0F0"/>
                <w:spacing w:val="-2"/>
              </w:rPr>
            </w:pPr>
          </w:p>
        </w:tc>
      </w:tr>
      <w:tr w:rsidR="003D7F6D" w:rsidRPr="003D7F6D" w:rsidTr="003D7F6D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7C2102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2"/>
              </w:rPr>
            </w:pPr>
            <w:r w:rsidRPr="007C2102">
              <w:rPr>
                <w:rFonts w:ascii="Arial" w:hAnsi="Arial" w:cs="Arial"/>
                <w:spacing w:val="-2"/>
              </w:rPr>
              <w:t xml:space="preserve"> Ветеран Труда РФ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85BBA" w:rsidRPr="007C2102" w:rsidRDefault="007C2102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 w:rsidRPr="007C2102">
              <w:rPr>
                <w:rFonts w:ascii="Arial" w:hAnsi="Arial" w:cs="Arial"/>
                <w:spacing w:val="-2"/>
              </w:rPr>
              <w:t>73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3D7F6D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B0F0"/>
                <w:spacing w:val="-2"/>
              </w:rPr>
            </w:pPr>
          </w:p>
        </w:tc>
      </w:tr>
      <w:tr w:rsidR="003D7F6D" w:rsidRPr="003D7F6D" w:rsidTr="003D7F6D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7C2102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2"/>
              </w:rPr>
            </w:pPr>
            <w:r w:rsidRPr="007C2102">
              <w:rPr>
                <w:rFonts w:ascii="Arial" w:hAnsi="Arial" w:cs="Arial"/>
                <w:spacing w:val="-2"/>
              </w:rPr>
              <w:t xml:space="preserve"> Ветераны Томской области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85BBA" w:rsidRPr="007C2102" w:rsidRDefault="007C2102" w:rsidP="000E6D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 w:rsidRPr="007C2102">
              <w:rPr>
                <w:rFonts w:ascii="Arial" w:hAnsi="Arial" w:cs="Arial"/>
                <w:spacing w:val="-2"/>
              </w:rPr>
              <w:t>43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3D7F6D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B0F0"/>
                <w:spacing w:val="-2"/>
              </w:rPr>
            </w:pPr>
          </w:p>
        </w:tc>
      </w:tr>
      <w:tr w:rsidR="003D7F6D" w:rsidRPr="003D7F6D" w:rsidTr="003D7F6D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7C2102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2"/>
              </w:rPr>
            </w:pPr>
            <w:r w:rsidRPr="007C2102">
              <w:rPr>
                <w:rFonts w:ascii="Arial" w:hAnsi="Arial" w:cs="Arial"/>
                <w:spacing w:val="-2"/>
              </w:rPr>
              <w:t xml:space="preserve"> Инвалиды (1-3 гр)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85BBA" w:rsidRPr="007C2102" w:rsidRDefault="007C2102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 w:rsidRPr="007C2102">
              <w:rPr>
                <w:rFonts w:ascii="Arial" w:hAnsi="Arial" w:cs="Arial"/>
                <w:spacing w:val="-2"/>
              </w:rPr>
              <w:t>73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3D7F6D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B0F0"/>
                <w:spacing w:val="-2"/>
              </w:rPr>
            </w:pPr>
          </w:p>
        </w:tc>
      </w:tr>
      <w:tr w:rsidR="003D7F6D" w:rsidRPr="003D7F6D" w:rsidTr="003D7F6D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7C2102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2"/>
              </w:rPr>
            </w:pPr>
            <w:r w:rsidRPr="007C2102">
              <w:rPr>
                <w:rFonts w:ascii="Arial" w:hAnsi="Arial" w:cs="Arial"/>
                <w:spacing w:val="-2"/>
              </w:rPr>
              <w:t xml:space="preserve"> Инвалид детства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85BBA" w:rsidRPr="007C2102" w:rsidRDefault="007C2102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 w:rsidRPr="007C2102">
              <w:rPr>
                <w:rFonts w:ascii="Arial" w:hAnsi="Arial" w:cs="Arial"/>
                <w:spacing w:val="-2"/>
              </w:rPr>
              <w:t>12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3D7F6D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B0F0"/>
                <w:spacing w:val="-2"/>
              </w:rPr>
            </w:pPr>
          </w:p>
        </w:tc>
      </w:tr>
      <w:tr w:rsidR="003D7F6D" w:rsidRPr="003D7F6D" w:rsidTr="003D7F6D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7C2102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2"/>
              </w:rPr>
            </w:pPr>
            <w:r w:rsidRPr="007C2102">
              <w:rPr>
                <w:rFonts w:ascii="Arial" w:hAnsi="Arial" w:cs="Arial"/>
                <w:spacing w:val="-2"/>
              </w:rPr>
              <w:t xml:space="preserve"> Ребенок-инвалид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85BBA" w:rsidRPr="007C2102" w:rsidRDefault="007C2102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pacing w:val="-2"/>
              </w:rPr>
            </w:pPr>
            <w:r w:rsidRPr="007C2102">
              <w:rPr>
                <w:rFonts w:ascii="Arial" w:hAnsi="Arial" w:cs="Arial"/>
                <w:spacing w:val="-2"/>
              </w:rPr>
              <w:t>4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3D7F6D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B0F0"/>
                <w:spacing w:val="-2"/>
              </w:rPr>
            </w:pPr>
          </w:p>
        </w:tc>
      </w:tr>
      <w:tr w:rsidR="003D7F6D" w:rsidRPr="003D7F6D" w:rsidTr="003D7F6D">
        <w:trPr>
          <w:cantSplit/>
          <w:trHeight w:val="175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5BBA" w:rsidRPr="007C2102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pacing w:val="-2"/>
              </w:rPr>
            </w:pPr>
            <w:r w:rsidRPr="007C2102">
              <w:rPr>
                <w:rFonts w:ascii="Arial" w:hAnsi="Arial" w:cs="Arial"/>
                <w:bCs/>
                <w:spacing w:val="-2"/>
              </w:rPr>
              <w:t xml:space="preserve"> Итого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85BBA" w:rsidRPr="007C2102" w:rsidRDefault="007C2102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pacing w:val="-2"/>
              </w:rPr>
            </w:pPr>
            <w:r w:rsidRPr="007C2102">
              <w:rPr>
                <w:rFonts w:ascii="Arial" w:hAnsi="Arial" w:cs="Arial"/>
                <w:bCs/>
                <w:spacing w:val="-2"/>
              </w:rPr>
              <w:t>232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3D7F6D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B0F0"/>
                <w:spacing w:val="-2"/>
              </w:rPr>
            </w:pPr>
          </w:p>
        </w:tc>
      </w:tr>
    </w:tbl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>Воинский учёт</w:t>
      </w:r>
    </w:p>
    <w:p w:rsidR="00385BBA" w:rsidRPr="00EE7835" w:rsidRDefault="00385BBA" w:rsidP="00385BBA">
      <w:pPr>
        <w:tabs>
          <w:tab w:val="left" w:pos="284"/>
        </w:tabs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На территории поселения находится 5 организаций, осуществляющих ведение воинского учета.</w:t>
      </w:r>
    </w:p>
    <w:p w:rsidR="00385BBA" w:rsidRPr="00EE7835" w:rsidRDefault="00385BBA" w:rsidP="00385BBA">
      <w:pPr>
        <w:tabs>
          <w:tab w:val="left" w:pos="284"/>
        </w:tabs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Количество граждан, состоящих на первичном воинском учете – 45</w:t>
      </w:r>
      <w:r w:rsidR="002F307C">
        <w:rPr>
          <w:rFonts w:ascii="Arial" w:hAnsi="Arial" w:cs="Arial"/>
        </w:rPr>
        <w:t>4</w:t>
      </w:r>
      <w:r w:rsidRPr="00EE7835">
        <w:rPr>
          <w:rFonts w:ascii="Arial" w:hAnsi="Arial" w:cs="Arial"/>
        </w:rPr>
        <w:t xml:space="preserve"> человек</w:t>
      </w:r>
      <w:r w:rsidR="002F307C">
        <w:rPr>
          <w:rFonts w:ascii="Arial" w:hAnsi="Arial" w:cs="Arial"/>
        </w:rPr>
        <w:t>а,</w:t>
      </w:r>
      <w:r w:rsidRPr="00EE7835">
        <w:rPr>
          <w:rFonts w:ascii="Arial" w:hAnsi="Arial" w:cs="Arial"/>
        </w:rPr>
        <w:t xml:space="preserve"> в том числе:</w:t>
      </w:r>
    </w:p>
    <w:p w:rsidR="00385BBA" w:rsidRPr="00EE7835" w:rsidRDefault="00385BBA" w:rsidP="00385BB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граждан, подлежащих призыву на военную службу –</w:t>
      </w:r>
      <w:r w:rsidR="00540F19">
        <w:rPr>
          <w:rFonts w:ascii="Arial" w:hAnsi="Arial" w:cs="Arial"/>
        </w:rPr>
        <w:t>55</w:t>
      </w:r>
      <w:r w:rsidRPr="00EE7835">
        <w:rPr>
          <w:rFonts w:ascii="Arial" w:hAnsi="Arial" w:cs="Arial"/>
        </w:rPr>
        <w:t>;</w:t>
      </w:r>
    </w:p>
    <w:p w:rsidR="00385BBA" w:rsidRPr="00EE7835" w:rsidRDefault="00540F19" w:rsidP="00385BB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офицеров запаса – 8</w:t>
      </w:r>
      <w:r w:rsidR="00385BBA" w:rsidRPr="00EE7835">
        <w:rPr>
          <w:rFonts w:ascii="Arial" w:hAnsi="Arial" w:cs="Arial"/>
        </w:rPr>
        <w:t>,</w:t>
      </w:r>
    </w:p>
    <w:p w:rsidR="00385BBA" w:rsidRPr="00EE7835" w:rsidRDefault="00385BBA" w:rsidP="00385BB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прапорщик</w:t>
      </w:r>
      <w:r w:rsidR="00540F19">
        <w:rPr>
          <w:rFonts w:ascii="Arial" w:hAnsi="Arial" w:cs="Arial"/>
        </w:rPr>
        <w:t>ов, сержантов, матросов, солдат - 391</w:t>
      </w:r>
      <w:r w:rsidRPr="00EE7835">
        <w:rPr>
          <w:rFonts w:ascii="Arial" w:hAnsi="Arial" w:cs="Arial"/>
        </w:rPr>
        <w:t>.</w:t>
      </w:r>
    </w:p>
    <w:p w:rsidR="00385BBA" w:rsidRPr="00EE7835" w:rsidRDefault="00385BBA" w:rsidP="00385BBA">
      <w:pPr>
        <w:tabs>
          <w:tab w:val="left" w:pos="284"/>
        </w:tabs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За 202</w:t>
      </w:r>
      <w:r w:rsidR="00540F19">
        <w:rPr>
          <w:rFonts w:ascii="Arial" w:hAnsi="Arial" w:cs="Arial"/>
        </w:rPr>
        <w:t>2</w:t>
      </w:r>
      <w:r w:rsidRPr="00EE7835">
        <w:rPr>
          <w:rFonts w:ascii="Arial" w:hAnsi="Arial" w:cs="Arial"/>
        </w:rPr>
        <w:t xml:space="preserve"> год </w:t>
      </w:r>
      <w:r w:rsidR="00E7264E" w:rsidRPr="00EE7835">
        <w:rPr>
          <w:rFonts w:ascii="Arial" w:hAnsi="Arial" w:cs="Arial"/>
        </w:rPr>
        <w:t xml:space="preserve">выбыло – </w:t>
      </w:r>
      <w:r w:rsidR="00540F19">
        <w:rPr>
          <w:rFonts w:ascii="Arial" w:hAnsi="Arial" w:cs="Arial"/>
        </w:rPr>
        <w:t>15 человек, прибыло – 16</w:t>
      </w:r>
      <w:r w:rsidRPr="00EE7835">
        <w:rPr>
          <w:rFonts w:ascii="Arial" w:hAnsi="Arial" w:cs="Arial"/>
        </w:rPr>
        <w:t xml:space="preserve">. </w:t>
      </w:r>
    </w:p>
    <w:p w:rsidR="00385BBA" w:rsidRPr="00EE7835" w:rsidRDefault="00385BBA" w:rsidP="00385BBA">
      <w:pPr>
        <w:tabs>
          <w:tab w:val="left" w:pos="284"/>
        </w:tabs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На первич</w:t>
      </w:r>
      <w:r w:rsidR="00540F19">
        <w:rPr>
          <w:rFonts w:ascii="Arial" w:hAnsi="Arial" w:cs="Arial"/>
        </w:rPr>
        <w:t>ный воинский учет поставлено 11</w:t>
      </w:r>
      <w:r w:rsidRPr="00EE7835">
        <w:rPr>
          <w:rFonts w:ascii="Arial" w:hAnsi="Arial" w:cs="Arial"/>
        </w:rPr>
        <w:t xml:space="preserve"> человек.</w:t>
      </w:r>
      <w:r w:rsidRPr="00EE7835">
        <w:rPr>
          <w:rFonts w:ascii="Arial" w:hAnsi="Arial" w:cs="Arial"/>
        </w:rPr>
        <w:tab/>
      </w:r>
    </w:p>
    <w:p w:rsidR="00385BBA" w:rsidRPr="00EE7835" w:rsidRDefault="00385BBA" w:rsidP="00385BBA">
      <w:pPr>
        <w:tabs>
          <w:tab w:val="left" w:pos="284"/>
        </w:tabs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Проводится ежегодная сверка учетных карточек ГПЗ с учетными карточками ВК Томского района, а также проверка организаций согласно графику. В 202</w:t>
      </w:r>
      <w:r w:rsidR="00856CF8">
        <w:rPr>
          <w:rFonts w:ascii="Arial" w:hAnsi="Arial" w:cs="Arial"/>
        </w:rPr>
        <w:t>2</w:t>
      </w:r>
      <w:r w:rsidRPr="00EE7835">
        <w:rPr>
          <w:rFonts w:ascii="Arial" w:hAnsi="Arial" w:cs="Arial"/>
        </w:rPr>
        <w:t xml:space="preserve"> г. были проверены </w:t>
      </w:r>
      <w:r w:rsidR="00856CF8">
        <w:rPr>
          <w:rFonts w:ascii="Arial" w:hAnsi="Arial" w:cs="Arial"/>
        </w:rPr>
        <w:t>1 организация</w:t>
      </w:r>
      <w:r w:rsidRPr="00EE7835">
        <w:rPr>
          <w:rFonts w:ascii="Arial" w:hAnsi="Arial" w:cs="Arial"/>
        </w:rPr>
        <w:t>, составлены акты проверки.</w:t>
      </w:r>
    </w:p>
    <w:p w:rsidR="00385BBA" w:rsidRPr="00EE7835" w:rsidRDefault="00856CF8" w:rsidP="00385BBA">
      <w:pPr>
        <w:tabs>
          <w:tab w:val="left" w:pos="284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Основной проблемой </w:t>
      </w:r>
      <w:r w:rsidR="00385BBA" w:rsidRPr="00EE7835">
        <w:rPr>
          <w:rFonts w:ascii="Arial" w:hAnsi="Arial" w:cs="Arial"/>
        </w:rPr>
        <w:t>при постановке на воинский учет является отсутствие своевременное и полной информации о регистрации граждан в поселении, что затрудняет ведение воинского учета граждан, подлежащих постановке на воинский учет.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:rsidR="00385BBA" w:rsidRPr="00EE7835" w:rsidRDefault="00385BBA" w:rsidP="00385BBA">
      <w:pPr>
        <w:tabs>
          <w:tab w:val="left" w:pos="284"/>
        </w:tabs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lastRenderedPageBreak/>
        <w:t>Личное подсобное хозяйство</w:t>
      </w:r>
    </w:p>
    <w:p w:rsidR="00385BBA" w:rsidRPr="00EB2AA3" w:rsidRDefault="00385BBA" w:rsidP="00385BBA">
      <w:pPr>
        <w:tabs>
          <w:tab w:val="left" w:pos="284"/>
          <w:tab w:val="left" w:pos="567"/>
        </w:tabs>
        <w:jc w:val="both"/>
        <w:rPr>
          <w:rFonts w:ascii="Arial" w:hAnsi="Arial" w:cs="Arial"/>
          <w:bCs/>
          <w:color w:val="00B0F0"/>
        </w:rPr>
      </w:pPr>
      <w:r w:rsidRPr="00EE7835">
        <w:rPr>
          <w:rFonts w:ascii="Arial" w:hAnsi="Arial" w:cs="Arial"/>
        </w:rPr>
        <w:tab/>
      </w:r>
      <w:r w:rsidRPr="00EE7835">
        <w:rPr>
          <w:rFonts w:ascii="Arial" w:hAnsi="Arial" w:cs="Arial"/>
        </w:rPr>
        <w:tab/>
        <w:t>Общее количество КРС</w:t>
      </w:r>
      <w:r w:rsidR="002B735C">
        <w:rPr>
          <w:rFonts w:ascii="Arial" w:hAnsi="Arial" w:cs="Arial"/>
        </w:rPr>
        <w:t>:</w:t>
      </w:r>
      <w:r w:rsidRPr="00EE7835">
        <w:rPr>
          <w:rFonts w:ascii="Arial" w:hAnsi="Arial" w:cs="Arial"/>
        </w:rPr>
        <w:t xml:space="preserve"> в КФХ –  </w:t>
      </w:r>
      <w:r w:rsidR="002B735C">
        <w:rPr>
          <w:rFonts w:ascii="Arial" w:hAnsi="Arial" w:cs="Arial"/>
        </w:rPr>
        <w:t>41 голов</w:t>
      </w:r>
      <w:r w:rsidR="00FE7D0D">
        <w:rPr>
          <w:rFonts w:ascii="Arial" w:hAnsi="Arial" w:cs="Arial"/>
        </w:rPr>
        <w:t>а</w:t>
      </w:r>
      <w:r w:rsidR="002B735C">
        <w:rPr>
          <w:rFonts w:ascii="Arial" w:hAnsi="Arial" w:cs="Arial"/>
        </w:rPr>
        <w:t xml:space="preserve">, в ЛПХ –  </w:t>
      </w:r>
      <w:r w:rsidR="002A7E25">
        <w:rPr>
          <w:rFonts w:ascii="Arial" w:hAnsi="Arial" w:cs="Arial"/>
        </w:rPr>
        <w:t>191</w:t>
      </w:r>
      <w:r w:rsidRPr="00EE7835">
        <w:rPr>
          <w:rFonts w:ascii="Arial" w:hAnsi="Arial" w:cs="Arial"/>
        </w:rPr>
        <w:t xml:space="preserve"> голов</w:t>
      </w:r>
      <w:r w:rsidR="00FE7D0D">
        <w:rPr>
          <w:rFonts w:ascii="Arial" w:hAnsi="Arial" w:cs="Arial"/>
        </w:rPr>
        <w:t>ы</w:t>
      </w:r>
      <w:r w:rsidRPr="00EE7835">
        <w:rPr>
          <w:rFonts w:ascii="Arial" w:hAnsi="Arial" w:cs="Arial"/>
        </w:rPr>
        <w:t>.</w:t>
      </w:r>
      <w:r w:rsidRPr="0006591F">
        <w:rPr>
          <w:rFonts w:ascii="Arial" w:hAnsi="Arial" w:cs="Arial"/>
        </w:rPr>
        <w:t xml:space="preserve"> </w:t>
      </w:r>
      <w:r w:rsidR="0006591F" w:rsidRPr="0006591F">
        <w:rPr>
          <w:rFonts w:ascii="Arial" w:hAnsi="Arial" w:cs="Arial"/>
        </w:rPr>
        <w:t>232</w:t>
      </w:r>
      <w:r w:rsidRPr="0006591F">
        <w:rPr>
          <w:rFonts w:ascii="Arial" w:hAnsi="Arial" w:cs="Arial"/>
        </w:rPr>
        <w:t xml:space="preserve"> хозяйств</w:t>
      </w:r>
      <w:r w:rsidR="0006591F" w:rsidRPr="0006591F">
        <w:rPr>
          <w:rFonts w:ascii="Arial" w:hAnsi="Arial" w:cs="Arial"/>
        </w:rPr>
        <w:t>а</w:t>
      </w:r>
      <w:r w:rsidRPr="0006591F">
        <w:rPr>
          <w:rFonts w:ascii="Arial" w:hAnsi="Arial" w:cs="Arial"/>
        </w:rPr>
        <w:t xml:space="preserve"> содержат КРС. </w:t>
      </w:r>
    </w:p>
    <w:p w:rsidR="00385BBA" w:rsidRPr="004064CA" w:rsidRDefault="00385BBA" w:rsidP="00385BBA">
      <w:pPr>
        <w:tabs>
          <w:tab w:val="left" w:pos="284"/>
        </w:tabs>
        <w:ind w:firstLine="567"/>
        <w:jc w:val="both"/>
        <w:rPr>
          <w:rFonts w:ascii="Arial" w:hAnsi="Arial" w:cs="Arial"/>
        </w:rPr>
      </w:pPr>
      <w:r w:rsidRPr="004064CA">
        <w:rPr>
          <w:rFonts w:ascii="Arial" w:hAnsi="Arial" w:cs="Arial"/>
        </w:rPr>
        <w:t>2</w:t>
      </w:r>
      <w:r w:rsidR="004064CA">
        <w:rPr>
          <w:rFonts w:ascii="Arial" w:hAnsi="Arial" w:cs="Arial"/>
        </w:rPr>
        <w:t>53</w:t>
      </w:r>
      <w:r w:rsidR="00EE125B" w:rsidRPr="004064CA">
        <w:rPr>
          <w:rFonts w:ascii="Arial" w:hAnsi="Arial" w:cs="Arial"/>
        </w:rPr>
        <w:t xml:space="preserve"> </w:t>
      </w:r>
      <w:r w:rsidRPr="004064CA">
        <w:rPr>
          <w:rFonts w:ascii="Arial" w:hAnsi="Arial" w:cs="Arial"/>
        </w:rPr>
        <w:t>хозяйств</w:t>
      </w:r>
      <w:r w:rsidR="004064CA" w:rsidRPr="004064CA">
        <w:rPr>
          <w:rFonts w:ascii="Arial" w:hAnsi="Arial" w:cs="Arial"/>
        </w:rPr>
        <w:t>о</w:t>
      </w:r>
      <w:r w:rsidRPr="004064CA">
        <w:rPr>
          <w:rFonts w:ascii="Arial" w:hAnsi="Arial" w:cs="Arial"/>
        </w:rPr>
        <w:t xml:space="preserve"> содержат на территории Межениновского сельского поселения какой-либо скот:</w:t>
      </w:r>
    </w:p>
    <w:p w:rsidR="00385BBA" w:rsidRPr="00EE7835" w:rsidRDefault="00385BBA" w:rsidP="00385BB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</w:rPr>
      </w:pPr>
      <w:r w:rsidRPr="00EE7835">
        <w:rPr>
          <w:rFonts w:ascii="Arial" w:hAnsi="Arial" w:cs="Arial"/>
          <w:color w:val="000000"/>
          <w:spacing w:val="-2"/>
        </w:rPr>
        <w:t>Крупный рогатый скот – всего -</w:t>
      </w:r>
      <w:r w:rsidR="00EE125B">
        <w:rPr>
          <w:rFonts w:ascii="Arial" w:hAnsi="Arial" w:cs="Arial"/>
          <w:color w:val="000000"/>
          <w:spacing w:val="-2"/>
        </w:rPr>
        <w:t xml:space="preserve"> </w:t>
      </w:r>
      <w:r w:rsidR="002A7E25">
        <w:rPr>
          <w:rFonts w:ascii="Arial" w:hAnsi="Arial" w:cs="Arial"/>
          <w:color w:val="000000"/>
          <w:spacing w:val="-2"/>
        </w:rPr>
        <w:t>232</w:t>
      </w:r>
    </w:p>
    <w:p w:rsidR="00385BBA" w:rsidRPr="00EE7835" w:rsidRDefault="00385BBA" w:rsidP="00385BB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</w:rPr>
      </w:pPr>
      <w:r w:rsidRPr="00EE7835">
        <w:rPr>
          <w:rFonts w:ascii="Arial" w:hAnsi="Arial" w:cs="Arial"/>
          <w:color w:val="000000"/>
          <w:spacing w:val="-2"/>
        </w:rPr>
        <w:t xml:space="preserve">Свиньи – всего - </w:t>
      </w:r>
      <w:r w:rsidR="002A7E25">
        <w:rPr>
          <w:rFonts w:ascii="Arial" w:hAnsi="Arial" w:cs="Arial"/>
          <w:color w:val="000000"/>
          <w:spacing w:val="-2"/>
        </w:rPr>
        <w:t>174</w:t>
      </w:r>
    </w:p>
    <w:p w:rsidR="00385BBA" w:rsidRPr="00EE7835" w:rsidRDefault="00385BBA" w:rsidP="00385BB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</w:rPr>
      </w:pPr>
      <w:r w:rsidRPr="00EE7835">
        <w:rPr>
          <w:rFonts w:ascii="Arial" w:hAnsi="Arial" w:cs="Arial"/>
          <w:color w:val="000000"/>
          <w:spacing w:val="-2"/>
        </w:rPr>
        <w:t xml:space="preserve">Овцы всех пород – всего - </w:t>
      </w:r>
      <w:r w:rsidR="002A7E25">
        <w:rPr>
          <w:rFonts w:ascii="Arial" w:hAnsi="Arial" w:cs="Arial"/>
          <w:color w:val="000000"/>
          <w:spacing w:val="-2"/>
        </w:rPr>
        <w:t>107</w:t>
      </w:r>
    </w:p>
    <w:p w:rsidR="00385BBA" w:rsidRPr="00EE7835" w:rsidRDefault="00385BBA" w:rsidP="00385BB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</w:rPr>
      </w:pPr>
      <w:r w:rsidRPr="00EE7835">
        <w:rPr>
          <w:rFonts w:ascii="Arial" w:hAnsi="Arial" w:cs="Arial"/>
          <w:color w:val="000000"/>
          <w:spacing w:val="-2"/>
        </w:rPr>
        <w:t xml:space="preserve">Козы – всего - </w:t>
      </w:r>
      <w:r w:rsidR="002A7E25">
        <w:rPr>
          <w:rFonts w:ascii="Arial" w:hAnsi="Arial" w:cs="Arial"/>
          <w:color w:val="000000"/>
          <w:spacing w:val="-2"/>
        </w:rPr>
        <w:t>83</w:t>
      </w:r>
    </w:p>
    <w:p w:rsidR="00385BBA" w:rsidRPr="00EE7835" w:rsidRDefault="00385BBA" w:rsidP="00385BB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</w:rPr>
      </w:pPr>
      <w:r w:rsidRPr="00EE7835">
        <w:rPr>
          <w:rFonts w:ascii="Arial" w:hAnsi="Arial" w:cs="Arial"/>
          <w:color w:val="000000"/>
          <w:spacing w:val="-2"/>
        </w:rPr>
        <w:t xml:space="preserve">Лошади – всего - </w:t>
      </w:r>
      <w:r w:rsidR="002A7E25">
        <w:rPr>
          <w:rFonts w:ascii="Arial" w:hAnsi="Arial" w:cs="Arial"/>
          <w:color w:val="000000"/>
          <w:spacing w:val="-2"/>
        </w:rPr>
        <w:t>5</w:t>
      </w:r>
    </w:p>
    <w:p w:rsidR="00385BBA" w:rsidRPr="00EE7835" w:rsidRDefault="00385BBA" w:rsidP="00385BB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</w:rPr>
      </w:pPr>
      <w:r w:rsidRPr="00EE7835">
        <w:rPr>
          <w:rFonts w:ascii="Arial" w:hAnsi="Arial" w:cs="Arial"/>
          <w:color w:val="000000"/>
          <w:spacing w:val="-2"/>
        </w:rPr>
        <w:t xml:space="preserve">Птица – всего - </w:t>
      </w:r>
      <w:r w:rsidR="002A7E25">
        <w:rPr>
          <w:rFonts w:ascii="Arial" w:hAnsi="Arial" w:cs="Arial"/>
          <w:color w:val="000000"/>
          <w:spacing w:val="-2"/>
        </w:rPr>
        <w:t>1475</w:t>
      </w:r>
    </w:p>
    <w:p w:rsidR="00385BBA" w:rsidRPr="00EE7835" w:rsidRDefault="00385BBA" w:rsidP="00385BB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</w:rPr>
      </w:pPr>
      <w:r w:rsidRPr="00EE7835">
        <w:rPr>
          <w:rFonts w:ascii="Arial" w:hAnsi="Arial" w:cs="Arial"/>
          <w:color w:val="000000"/>
          <w:spacing w:val="-2"/>
        </w:rPr>
        <w:t xml:space="preserve">Кролики – всего - </w:t>
      </w:r>
      <w:r w:rsidR="002A7E25">
        <w:rPr>
          <w:rFonts w:ascii="Arial" w:hAnsi="Arial" w:cs="Arial"/>
          <w:color w:val="000000"/>
          <w:spacing w:val="-2"/>
        </w:rPr>
        <w:t>152</w:t>
      </w:r>
    </w:p>
    <w:p w:rsidR="00385BBA" w:rsidRPr="00EE7835" w:rsidRDefault="00385BBA" w:rsidP="00385BB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</w:rPr>
      </w:pPr>
      <w:r w:rsidRPr="00EE7835">
        <w:rPr>
          <w:rFonts w:ascii="Arial" w:hAnsi="Arial" w:cs="Arial"/>
          <w:color w:val="000000"/>
          <w:spacing w:val="-2"/>
        </w:rPr>
        <w:t xml:space="preserve">Пчелосемьи – всего – </w:t>
      </w:r>
      <w:r w:rsidR="002A7E25">
        <w:rPr>
          <w:rFonts w:ascii="Arial" w:hAnsi="Arial" w:cs="Arial"/>
          <w:color w:val="000000"/>
          <w:spacing w:val="-2"/>
        </w:rPr>
        <w:t>764</w:t>
      </w:r>
    </w:p>
    <w:p w:rsidR="00385BBA" w:rsidRPr="00EE7835" w:rsidRDefault="00385BBA" w:rsidP="00385BBA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color w:val="000000"/>
          <w:spacing w:val="-2"/>
        </w:rPr>
      </w:pPr>
    </w:p>
    <w:p w:rsidR="00385BBA" w:rsidRPr="00EE7835" w:rsidRDefault="00385BBA" w:rsidP="00385BBA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2"/>
        </w:rPr>
      </w:pPr>
      <w:r w:rsidRPr="00EE7835">
        <w:rPr>
          <w:rFonts w:ascii="Arial" w:hAnsi="Arial" w:cs="Arial"/>
          <w:color w:val="000000"/>
          <w:spacing w:val="-2"/>
        </w:rPr>
        <w:t xml:space="preserve">Количество скота по населенным пунктам </w:t>
      </w:r>
      <w:r w:rsidRPr="00EE7835">
        <w:rPr>
          <w:rFonts w:ascii="Arial" w:hAnsi="Arial" w:cs="Arial"/>
        </w:rPr>
        <w:t>Межениновского сельского поселения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2"/>
        <w:gridCol w:w="815"/>
        <w:gridCol w:w="815"/>
        <w:gridCol w:w="815"/>
        <w:gridCol w:w="680"/>
        <w:gridCol w:w="815"/>
        <w:gridCol w:w="950"/>
        <w:gridCol w:w="815"/>
        <w:gridCol w:w="682"/>
        <w:gridCol w:w="815"/>
      </w:tblGrid>
      <w:tr w:rsidR="00385BBA" w:rsidRPr="00EE7835" w:rsidTr="00531859">
        <w:trPr>
          <w:cantSplit/>
          <w:trHeight w:hRule="exact" w:val="713"/>
        </w:trPr>
        <w:tc>
          <w:tcPr>
            <w:tcW w:w="12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Наименование населенного пункта</w:t>
            </w:r>
          </w:p>
        </w:tc>
        <w:tc>
          <w:tcPr>
            <w:tcW w:w="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Крупный рогатый скот</w:t>
            </w:r>
          </w:p>
        </w:tc>
        <w:tc>
          <w:tcPr>
            <w:tcW w:w="4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Свиньи</w:t>
            </w:r>
          </w:p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всего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Овцы,</w:t>
            </w:r>
          </w:p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всего</w:t>
            </w:r>
          </w:p>
        </w:tc>
        <w:tc>
          <w:tcPr>
            <w:tcW w:w="4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Козы,</w:t>
            </w:r>
          </w:p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всего</w:t>
            </w:r>
          </w:p>
        </w:tc>
        <w:tc>
          <w:tcPr>
            <w:tcW w:w="4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Лошади,</w:t>
            </w:r>
          </w:p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всего</w:t>
            </w:r>
          </w:p>
        </w:tc>
        <w:tc>
          <w:tcPr>
            <w:tcW w:w="4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Птица,</w:t>
            </w:r>
          </w:p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всего</w:t>
            </w:r>
          </w:p>
        </w:tc>
        <w:tc>
          <w:tcPr>
            <w:tcW w:w="3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Кролики,</w:t>
            </w:r>
          </w:p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всего</w:t>
            </w:r>
          </w:p>
        </w:tc>
        <w:tc>
          <w:tcPr>
            <w:tcW w:w="4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Пчело</w:t>
            </w:r>
          </w:p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семьи,</w:t>
            </w:r>
          </w:p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всего</w:t>
            </w:r>
          </w:p>
        </w:tc>
      </w:tr>
      <w:tr w:rsidR="00385BBA" w:rsidRPr="00EE7835" w:rsidTr="002E6011">
        <w:trPr>
          <w:cantSplit/>
          <w:trHeight w:hRule="exact" w:val="640"/>
        </w:trPr>
        <w:tc>
          <w:tcPr>
            <w:tcW w:w="12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всего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в т.ч. коров</w:t>
            </w:r>
          </w:p>
        </w:tc>
        <w:tc>
          <w:tcPr>
            <w:tcW w:w="4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85BBA" w:rsidRPr="00EE7835" w:rsidTr="00BF01CF">
        <w:trPr>
          <w:cantSplit/>
          <w:trHeight w:hRule="exact" w:val="281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ж/д_рзд. 26 км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</w:tr>
      <w:tr w:rsidR="00385BBA" w:rsidRPr="00EE7835" w:rsidTr="00BF01CF">
        <w:trPr>
          <w:cantSplit/>
          <w:trHeight w:hRule="exact" w:val="284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ж/д_рзд. 41 км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5422DD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5422DD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5422DD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B7F27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5422DD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5422DD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</w:tr>
      <w:tr w:rsidR="00385BBA" w:rsidRPr="00EE7835" w:rsidTr="00BF01CF">
        <w:trPr>
          <w:cantSplit/>
          <w:trHeight w:hRule="exact" w:val="289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п. Басандайка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76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32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2E601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61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11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21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458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46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1F1E25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120</w:t>
            </w:r>
          </w:p>
        </w:tc>
      </w:tr>
      <w:tr w:rsidR="00385BBA" w:rsidRPr="00EE7835" w:rsidTr="00BF01CF">
        <w:trPr>
          <w:cantSplit/>
          <w:trHeight w:hRule="exact" w:val="278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п. Заречный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4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1F1E25" w:rsidP="002E601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300</w:t>
            </w:r>
          </w:p>
        </w:tc>
      </w:tr>
      <w:tr w:rsidR="00385BBA" w:rsidRPr="00EE7835" w:rsidTr="00BF01CF">
        <w:trPr>
          <w:cantSplit/>
          <w:trHeight w:hRule="exact" w:val="283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с. Межениновка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145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2E601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74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103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2E601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74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B7F27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25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B7F27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2E601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919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2E601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74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1F1E25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20</w:t>
            </w:r>
          </w:p>
        </w:tc>
      </w:tr>
      <w:tr w:rsidR="00385BBA" w:rsidRPr="00EE7835" w:rsidTr="00BF01CF">
        <w:trPr>
          <w:cantSplit/>
          <w:trHeight w:hRule="exact" w:val="287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color w:val="000000"/>
                <w:spacing w:val="-2"/>
              </w:rPr>
              <w:t>п. Смена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7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5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8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6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B7F27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13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3</w:t>
            </w:r>
          </w:p>
        </w:tc>
      </w:tr>
      <w:tr w:rsidR="00385BBA" w:rsidRPr="00EE7835" w:rsidTr="00BF01CF">
        <w:trPr>
          <w:cantSplit/>
          <w:trHeight w:hRule="exact" w:val="277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85BBA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EE7835">
              <w:rPr>
                <w:rFonts w:ascii="Arial" w:hAnsi="Arial" w:cs="Arial"/>
                <w:bCs/>
                <w:color w:val="000000"/>
                <w:spacing w:val="-2"/>
              </w:rPr>
              <w:t>Итого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1A35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232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2E601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112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1F1E2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17</w:t>
            </w:r>
            <w:r w:rsidR="001F1E25">
              <w:rPr>
                <w:rFonts w:ascii="Arial" w:hAnsi="Arial" w:cs="Arial"/>
                <w:color w:val="000000"/>
                <w:spacing w:val="-2"/>
              </w:rPr>
              <w:t>2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2E601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107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1F1E25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52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3B7F27" w:rsidP="00BF01C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3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2E601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1475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DC1751" w:rsidP="001F1E2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</w:t>
            </w:r>
            <w:r w:rsidR="001F1E25">
              <w:rPr>
                <w:rFonts w:ascii="Arial" w:hAnsi="Arial" w:cs="Arial"/>
                <w:color w:val="000000"/>
                <w:spacing w:val="-2"/>
              </w:rPr>
              <w:t>20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BBA" w:rsidRPr="00EE7835" w:rsidRDefault="001F1E25" w:rsidP="002E601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443</w:t>
            </w:r>
          </w:p>
        </w:tc>
      </w:tr>
    </w:tbl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color w:val="000000"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>Крестьянско-фермерские хозяйства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На территории поселения зарегистрировано и функционируют 2 крестьянско-фермерских хозяйства (КФХ):</w:t>
      </w:r>
    </w:p>
    <w:p w:rsidR="00385BBA" w:rsidRPr="00EE7835" w:rsidRDefault="00385BBA" w:rsidP="00385BBA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ИП Кочетов Павел Иванович (</w:t>
      </w:r>
      <w:r w:rsidRPr="00EE7835">
        <w:rPr>
          <w:rFonts w:ascii="Arial" w:hAnsi="Arial" w:cs="Arial"/>
          <w:bCs/>
        </w:rPr>
        <w:t>Организация деятельности КФХ по выращиванию овощей в с. Межениновка,</w:t>
      </w:r>
      <w:r w:rsidRPr="00EE7835">
        <w:rPr>
          <w:rFonts w:ascii="Arial" w:hAnsi="Arial" w:cs="Arial"/>
        </w:rPr>
        <w:t xml:space="preserve"> и мясомолочного производства скота)</w:t>
      </w:r>
    </w:p>
    <w:p w:rsidR="00385BBA" w:rsidRPr="00EE7835" w:rsidRDefault="00AC2736" w:rsidP="00385BBA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ИП</w:t>
      </w:r>
      <w:r w:rsidR="00385BBA" w:rsidRPr="00EE7835">
        <w:rPr>
          <w:rFonts w:ascii="Arial" w:hAnsi="Arial" w:cs="Arial"/>
        </w:rPr>
        <w:t xml:space="preserve"> Козлов Дмитрий Викторович (</w:t>
      </w:r>
      <w:r w:rsidR="00385BBA" w:rsidRPr="00EE7835">
        <w:rPr>
          <w:rFonts w:ascii="Arial" w:hAnsi="Arial" w:cs="Arial"/>
          <w:bCs/>
        </w:rPr>
        <w:t>Организация деятельности КФХ по разведению пчел</w:t>
      </w:r>
      <w:r w:rsidR="00385BBA" w:rsidRPr="00EE7835">
        <w:rPr>
          <w:rFonts w:ascii="Arial" w:hAnsi="Arial" w:cs="Arial"/>
        </w:rPr>
        <w:t xml:space="preserve">). 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>Предприятия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На территории поселения функционирует около 27 предприятий различных форм собственности и ведомственной принадлежности, по следующим видам деятельности:</w:t>
      </w:r>
    </w:p>
    <w:p w:rsidR="00385BBA" w:rsidRPr="00EE7835" w:rsidRDefault="00385BBA" w:rsidP="00385BBA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EE7835">
        <w:rPr>
          <w:rFonts w:ascii="Arial" w:hAnsi="Arial" w:cs="Arial"/>
        </w:rPr>
        <w:t>образование;</w:t>
      </w:r>
    </w:p>
    <w:p w:rsidR="00385BBA" w:rsidRPr="00EE7835" w:rsidRDefault="00385BBA" w:rsidP="00385BBA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EE7835">
        <w:rPr>
          <w:rFonts w:ascii="Arial" w:hAnsi="Arial" w:cs="Arial"/>
        </w:rPr>
        <w:t>здравоохранение;</w:t>
      </w:r>
    </w:p>
    <w:p w:rsidR="00385BBA" w:rsidRPr="00EE7835" w:rsidRDefault="00385BBA" w:rsidP="00385BBA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EE7835">
        <w:rPr>
          <w:rFonts w:ascii="Arial" w:hAnsi="Arial" w:cs="Arial"/>
        </w:rPr>
        <w:t>торговля, заготовка и переработка леса;</w:t>
      </w:r>
    </w:p>
    <w:p w:rsidR="00385BBA" w:rsidRPr="00EE7835" w:rsidRDefault="00385BBA" w:rsidP="00385BBA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услуги связи;</w:t>
      </w:r>
    </w:p>
    <w:p w:rsidR="00385BBA" w:rsidRPr="00EE7835" w:rsidRDefault="00385BBA" w:rsidP="00385BBA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транспортные услуги;</w:t>
      </w:r>
    </w:p>
    <w:p w:rsidR="00385BBA" w:rsidRPr="00EE7835" w:rsidRDefault="00385BBA" w:rsidP="00385BBA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содержание объектов энергетики и ЖКХ.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lastRenderedPageBreak/>
        <w:t>Социальная сфера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На территории поселения функционирует </w:t>
      </w:r>
    </w:p>
    <w:p w:rsidR="00385BBA" w:rsidRPr="00EE7835" w:rsidRDefault="00385BBA" w:rsidP="00385BBA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2 </w:t>
      </w:r>
      <w:r w:rsidR="00AE7AB9">
        <w:rPr>
          <w:rFonts w:ascii="Arial" w:hAnsi="Arial" w:cs="Arial"/>
        </w:rPr>
        <w:t>общеобразовательных учреждения:</w:t>
      </w:r>
      <w:r w:rsidRPr="00EE7835">
        <w:rPr>
          <w:rFonts w:ascii="Arial" w:hAnsi="Arial" w:cs="Arial"/>
        </w:rPr>
        <w:t xml:space="preserve"> </w:t>
      </w:r>
      <w:r w:rsidRPr="00EE7835">
        <w:rPr>
          <w:rFonts w:ascii="Arial" w:hAnsi="Arial" w:cs="Arial"/>
          <w:color w:val="000000"/>
        </w:rPr>
        <w:t>МБОУ «Межениновская СОШ»  и МБОУ «Басандайская СОШ им. Д.А. Козлова»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2570"/>
        <w:gridCol w:w="3232"/>
      </w:tblGrid>
      <w:tr w:rsidR="00385BBA" w:rsidRPr="00EE7835" w:rsidTr="00BF01CF">
        <w:trPr>
          <w:trHeight w:val="149"/>
          <w:jc w:val="center"/>
        </w:trPr>
        <w:tc>
          <w:tcPr>
            <w:tcW w:w="3320" w:type="dxa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70" w:type="dxa"/>
            <w:shd w:val="clear" w:color="auto" w:fill="auto"/>
          </w:tcPr>
          <w:p w:rsidR="00385BBA" w:rsidRPr="00EE7835" w:rsidRDefault="00385BBA" w:rsidP="00AE7AB9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</w:rPr>
              <w:t>202</w:t>
            </w:r>
            <w:r w:rsidR="00AE7AB9">
              <w:rPr>
                <w:rFonts w:ascii="Arial" w:hAnsi="Arial" w:cs="Arial"/>
                <w:color w:val="000000"/>
              </w:rPr>
              <w:t>2</w:t>
            </w:r>
            <w:r w:rsidRPr="00EE7835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232" w:type="dxa"/>
            <w:shd w:val="clear" w:color="auto" w:fill="auto"/>
          </w:tcPr>
          <w:p w:rsidR="00385BBA" w:rsidRPr="00EE7835" w:rsidRDefault="00385BBA" w:rsidP="000E6DA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</w:rPr>
              <w:t>20</w:t>
            </w:r>
            <w:r w:rsidR="00AE7AB9">
              <w:rPr>
                <w:rFonts w:ascii="Arial" w:hAnsi="Arial" w:cs="Arial"/>
                <w:color w:val="000000"/>
              </w:rPr>
              <w:t>21</w:t>
            </w:r>
            <w:r w:rsidRPr="00EE7835"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385BBA" w:rsidRPr="00EE7835" w:rsidTr="00BF01CF">
        <w:trPr>
          <w:trHeight w:val="149"/>
          <w:jc w:val="center"/>
        </w:trPr>
        <w:tc>
          <w:tcPr>
            <w:tcW w:w="9122" w:type="dxa"/>
            <w:gridSpan w:val="3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</w:rPr>
              <w:t>МБОУ «Межениновская СОШ»</w:t>
            </w:r>
          </w:p>
        </w:tc>
      </w:tr>
      <w:tr w:rsidR="00385BBA" w:rsidRPr="00EE7835" w:rsidTr="00BF01CF">
        <w:trPr>
          <w:trHeight w:val="149"/>
          <w:jc w:val="center"/>
        </w:trPr>
        <w:tc>
          <w:tcPr>
            <w:tcW w:w="3320" w:type="dxa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</w:rPr>
              <w:t xml:space="preserve">обучающиеся СОШ </w:t>
            </w:r>
          </w:p>
        </w:tc>
        <w:tc>
          <w:tcPr>
            <w:tcW w:w="2570" w:type="dxa"/>
            <w:shd w:val="clear" w:color="auto" w:fill="auto"/>
          </w:tcPr>
          <w:p w:rsidR="00385BBA" w:rsidRPr="00EC7F38" w:rsidRDefault="00385BBA" w:rsidP="00671C2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B0F0"/>
              </w:rPr>
            </w:pPr>
            <w:r w:rsidRPr="006146A3">
              <w:rPr>
                <w:rFonts w:ascii="Arial" w:hAnsi="Arial" w:cs="Arial"/>
              </w:rPr>
              <w:t>12</w:t>
            </w:r>
            <w:r w:rsidR="00671C2C">
              <w:rPr>
                <w:rFonts w:ascii="Arial" w:hAnsi="Arial" w:cs="Arial"/>
              </w:rPr>
              <w:t>3</w:t>
            </w:r>
            <w:r w:rsidRPr="006146A3">
              <w:rPr>
                <w:rFonts w:ascii="Arial" w:hAnsi="Arial" w:cs="Arial"/>
              </w:rPr>
              <w:t xml:space="preserve"> чел.</w:t>
            </w:r>
          </w:p>
        </w:tc>
        <w:tc>
          <w:tcPr>
            <w:tcW w:w="3232" w:type="dxa"/>
            <w:shd w:val="clear" w:color="auto" w:fill="auto"/>
          </w:tcPr>
          <w:p w:rsidR="00385BBA" w:rsidRPr="00EE7835" w:rsidRDefault="00385BBA" w:rsidP="00EC7F3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</w:rPr>
              <w:t>12</w:t>
            </w:r>
            <w:r w:rsidR="00EC7F38">
              <w:rPr>
                <w:rFonts w:ascii="Arial" w:hAnsi="Arial" w:cs="Arial"/>
                <w:color w:val="000000"/>
              </w:rPr>
              <w:t>6</w:t>
            </w:r>
            <w:r w:rsidRPr="00EE7835">
              <w:rPr>
                <w:rFonts w:ascii="Arial" w:hAnsi="Arial" w:cs="Arial"/>
                <w:color w:val="000000"/>
              </w:rPr>
              <w:t xml:space="preserve"> чел.</w:t>
            </w:r>
          </w:p>
        </w:tc>
      </w:tr>
      <w:tr w:rsidR="00385BBA" w:rsidRPr="00EE7835" w:rsidTr="00BF01CF">
        <w:trPr>
          <w:jc w:val="center"/>
        </w:trPr>
        <w:tc>
          <w:tcPr>
            <w:tcW w:w="3320" w:type="dxa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</w:rPr>
              <w:t>воспитанники  ДС</w:t>
            </w:r>
          </w:p>
        </w:tc>
        <w:tc>
          <w:tcPr>
            <w:tcW w:w="2570" w:type="dxa"/>
            <w:shd w:val="clear" w:color="auto" w:fill="auto"/>
          </w:tcPr>
          <w:p w:rsidR="00385BBA" w:rsidRPr="00671C2C" w:rsidRDefault="00385BBA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671C2C">
              <w:rPr>
                <w:rFonts w:ascii="Arial" w:hAnsi="Arial" w:cs="Arial"/>
              </w:rPr>
              <w:t>41</w:t>
            </w:r>
          </w:p>
        </w:tc>
        <w:tc>
          <w:tcPr>
            <w:tcW w:w="3232" w:type="dxa"/>
            <w:shd w:val="clear" w:color="auto" w:fill="auto"/>
          </w:tcPr>
          <w:p w:rsidR="00385BBA" w:rsidRPr="00EE7835" w:rsidRDefault="000E6DAF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</w:rPr>
              <w:t>41</w:t>
            </w:r>
          </w:p>
        </w:tc>
      </w:tr>
      <w:tr w:rsidR="00385BBA" w:rsidRPr="00EE7835" w:rsidTr="00BF01CF">
        <w:trPr>
          <w:jc w:val="center"/>
        </w:trPr>
        <w:tc>
          <w:tcPr>
            <w:tcW w:w="3320" w:type="dxa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</w:rPr>
              <w:t>учащиеся 0 класса</w:t>
            </w:r>
          </w:p>
        </w:tc>
        <w:tc>
          <w:tcPr>
            <w:tcW w:w="2570" w:type="dxa"/>
            <w:shd w:val="clear" w:color="auto" w:fill="auto"/>
          </w:tcPr>
          <w:p w:rsidR="00385BBA" w:rsidRPr="00671C2C" w:rsidRDefault="00385BBA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671C2C">
              <w:rPr>
                <w:rFonts w:ascii="Arial" w:hAnsi="Arial" w:cs="Arial"/>
              </w:rPr>
              <w:t>14</w:t>
            </w:r>
          </w:p>
        </w:tc>
        <w:tc>
          <w:tcPr>
            <w:tcW w:w="3232" w:type="dxa"/>
            <w:shd w:val="clear" w:color="auto" w:fill="auto"/>
          </w:tcPr>
          <w:p w:rsidR="00385BBA" w:rsidRPr="00EE7835" w:rsidRDefault="000E6DAF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385BBA" w:rsidRPr="00EE7835" w:rsidTr="00BF01CF">
        <w:trPr>
          <w:jc w:val="center"/>
        </w:trPr>
        <w:tc>
          <w:tcPr>
            <w:tcW w:w="9122" w:type="dxa"/>
            <w:gridSpan w:val="3"/>
            <w:shd w:val="clear" w:color="auto" w:fill="auto"/>
          </w:tcPr>
          <w:p w:rsidR="00385BBA" w:rsidRPr="00671C2C" w:rsidRDefault="00385BBA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671C2C">
              <w:rPr>
                <w:rFonts w:ascii="Arial" w:hAnsi="Arial" w:cs="Arial"/>
              </w:rPr>
              <w:t>МБОУ «Басандайская СОШ им. Д.А. Козлова»</w:t>
            </w:r>
          </w:p>
        </w:tc>
      </w:tr>
      <w:tr w:rsidR="00385BBA" w:rsidRPr="00EE7835" w:rsidTr="00BF01CF">
        <w:trPr>
          <w:jc w:val="center"/>
        </w:trPr>
        <w:tc>
          <w:tcPr>
            <w:tcW w:w="3320" w:type="dxa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</w:rPr>
              <w:t xml:space="preserve">обучающиеся СОШ </w:t>
            </w:r>
          </w:p>
        </w:tc>
        <w:tc>
          <w:tcPr>
            <w:tcW w:w="2570" w:type="dxa"/>
            <w:shd w:val="clear" w:color="auto" w:fill="auto"/>
          </w:tcPr>
          <w:p w:rsidR="00385BBA" w:rsidRPr="00671C2C" w:rsidRDefault="00414CC4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671C2C">
              <w:rPr>
                <w:rFonts w:ascii="Arial" w:hAnsi="Arial" w:cs="Arial"/>
              </w:rPr>
              <w:t>88</w:t>
            </w:r>
          </w:p>
        </w:tc>
        <w:tc>
          <w:tcPr>
            <w:tcW w:w="3232" w:type="dxa"/>
            <w:shd w:val="clear" w:color="auto" w:fill="auto"/>
          </w:tcPr>
          <w:p w:rsidR="00385BBA" w:rsidRPr="00EE7835" w:rsidRDefault="00EC7F38" w:rsidP="00F40FB3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</w:tr>
      <w:tr w:rsidR="00385BBA" w:rsidRPr="00EE7835" w:rsidTr="00BF01CF">
        <w:trPr>
          <w:jc w:val="center"/>
        </w:trPr>
        <w:tc>
          <w:tcPr>
            <w:tcW w:w="3320" w:type="dxa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</w:rPr>
              <w:t>воспитанники  ДС</w:t>
            </w:r>
          </w:p>
        </w:tc>
        <w:tc>
          <w:tcPr>
            <w:tcW w:w="2570" w:type="dxa"/>
            <w:shd w:val="clear" w:color="auto" w:fill="auto"/>
          </w:tcPr>
          <w:p w:rsidR="00385BBA" w:rsidRPr="00671C2C" w:rsidRDefault="006146A3" w:rsidP="00F40FB3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671C2C">
              <w:rPr>
                <w:rFonts w:ascii="Arial" w:hAnsi="Arial" w:cs="Arial"/>
              </w:rPr>
              <w:t>14</w:t>
            </w:r>
          </w:p>
        </w:tc>
        <w:tc>
          <w:tcPr>
            <w:tcW w:w="3232" w:type="dxa"/>
            <w:shd w:val="clear" w:color="auto" w:fill="auto"/>
          </w:tcPr>
          <w:p w:rsidR="00385BBA" w:rsidRPr="00EE7835" w:rsidRDefault="00385BBA" w:rsidP="00EC7F38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</w:rPr>
              <w:t>1</w:t>
            </w:r>
            <w:r w:rsidR="00EC7F38">
              <w:rPr>
                <w:rFonts w:ascii="Arial" w:hAnsi="Arial" w:cs="Arial"/>
                <w:color w:val="000000"/>
              </w:rPr>
              <w:t>3</w:t>
            </w:r>
          </w:p>
        </w:tc>
      </w:tr>
      <w:tr w:rsidR="00385BBA" w:rsidRPr="00EE7835" w:rsidTr="00BF01CF">
        <w:trPr>
          <w:jc w:val="center"/>
        </w:trPr>
        <w:tc>
          <w:tcPr>
            <w:tcW w:w="3320" w:type="dxa"/>
            <w:shd w:val="clear" w:color="auto" w:fill="auto"/>
          </w:tcPr>
          <w:p w:rsidR="00385BBA" w:rsidRPr="00EE7835" w:rsidRDefault="00385BBA" w:rsidP="00BF01CF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EE7835">
              <w:rPr>
                <w:rFonts w:ascii="Arial" w:hAnsi="Arial" w:cs="Arial"/>
                <w:color w:val="000000"/>
              </w:rPr>
              <w:t>учащиеся 0 класса</w:t>
            </w:r>
          </w:p>
        </w:tc>
        <w:tc>
          <w:tcPr>
            <w:tcW w:w="2570" w:type="dxa"/>
            <w:shd w:val="clear" w:color="auto" w:fill="auto"/>
          </w:tcPr>
          <w:p w:rsidR="00385BBA" w:rsidRPr="00671C2C" w:rsidRDefault="00F40FB3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671C2C">
              <w:rPr>
                <w:rFonts w:ascii="Arial" w:hAnsi="Arial" w:cs="Arial"/>
              </w:rPr>
              <w:t>6</w:t>
            </w:r>
          </w:p>
        </w:tc>
        <w:tc>
          <w:tcPr>
            <w:tcW w:w="3232" w:type="dxa"/>
            <w:shd w:val="clear" w:color="auto" w:fill="auto"/>
          </w:tcPr>
          <w:p w:rsidR="00385BBA" w:rsidRPr="00EE7835" w:rsidRDefault="00EC7F38" w:rsidP="00BF01C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</w:tbl>
    <w:p w:rsidR="00385BBA" w:rsidRPr="00EE7835" w:rsidRDefault="0002022A" w:rsidP="00385BBA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учреждение культуры:</w:t>
      </w:r>
      <w:r w:rsidR="00385BBA" w:rsidRPr="00EE7835">
        <w:rPr>
          <w:rFonts w:ascii="Arial" w:hAnsi="Arial" w:cs="Arial"/>
          <w:color w:val="000000"/>
        </w:rPr>
        <w:t xml:space="preserve"> </w:t>
      </w:r>
      <w:r w:rsidR="00385BBA" w:rsidRPr="00EE7835">
        <w:rPr>
          <w:rFonts w:ascii="Arial" w:hAnsi="Arial" w:cs="Arial"/>
        </w:rPr>
        <w:t>«СДК с. Межениновка», имеющее в своем составе филиал:</w:t>
      </w:r>
      <w:r w:rsidR="00385BBA" w:rsidRPr="00EE7835">
        <w:rPr>
          <w:rFonts w:ascii="Arial" w:hAnsi="Arial" w:cs="Arial"/>
          <w:color w:val="000000"/>
        </w:rPr>
        <w:t xml:space="preserve"> культурный центр п. Басандайка.</w:t>
      </w:r>
    </w:p>
    <w:p w:rsidR="00385BBA" w:rsidRPr="00EE7835" w:rsidRDefault="00385BBA" w:rsidP="00385BBA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EE7835">
        <w:rPr>
          <w:rFonts w:ascii="Arial" w:hAnsi="Arial" w:cs="Arial"/>
          <w:color w:val="000000"/>
        </w:rPr>
        <w:t>2 фельдшерско-акушерских пункта (ФАП): ФАП в п. Басандайка, ФАП с. Межениновка.</w:t>
      </w:r>
    </w:p>
    <w:p w:rsidR="00385BBA" w:rsidRPr="00EE7835" w:rsidRDefault="00385BBA" w:rsidP="00385BBA">
      <w:pPr>
        <w:tabs>
          <w:tab w:val="left" w:pos="0"/>
          <w:tab w:val="left" w:pos="284"/>
        </w:tabs>
        <w:suppressAutoHyphens/>
        <w:spacing w:line="276" w:lineRule="auto"/>
        <w:jc w:val="both"/>
        <w:rPr>
          <w:rFonts w:ascii="Arial" w:hAnsi="Arial" w:cs="Arial"/>
        </w:rPr>
      </w:pPr>
    </w:p>
    <w:p w:rsidR="00385BBA" w:rsidRPr="00EE7835" w:rsidRDefault="00385BBA" w:rsidP="00385BBA">
      <w:pPr>
        <w:tabs>
          <w:tab w:val="left" w:pos="284"/>
          <w:tab w:val="left" w:pos="851"/>
        </w:tabs>
        <w:spacing w:line="276" w:lineRule="auto"/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>Торговля</w:t>
      </w:r>
    </w:p>
    <w:p w:rsidR="00385BBA" w:rsidRPr="00EE7835" w:rsidRDefault="00385BBA" w:rsidP="00385BBA">
      <w:pPr>
        <w:shd w:val="clear" w:color="auto" w:fill="FFFFFF"/>
        <w:tabs>
          <w:tab w:val="left" w:pos="284"/>
        </w:tabs>
        <w:suppressAutoHyphens/>
        <w:spacing w:line="276" w:lineRule="auto"/>
        <w:ind w:firstLine="567"/>
        <w:jc w:val="both"/>
        <w:rPr>
          <w:rFonts w:ascii="Arial" w:hAnsi="Arial" w:cs="Arial"/>
          <w:lang w:eastAsia="ar-SA"/>
        </w:rPr>
      </w:pPr>
      <w:r w:rsidRPr="00EE7835">
        <w:rPr>
          <w:rFonts w:ascii="Arial" w:hAnsi="Arial" w:cs="Arial"/>
        </w:rPr>
        <w:t>На территории Межениновского сельского поселения торговое обслуживание осуществляют 6 объектов розничной торговли и общественного питания</w:t>
      </w:r>
      <w:r w:rsidRPr="00EE7835">
        <w:rPr>
          <w:rFonts w:ascii="Arial" w:hAnsi="Arial" w:cs="Arial"/>
          <w:lang w:eastAsia="ar-SA"/>
        </w:rPr>
        <w:t xml:space="preserve">:  </w:t>
      </w:r>
    </w:p>
    <w:p w:rsidR="00385BBA" w:rsidRPr="00EE7835" w:rsidRDefault="00385BBA" w:rsidP="00385BBA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Arial" w:hAnsi="Arial" w:cs="Arial"/>
          <w:lang w:eastAsia="ar-SA"/>
        </w:rPr>
      </w:pPr>
      <w:r w:rsidRPr="00EE7835">
        <w:rPr>
          <w:rFonts w:ascii="Arial" w:hAnsi="Arial" w:cs="Arial"/>
        </w:rPr>
        <w:t>в с</w:t>
      </w:r>
      <w:r w:rsidRPr="00EE7835">
        <w:rPr>
          <w:rFonts w:ascii="Arial" w:hAnsi="Arial" w:cs="Arial"/>
          <w:lang w:eastAsia="ar-SA"/>
        </w:rPr>
        <w:t>. Межениновка работают 4 продовольственных магазина, промышленных и смешанных то</w:t>
      </w:r>
      <w:r w:rsidR="0002022A">
        <w:rPr>
          <w:rFonts w:ascii="Arial" w:hAnsi="Arial" w:cs="Arial"/>
          <w:lang w:eastAsia="ar-SA"/>
        </w:rPr>
        <w:t>варов; численность работающих 9</w:t>
      </w:r>
      <w:r w:rsidRPr="00EE7835">
        <w:rPr>
          <w:rFonts w:ascii="Arial" w:hAnsi="Arial" w:cs="Arial"/>
          <w:lang w:eastAsia="ar-SA"/>
        </w:rPr>
        <w:t xml:space="preserve"> человек;</w:t>
      </w:r>
    </w:p>
    <w:p w:rsidR="00385BBA" w:rsidRPr="00EE7835" w:rsidRDefault="00385BBA" w:rsidP="00385BBA">
      <w:pPr>
        <w:numPr>
          <w:ilvl w:val="0"/>
          <w:numId w:val="1"/>
        </w:numPr>
        <w:shd w:val="clear" w:color="auto" w:fill="FFFFFF"/>
        <w:tabs>
          <w:tab w:val="left" w:pos="284"/>
          <w:tab w:val="left" w:pos="709"/>
        </w:tabs>
        <w:suppressAutoHyphens/>
        <w:spacing w:line="276" w:lineRule="auto"/>
        <w:ind w:left="0" w:firstLine="0"/>
        <w:jc w:val="both"/>
        <w:rPr>
          <w:rFonts w:ascii="Arial" w:hAnsi="Arial" w:cs="Arial"/>
          <w:lang w:eastAsia="ar-SA"/>
        </w:rPr>
      </w:pPr>
      <w:r w:rsidRPr="00EE7835">
        <w:rPr>
          <w:rFonts w:ascii="Arial" w:hAnsi="Arial" w:cs="Arial"/>
        </w:rPr>
        <w:t>в п. Басандайка</w:t>
      </w:r>
      <w:r w:rsidRPr="00EE7835">
        <w:rPr>
          <w:rFonts w:ascii="Arial" w:hAnsi="Arial" w:cs="Arial"/>
          <w:lang w:eastAsia="ar-SA"/>
        </w:rPr>
        <w:t xml:space="preserve"> работают 2 магазина продовольственных, промышленных и смешанных товаров, численность работающих 4 человек. </w:t>
      </w:r>
    </w:p>
    <w:p w:rsidR="00385BBA" w:rsidRPr="00EE7835" w:rsidRDefault="00385BBA" w:rsidP="00385BBA">
      <w:pPr>
        <w:tabs>
          <w:tab w:val="left" w:pos="284"/>
          <w:tab w:val="left" w:pos="567"/>
          <w:tab w:val="left" w:pos="709"/>
        </w:tabs>
        <w:spacing w:line="276" w:lineRule="auto"/>
        <w:jc w:val="center"/>
        <w:rPr>
          <w:rFonts w:ascii="Arial" w:hAnsi="Arial" w:cs="Arial"/>
          <w:color w:val="000000"/>
        </w:rPr>
      </w:pPr>
    </w:p>
    <w:p w:rsidR="00385BBA" w:rsidRPr="00EE7835" w:rsidRDefault="00385BBA" w:rsidP="00385BBA">
      <w:pPr>
        <w:tabs>
          <w:tab w:val="left" w:pos="284"/>
          <w:tab w:val="left" w:pos="567"/>
          <w:tab w:val="left" w:pos="709"/>
        </w:tabs>
        <w:spacing w:line="276" w:lineRule="auto"/>
        <w:jc w:val="center"/>
        <w:rPr>
          <w:rFonts w:ascii="Arial" w:hAnsi="Arial" w:cs="Arial"/>
          <w:b/>
          <w:color w:val="000000"/>
        </w:rPr>
      </w:pPr>
      <w:r w:rsidRPr="00EE7835">
        <w:rPr>
          <w:rFonts w:ascii="Arial" w:hAnsi="Arial" w:cs="Arial"/>
          <w:b/>
          <w:color w:val="000000"/>
        </w:rPr>
        <w:t>Развитие малого и среднего предпринимательства</w:t>
      </w:r>
    </w:p>
    <w:p w:rsidR="00385BBA" w:rsidRPr="00EE7835" w:rsidRDefault="00385BBA" w:rsidP="00385BBA">
      <w:pPr>
        <w:tabs>
          <w:tab w:val="left" w:pos="284"/>
          <w:tab w:val="left" w:pos="567"/>
        </w:tabs>
        <w:spacing w:line="276" w:lineRule="auto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tab/>
      </w:r>
      <w:r w:rsidRPr="00EE7835">
        <w:rPr>
          <w:rFonts w:ascii="Arial" w:hAnsi="Arial" w:cs="Arial"/>
          <w:bCs/>
        </w:rPr>
        <w:tab/>
        <w:t xml:space="preserve">Функционируют в поселении малые предприятия в сфере заготовки и переработки древесины: </w:t>
      </w:r>
    </w:p>
    <w:p w:rsidR="00385BBA" w:rsidRPr="00EE7835" w:rsidRDefault="0053764C" w:rsidP="00385BBA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ИП</w:t>
      </w:r>
      <w:bookmarkStart w:id="0" w:name="_GoBack"/>
      <w:bookmarkEnd w:id="0"/>
      <w:r w:rsidR="00E906A2">
        <w:rPr>
          <w:rFonts w:ascii="Arial" w:hAnsi="Arial" w:cs="Arial"/>
        </w:rPr>
        <w:t xml:space="preserve"> Вяткин </w:t>
      </w:r>
      <w:r w:rsidR="00385BBA" w:rsidRPr="00EE7835">
        <w:rPr>
          <w:rFonts w:ascii="Arial" w:hAnsi="Arial" w:cs="Arial"/>
        </w:rPr>
        <w:t>Н.</w:t>
      </w:r>
      <w:r w:rsidR="00E906A2">
        <w:rPr>
          <w:rFonts w:ascii="Arial" w:hAnsi="Arial" w:cs="Arial"/>
        </w:rPr>
        <w:t>П.</w:t>
      </w:r>
      <w:r w:rsidR="00385BBA" w:rsidRPr="00EE7835">
        <w:rPr>
          <w:rFonts w:ascii="Arial" w:hAnsi="Arial" w:cs="Arial"/>
        </w:rPr>
        <w:t>,</w:t>
      </w:r>
    </w:p>
    <w:p w:rsidR="00385BBA" w:rsidRPr="00EE7835" w:rsidRDefault="00385BBA" w:rsidP="00385BBA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ИП Рогальский А.А.,</w:t>
      </w:r>
    </w:p>
    <w:p w:rsidR="00385BBA" w:rsidRPr="00EE7835" w:rsidRDefault="00385BBA" w:rsidP="00385BBA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ИП Прохоренко В.Д.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>Транспорт и связь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000000"/>
        </w:rPr>
      </w:pPr>
      <w:r w:rsidRPr="00EE7835">
        <w:rPr>
          <w:rFonts w:ascii="Arial" w:hAnsi="Arial" w:cs="Arial"/>
          <w:color w:val="000000"/>
        </w:rPr>
        <w:t xml:space="preserve">Сельское поселение имеет круглогодичное транспортное сообщение. В поселение ходят автобусы </w:t>
      </w:r>
      <w:r w:rsidRPr="00EE7835">
        <w:rPr>
          <w:rFonts w:ascii="Arial" w:hAnsi="Arial" w:cs="Arial"/>
        </w:rPr>
        <w:t>№ 118 и № 510</w:t>
      </w:r>
      <w:r w:rsidRPr="00EE7835">
        <w:rPr>
          <w:rFonts w:ascii="Arial" w:hAnsi="Arial" w:cs="Arial"/>
          <w:color w:val="000000"/>
        </w:rPr>
        <w:t>.</w:t>
      </w:r>
      <w:r w:rsidRPr="00EE7835">
        <w:rPr>
          <w:rFonts w:ascii="Arial" w:hAnsi="Arial" w:cs="Arial"/>
        </w:rPr>
        <w:t xml:space="preserve"> Связь с областным центром осуществляется автомобильным транспортом по дорогам с твердым покрытием. Через поселение также проходит железнодорожный транспорт.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000000"/>
        </w:rPr>
      </w:pPr>
      <w:r w:rsidRPr="00EE7835">
        <w:rPr>
          <w:rFonts w:ascii="Arial" w:hAnsi="Arial" w:cs="Arial"/>
          <w:color w:val="000000"/>
        </w:rPr>
        <w:t>Протяженность автомобильных дорог – 42,8</w:t>
      </w:r>
      <w:r w:rsidRPr="00EE7835">
        <w:rPr>
          <w:rFonts w:ascii="Arial" w:hAnsi="Arial" w:cs="Arial"/>
        </w:rPr>
        <w:t xml:space="preserve"> </w:t>
      </w:r>
      <w:r w:rsidRPr="00EE7835">
        <w:rPr>
          <w:rFonts w:ascii="Arial" w:hAnsi="Arial" w:cs="Arial"/>
          <w:color w:val="000000"/>
        </w:rPr>
        <w:t>км (местного значения).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000000"/>
        </w:rPr>
      </w:pPr>
      <w:r w:rsidRPr="00EE7835">
        <w:rPr>
          <w:rFonts w:ascii="Arial" w:hAnsi="Arial" w:cs="Arial"/>
          <w:color w:val="000000"/>
        </w:rPr>
        <w:t>В наличии 2 объекта по оказанию услуг связи</w:t>
      </w:r>
      <w:r w:rsidRPr="00EE7835">
        <w:rPr>
          <w:rFonts w:ascii="Arial" w:hAnsi="Arial" w:cs="Arial"/>
        </w:rPr>
        <w:t>.</w:t>
      </w:r>
      <w:r w:rsidRPr="00EE7835">
        <w:rPr>
          <w:rFonts w:ascii="Arial" w:hAnsi="Arial" w:cs="Arial"/>
          <w:color w:val="000000"/>
        </w:rPr>
        <w:t xml:space="preserve"> На территории работают все операторы сотовой связи - ТЕЛЕ-2, Билайн, Мегафон, МТС.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000000"/>
        </w:rPr>
      </w:pPr>
      <w:r w:rsidRPr="00EE7835">
        <w:rPr>
          <w:rFonts w:ascii="Arial" w:hAnsi="Arial" w:cs="Arial"/>
          <w:color w:val="000000"/>
        </w:rPr>
        <w:t xml:space="preserve">На территории расположены 4 кладбища, в том числе 4 открытых для захоронения. Общая площадь около 5,8га. 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lastRenderedPageBreak/>
        <w:t>Жилищно-коммунальное хозяйство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Жилой фонд в Межениновском сельского поселения составляет 38,36 тыс. кв. м, состоит из 11 многоквартирных двухэтажных домов, остальные деревянные и кирпичные одноэтажные дома. 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Жилищно-коммунальные услуги предоставляют: </w:t>
      </w:r>
    </w:p>
    <w:p w:rsidR="00385BBA" w:rsidRPr="00EE7835" w:rsidRDefault="00385BBA" w:rsidP="00385BB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МУП «Жилищно-коммунальное хозяйство ВодСервис»;</w:t>
      </w:r>
    </w:p>
    <w:p w:rsidR="00385BBA" w:rsidRPr="00EE7835" w:rsidRDefault="00385BBA" w:rsidP="00385BB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ООО «Комбинат благоустройства» (обслуживание жилого сектора);</w:t>
      </w:r>
    </w:p>
    <w:p w:rsidR="00385BBA" w:rsidRPr="00EE7835" w:rsidRDefault="00385BBA" w:rsidP="00385BB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УМП «Спецавтохозяйство» (вывоз мусора).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>Нормативно-правовая деятельность, вопросы документооборота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lang w:eastAsia="en-US"/>
        </w:rPr>
      </w:pPr>
      <w:r w:rsidRPr="00EE7835">
        <w:rPr>
          <w:rFonts w:ascii="Arial" w:hAnsi="Arial" w:cs="Arial"/>
          <w:lang w:eastAsia="en-US"/>
        </w:rPr>
        <w:t xml:space="preserve">            В 202</w:t>
      </w:r>
      <w:r w:rsidR="00AD0C52">
        <w:rPr>
          <w:rFonts w:ascii="Arial" w:hAnsi="Arial" w:cs="Arial"/>
          <w:lang w:eastAsia="en-US"/>
        </w:rPr>
        <w:t>2</w:t>
      </w:r>
      <w:r w:rsidRPr="00EE7835">
        <w:rPr>
          <w:rFonts w:ascii="Arial" w:hAnsi="Arial" w:cs="Arial"/>
          <w:lang w:eastAsia="en-US"/>
        </w:rPr>
        <w:t xml:space="preserve"> году Администрацией Межениновского сельского поселения приняты </w:t>
      </w:r>
    </w:p>
    <w:p w:rsidR="00385BBA" w:rsidRPr="00EE7835" w:rsidRDefault="00BF01CF" w:rsidP="00385BBA">
      <w:pPr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Arial" w:hAnsi="Arial" w:cs="Arial"/>
          <w:lang w:eastAsia="en-US"/>
        </w:rPr>
      </w:pPr>
      <w:r w:rsidRPr="00EE7835">
        <w:rPr>
          <w:rFonts w:ascii="Arial" w:hAnsi="Arial" w:cs="Arial"/>
          <w:lang w:eastAsia="en-US"/>
        </w:rPr>
        <w:t>1</w:t>
      </w:r>
      <w:r w:rsidR="00735D71">
        <w:rPr>
          <w:rFonts w:ascii="Arial" w:hAnsi="Arial" w:cs="Arial"/>
          <w:lang w:eastAsia="en-US"/>
        </w:rPr>
        <w:t>01</w:t>
      </w:r>
      <w:r w:rsidR="00385BBA" w:rsidRPr="00EE7835">
        <w:rPr>
          <w:rFonts w:ascii="Arial" w:hAnsi="Arial" w:cs="Arial"/>
          <w:lang w:eastAsia="en-US"/>
        </w:rPr>
        <w:t xml:space="preserve"> постановления (в 20</w:t>
      </w:r>
      <w:r w:rsidRPr="00EE7835">
        <w:rPr>
          <w:rFonts w:ascii="Arial" w:hAnsi="Arial" w:cs="Arial"/>
          <w:lang w:eastAsia="en-US"/>
        </w:rPr>
        <w:t>2</w:t>
      </w:r>
      <w:r w:rsidR="00AD0C52">
        <w:rPr>
          <w:rFonts w:ascii="Arial" w:hAnsi="Arial" w:cs="Arial"/>
          <w:lang w:eastAsia="en-US"/>
        </w:rPr>
        <w:t>1</w:t>
      </w:r>
      <w:r w:rsidR="00385BBA" w:rsidRPr="00EE7835">
        <w:rPr>
          <w:rFonts w:ascii="Arial" w:hAnsi="Arial" w:cs="Arial"/>
          <w:lang w:eastAsia="en-US"/>
        </w:rPr>
        <w:t xml:space="preserve"> г. - 1</w:t>
      </w:r>
      <w:r w:rsidR="007522C1">
        <w:rPr>
          <w:rFonts w:ascii="Arial" w:hAnsi="Arial" w:cs="Arial"/>
          <w:lang w:eastAsia="en-US"/>
        </w:rPr>
        <w:t>25</w:t>
      </w:r>
      <w:r w:rsidR="00385BBA" w:rsidRPr="00EE7835">
        <w:rPr>
          <w:rFonts w:ascii="Arial" w:hAnsi="Arial" w:cs="Arial"/>
          <w:lang w:eastAsia="en-US"/>
        </w:rPr>
        <w:t xml:space="preserve">) </w:t>
      </w:r>
    </w:p>
    <w:p w:rsidR="00385BBA" w:rsidRPr="00EE7835" w:rsidRDefault="007522C1" w:rsidP="00385BBA">
      <w:pPr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102</w:t>
      </w:r>
      <w:r w:rsidR="00385BBA" w:rsidRPr="00EE7835">
        <w:rPr>
          <w:rFonts w:ascii="Arial" w:hAnsi="Arial" w:cs="Arial"/>
          <w:lang w:eastAsia="en-US"/>
        </w:rPr>
        <w:t xml:space="preserve"> распоряжений по основной деятельности (в 20</w:t>
      </w:r>
      <w:r w:rsidR="00BF01CF" w:rsidRPr="00EE7835">
        <w:rPr>
          <w:rFonts w:ascii="Arial" w:hAnsi="Arial" w:cs="Arial"/>
          <w:lang w:eastAsia="en-US"/>
        </w:rPr>
        <w:t>2</w:t>
      </w:r>
      <w:r>
        <w:rPr>
          <w:rFonts w:ascii="Arial" w:hAnsi="Arial" w:cs="Arial"/>
          <w:lang w:eastAsia="en-US"/>
        </w:rPr>
        <w:t>1</w:t>
      </w:r>
      <w:r w:rsidR="00385BBA" w:rsidRPr="00EE7835">
        <w:rPr>
          <w:rFonts w:ascii="Arial" w:hAnsi="Arial" w:cs="Arial"/>
          <w:lang w:eastAsia="en-US"/>
        </w:rPr>
        <w:t xml:space="preserve"> г. – </w:t>
      </w:r>
      <w:r>
        <w:rPr>
          <w:rFonts w:ascii="Arial" w:hAnsi="Arial" w:cs="Arial"/>
          <w:lang w:eastAsia="en-US"/>
        </w:rPr>
        <w:t>88</w:t>
      </w:r>
      <w:r w:rsidR="00385BBA" w:rsidRPr="00EE7835">
        <w:rPr>
          <w:rFonts w:ascii="Arial" w:hAnsi="Arial" w:cs="Arial"/>
          <w:lang w:eastAsia="en-US"/>
        </w:rPr>
        <w:t xml:space="preserve">), из них </w:t>
      </w:r>
      <w:r w:rsidR="007303AA" w:rsidRPr="00EE7835">
        <w:rPr>
          <w:rFonts w:ascii="Arial" w:hAnsi="Arial" w:cs="Arial"/>
          <w:lang w:eastAsia="en-US"/>
        </w:rPr>
        <w:t>23</w:t>
      </w:r>
      <w:r w:rsidR="00385BBA" w:rsidRPr="00EE7835">
        <w:rPr>
          <w:rFonts w:ascii="Arial" w:hAnsi="Arial" w:cs="Arial"/>
          <w:lang w:eastAsia="en-US"/>
        </w:rPr>
        <w:t xml:space="preserve"> – нормативно-правового характера.</w:t>
      </w:r>
    </w:p>
    <w:p w:rsidR="00385BBA" w:rsidRPr="00EE7835" w:rsidRDefault="00385BBA" w:rsidP="00385BBA">
      <w:pPr>
        <w:tabs>
          <w:tab w:val="left" w:pos="284"/>
          <w:tab w:val="left" w:pos="567"/>
        </w:tabs>
        <w:spacing w:line="276" w:lineRule="auto"/>
        <w:contextualSpacing/>
        <w:rPr>
          <w:rFonts w:ascii="Arial" w:hAnsi="Arial" w:cs="Arial"/>
          <w:lang w:eastAsia="en-US"/>
        </w:rPr>
      </w:pPr>
      <w:r w:rsidRPr="00EE7835">
        <w:rPr>
          <w:rFonts w:ascii="Arial" w:hAnsi="Arial" w:cs="Arial"/>
          <w:lang w:eastAsia="en-US"/>
        </w:rPr>
        <w:t xml:space="preserve">          В 202</w:t>
      </w:r>
      <w:r w:rsidR="0011354B">
        <w:rPr>
          <w:rFonts w:ascii="Arial" w:hAnsi="Arial" w:cs="Arial"/>
          <w:lang w:eastAsia="en-US"/>
        </w:rPr>
        <w:t>2</w:t>
      </w:r>
      <w:r w:rsidRPr="00EE7835">
        <w:rPr>
          <w:rFonts w:ascii="Arial" w:hAnsi="Arial" w:cs="Arial"/>
          <w:lang w:eastAsia="en-US"/>
        </w:rPr>
        <w:t xml:space="preserve"> году по заявлениям граждан выданы архивные сведения: выписки из похозяйственных книг, справки, сведения и т.д. в количестве   </w:t>
      </w:r>
      <w:r w:rsidR="0011354B">
        <w:rPr>
          <w:rFonts w:ascii="Arial" w:hAnsi="Arial" w:cs="Arial"/>
          <w:lang w:eastAsia="en-US"/>
        </w:rPr>
        <w:t>32</w:t>
      </w:r>
      <w:r w:rsidR="00326BFE">
        <w:rPr>
          <w:rFonts w:ascii="Arial" w:hAnsi="Arial" w:cs="Arial"/>
          <w:lang w:eastAsia="en-US"/>
        </w:rPr>
        <w:t xml:space="preserve"> </w:t>
      </w:r>
      <w:r w:rsidRPr="00EE7835">
        <w:rPr>
          <w:rFonts w:ascii="Arial" w:hAnsi="Arial" w:cs="Arial"/>
          <w:lang w:eastAsia="en-US"/>
        </w:rPr>
        <w:t xml:space="preserve">шт. </w:t>
      </w:r>
    </w:p>
    <w:p w:rsidR="00385BBA" w:rsidRPr="00CA0479" w:rsidRDefault="00326BFE" w:rsidP="00CA0479">
      <w:pPr>
        <w:tabs>
          <w:tab w:val="left" w:pos="284"/>
        </w:tabs>
        <w:spacing w:line="276" w:lineRule="auto"/>
        <w:ind w:firstLine="709"/>
        <w:jc w:val="both"/>
        <w:rPr>
          <w:rFonts w:ascii="Arial" w:hAnsi="Arial" w:cs="Arial"/>
        </w:rPr>
      </w:pPr>
      <w:r w:rsidRPr="00CA0479">
        <w:rPr>
          <w:rFonts w:ascii="Arial" w:hAnsi="Arial" w:cs="Arial"/>
        </w:rPr>
        <w:t>За</w:t>
      </w:r>
      <w:r w:rsidR="00385BBA" w:rsidRPr="00CA0479">
        <w:rPr>
          <w:rFonts w:ascii="Arial" w:hAnsi="Arial" w:cs="Arial"/>
        </w:rPr>
        <w:t xml:space="preserve"> 202</w:t>
      </w:r>
      <w:r w:rsidR="0011354B" w:rsidRPr="00CA0479">
        <w:rPr>
          <w:rFonts w:ascii="Arial" w:hAnsi="Arial" w:cs="Arial"/>
        </w:rPr>
        <w:t>2</w:t>
      </w:r>
      <w:r w:rsidR="00385BBA" w:rsidRPr="00CA0479">
        <w:rPr>
          <w:rFonts w:ascii="Arial" w:hAnsi="Arial" w:cs="Arial"/>
        </w:rPr>
        <w:t xml:space="preserve"> г. было рассмотрено </w:t>
      </w:r>
      <w:r w:rsidR="00CA0479" w:rsidRPr="00CA0479">
        <w:rPr>
          <w:rFonts w:ascii="Arial" w:hAnsi="Arial" w:cs="Arial"/>
        </w:rPr>
        <w:t>23</w:t>
      </w:r>
      <w:r w:rsidR="00385BBA" w:rsidRPr="00CA0479">
        <w:rPr>
          <w:rFonts w:ascii="Arial" w:hAnsi="Arial" w:cs="Arial"/>
        </w:rPr>
        <w:t xml:space="preserve"> пис</w:t>
      </w:r>
      <w:r w:rsidR="007303AA" w:rsidRPr="00CA0479">
        <w:rPr>
          <w:rFonts w:ascii="Arial" w:hAnsi="Arial" w:cs="Arial"/>
        </w:rPr>
        <w:t>ьменных обращений граждан (в 202</w:t>
      </w:r>
      <w:r w:rsidR="0011354B" w:rsidRPr="00CA0479">
        <w:rPr>
          <w:rFonts w:ascii="Arial" w:hAnsi="Arial" w:cs="Arial"/>
        </w:rPr>
        <w:t>1</w:t>
      </w:r>
      <w:r w:rsidR="00385BBA" w:rsidRPr="00CA0479">
        <w:rPr>
          <w:rFonts w:ascii="Arial" w:hAnsi="Arial" w:cs="Arial"/>
        </w:rPr>
        <w:t xml:space="preserve"> г. – </w:t>
      </w:r>
      <w:r w:rsidR="0011354B" w:rsidRPr="00CA0479">
        <w:rPr>
          <w:rFonts w:ascii="Arial" w:hAnsi="Arial" w:cs="Arial"/>
        </w:rPr>
        <w:t>37</w:t>
      </w:r>
      <w:r w:rsidR="00385BBA" w:rsidRPr="00CA0479">
        <w:rPr>
          <w:rFonts w:ascii="Arial" w:hAnsi="Arial" w:cs="Arial"/>
        </w:rPr>
        <w:t xml:space="preserve">).  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Специалистами выдано за год </w:t>
      </w:r>
      <w:r w:rsidR="00E417EB">
        <w:rPr>
          <w:rFonts w:ascii="Arial" w:hAnsi="Arial" w:cs="Arial"/>
        </w:rPr>
        <w:t>853</w:t>
      </w:r>
      <w:r w:rsidRPr="00EE7835">
        <w:rPr>
          <w:rFonts w:ascii="Arial" w:hAnsi="Arial" w:cs="Arial"/>
        </w:rPr>
        <w:t xml:space="preserve"> справок с места жительства, о составе семьи, на оформление субсидий, регистрацию прав в ТОРЦе и др. (20</w:t>
      </w:r>
      <w:r w:rsidR="0019211C" w:rsidRPr="00EE7835">
        <w:rPr>
          <w:rFonts w:ascii="Arial" w:hAnsi="Arial" w:cs="Arial"/>
        </w:rPr>
        <w:t>2</w:t>
      </w:r>
      <w:r w:rsidR="00E417EB">
        <w:rPr>
          <w:rFonts w:ascii="Arial" w:hAnsi="Arial" w:cs="Arial"/>
        </w:rPr>
        <w:t>1</w:t>
      </w:r>
      <w:r w:rsidRPr="00EE7835">
        <w:rPr>
          <w:rFonts w:ascii="Arial" w:hAnsi="Arial" w:cs="Arial"/>
        </w:rPr>
        <w:t xml:space="preserve">г. –  </w:t>
      </w:r>
      <w:r w:rsidR="0019211C" w:rsidRPr="00EE7835">
        <w:rPr>
          <w:rFonts w:ascii="Arial" w:hAnsi="Arial" w:cs="Arial"/>
        </w:rPr>
        <w:t>6</w:t>
      </w:r>
      <w:r w:rsidR="00E417EB">
        <w:rPr>
          <w:rFonts w:ascii="Arial" w:hAnsi="Arial" w:cs="Arial"/>
        </w:rPr>
        <w:t>99</w:t>
      </w:r>
      <w:r w:rsidRPr="00EE7835">
        <w:rPr>
          <w:rFonts w:ascii="Arial" w:hAnsi="Arial" w:cs="Arial"/>
        </w:rPr>
        <w:t xml:space="preserve"> штук). </w:t>
      </w:r>
    </w:p>
    <w:p w:rsidR="00385BBA" w:rsidRPr="00D72A27" w:rsidRDefault="00385BBA" w:rsidP="00CA0479">
      <w:pP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</w:rPr>
      </w:pPr>
      <w:r w:rsidRPr="00EE7835">
        <w:rPr>
          <w:rFonts w:ascii="Arial" w:hAnsi="Arial" w:cs="Arial"/>
        </w:rPr>
        <w:tab/>
      </w:r>
      <w:r w:rsidRPr="00EE7835">
        <w:rPr>
          <w:rFonts w:ascii="Arial" w:hAnsi="Arial" w:cs="Arial"/>
        </w:rPr>
        <w:tab/>
      </w:r>
      <w:r w:rsidRPr="00D72A27">
        <w:rPr>
          <w:rFonts w:ascii="Arial" w:hAnsi="Arial" w:cs="Arial"/>
        </w:rPr>
        <w:t>На 202</w:t>
      </w:r>
      <w:r w:rsidR="00E63F19" w:rsidRPr="00D72A27">
        <w:rPr>
          <w:rFonts w:ascii="Arial" w:hAnsi="Arial" w:cs="Arial"/>
        </w:rPr>
        <w:t>2</w:t>
      </w:r>
      <w:r w:rsidR="00326BFE" w:rsidRPr="00D72A27">
        <w:rPr>
          <w:rFonts w:ascii="Arial" w:hAnsi="Arial" w:cs="Arial"/>
        </w:rPr>
        <w:t xml:space="preserve"> год</w:t>
      </w:r>
      <w:r w:rsidRPr="00D72A27">
        <w:rPr>
          <w:rFonts w:ascii="Arial" w:hAnsi="Arial" w:cs="Arial"/>
        </w:rPr>
        <w:t xml:space="preserve"> всего</w:t>
      </w:r>
      <w:r w:rsidR="00CA0479" w:rsidRPr="00D72A27">
        <w:rPr>
          <w:rFonts w:ascii="Arial" w:hAnsi="Arial" w:cs="Arial"/>
          <w:bCs/>
        </w:rPr>
        <w:t xml:space="preserve"> 21</w:t>
      </w:r>
      <w:r w:rsidRPr="00D72A27">
        <w:rPr>
          <w:rFonts w:ascii="Arial" w:hAnsi="Arial" w:cs="Arial"/>
          <w:bCs/>
        </w:rPr>
        <w:t xml:space="preserve"> </w:t>
      </w:r>
      <w:r w:rsidR="00CA0479" w:rsidRPr="00D72A27">
        <w:rPr>
          <w:rFonts w:ascii="Arial" w:hAnsi="Arial" w:cs="Arial"/>
        </w:rPr>
        <w:t>семья</w:t>
      </w:r>
      <w:r w:rsidRPr="00D72A27">
        <w:rPr>
          <w:rFonts w:ascii="Arial" w:hAnsi="Arial" w:cs="Arial"/>
        </w:rPr>
        <w:t xml:space="preserve"> состоит на учете на улучшение жилищных условий. В том числе: </w:t>
      </w:r>
    </w:p>
    <w:p w:rsidR="00385BBA" w:rsidRPr="00D72A27" w:rsidRDefault="00385BBA" w:rsidP="00385BBA">
      <w:pPr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textAlignment w:val="baseline"/>
        <w:rPr>
          <w:rFonts w:ascii="Arial" w:hAnsi="Arial" w:cs="Arial"/>
          <w:bCs/>
        </w:rPr>
      </w:pPr>
      <w:r w:rsidRPr="00D72A27">
        <w:rPr>
          <w:rFonts w:ascii="Arial" w:hAnsi="Arial" w:cs="Arial"/>
        </w:rPr>
        <w:t>Многодетные семьи – </w:t>
      </w:r>
      <w:r w:rsidRPr="00D72A27">
        <w:rPr>
          <w:rFonts w:ascii="Arial" w:hAnsi="Arial" w:cs="Arial"/>
          <w:bCs/>
        </w:rPr>
        <w:t xml:space="preserve"> </w:t>
      </w:r>
      <w:r w:rsidR="00BF01CF" w:rsidRPr="00D72A27">
        <w:rPr>
          <w:rFonts w:ascii="Arial" w:hAnsi="Arial" w:cs="Arial"/>
          <w:bCs/>
        </w:rPr>
        <w:t>4</w:t>
      </w:r>
      <w:r w:rsidRPr="00D72A27">
        <w:rPr>
          <w:rFonts w:ascii="Arial" w:hAnsi="Arial" w:cs="Arial"/>
          <w:bCs/>
        </w:rPr>
        <w:t xml:space="preserve">; </w:t>
      </w:r>
    </w:p>
    <w:p w:rsidR="00385BBA" w:rsidRPr="00D72A27" w:rsidRDefault="00385BBA" w:rsidP="00385BBA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textAlignment w:val="baseline"/>
        <w:rPr>
          <w:rFonts w:ascii="Arial" w:hAnsi="Arial" w:cs="Arial"/>
        </w:rPr>
      </w:pPr>
      <w:r w:rsidRPr="00D72A27">
        <w:rPr>
          <w:rFonts w:ascii="Arial" w:hAnsi="Arial" w:cs="Arial"/>
          <w:bCs/>
        </w:rPr>
        <w:t>И</w:t>
      </w:r>
      <w:r w:rsidRPr="00D72A27">
        <w:rPr>
          <w:rFonts w:ascii="Arial" w:hAnsi="Arial" w:cs="Arial"/>
        </w:rPr>
        <w:t xml:space="preserve">нвалиды –  </w:t>
      </w:r>
      <w:r w:rsidR="00BF01CF" w:rsidRPr="00D72A27">
        <w:rPr>
          <w:rFonts w:ascii="Arial" w:hAnsi="Arial" w:cs="Arial"/>
        </w:rPr>
        <w:t>3</w:t>
      </w:r>
      <w:r w:rsidRPr="00D72A27">
        <w:rPr>
          <w:rFonts w:ascii="Arial" w:hAnsi="Arial" w:cs="Arial"/>
        </w:rPr>
        <w:t>. </w:t>
      </w:r>
    </w:p>
    <w:p w:rsidR="00385BBA" w:rsidRPr="00D72A27" w:rsidRDefault="00385BBA" w:rsidP="00D72A27">
      <w:pPr>
        <w:tabs>
          <w:tab w:val="left" w:pos="284"/>
          <w:tab w:val="left" w:pos="567"/>
        </w:tabs>
        <w:spacing w:line="276" w:lineRule="auto"/>
        <w:ind w:firstLine="709"/>
        <w:jc w:val="both"/>
        <w:textAlignment w:val="baseline"/>
        <w:rPr>
          <w:rFonts w:ascii="Arial" w:hAnsi="Arial" w:cs="Arial"/>
        </w:rPr>
      </w:pPr>
      <w:r w:rsidRPr="00D72A27">
        <w:rPr>
          <w:rFonts w:ascii="Arial" w:hAnsi="Arial" w:cs="Arial"/>
        </w:rPr>
        <w:t>В 202</w:t>
      </w:r>
      <w:r w:rsidR="00566206" w:rsidRPr="00D72A27">
        <w:rPr>
          <w:rFonts w:ascii="Arial" w:hAnsi="Arial" w:cs="Arial"/>
        </w:rPr>
        <w:t>2</w:t>
      </w:r>
      <w:r w:rsidR="00326BFE" w:rsidRPr="00D72A27">
        <w:rPr>
          <w:rFonts w:ascii="Arial" w:hAnsi="Arial" w:cs="Arial"/>
        </w:rPr>
        <w:t xml:space="preserve"> году в </w:t>
      </w:r>
      <w:r w:rsidRPr="00D72A27">
        <w:rPr>
          <w:rFonts w:ascii="Arial" w:hAnsi="Arial" w:cs="Arial"/>
        </w:rPr>
        <w:t>Списке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 –</w:t>
      </w:r>
      <w:r w:rsidR="00566206" w:rsidRPr="00D72A27">
        <w:rPr>
          <w:rFonts w:ascii="Arial" w:hAnsi="Arial" w:cs="Arial"/>
        </w:rPr>
        <w:t xml:space="preserve"> 8 человек</w:t>
      </w:r>
      <w:r w:rsidRPr="00D72A27">
        <w:rPr>
          <w:rFonts w:ascii="Arial" w:hAnsi="Arial" w:cs="Arial"/>
        </w:rPr>
        <w:t>. </w:t>
      </w:r>
    </w:p>
    <w:p w:rsidR="00385BBA" w:rsidRPr="00D72A27" w:rsidRDefault="00326BFE" w:rsidP="00D72A27">
      <w:pPr>
        <w:tabs>
          <w:tab w:val="left" w:pos="284"/>
          <w:tab w:val="left" w:pos="567"/>
        </w:tabs>
        <w:spacing w:line="276" w:lineRule="auto"/>
        <w:ind w:firstLine="709"/>
        <w:jc w:val="both"/>
        <w:textAlignment w:val="baseline"/>
        <w:rPr>
          <w:rFonts w:ascii="Arial" w:hAnsi="Arial" w:cs="Arial"/>
        </w:rPr>
      </w:pPr>
      <w:r w:rsidRPr="00D72A27">
        <w:rPr>
          <w:rFonts w:ascii="Arial" w:hAnsi="Arial" w:cs="Arial"/>
        </w:rPr>
        <w:t>Обеспечены</w:t>
      </w:r>
      <w:r w:rsidR="00385BBA" w:rsidRPr="00D72A27">
        <w:rPr>
          <w:rFonts w:ascii="Arial" w:hAnsi="Arial" w:cs="Arial"/>
        </w:rPr>
        <w:t xml:space="preserve"> жилыми помещениями, приобретенными на федеральные денежные средства: </w:t>
      </w:r>
    </w:p>
    <w:p w:rsidR="00385BBA" w:rsidRPr="00D72A27" w:rsidRDefault="00385BBA" w:rsidP="00385BBA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textAlignment w:val="baseline"/>
        <w:rPr>
          <w:rFonts w:ascii="Arial" w:hAnsi="Arial" w:cs="Arial"/>
        </w:rPr>
      </w:pPr>
      <w:r w:rsidRPr="00D72A27">
        <w:rPr>
          <w:rFonts w:ascii="Arial" w:hAnsi="Arial" w:cs="Arial"/>
        </w:rPr>
        <w:t xml:space="preserve">из числа детей-сирот – </w:t>
      </w:r>
      <w:r w:rsidR="00D72A27" w:rsidRPr="00D72A27">
        <w:rPr>
          <w:rFonts w:ascii="Arial" w:hAnsi="Arial" w:cs="Arial"/>
          <w:bCs/>
        </w:rPr>
        <w:t>0</w:t>
      </w:r>
      <w:r w:rsidRPr="00D72A27">
        <w:rPr>
          <w:rFonts w:ascii="Arial" w:hAnsi="Arial" w:cs="Arial"/>
        </w:rPr>
        <w:t xml:space="preserve"> чел. </w:t>
      </w:r>
    </w:p>
    <w:p w:rsidR="00D72A27" w:rsidRPr="00D72A27" w:rsidRDefault="00385BBA" w:rsidP="00385BBA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textAlignment w:val="baseline"/>
        <w:rPr>
          <w:rFonts w:ascii="Arial" w:hAnsi="Arial" w:cs="Arial"/>
        </w:rPr>
      </w:pPr>
      <w:r w:rsidRPr="00D72A27">
        <w:rPr>
          <w:rFonts w:ascii="Arial" w:hAnsi="Arial" w:cs="Arial"/>
        </w:rPr>
        <w:t>вдовы участников Вов – 0 чел.</w:t>
      </w:r>
    </w:p>
    <w:p w:rsidR="00385BBA" w:rsidRPr="00D72A27" w:rsidRDefault="00D72A27" w:rsidP="00385BBA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textAlignment w:val="baseline"/>
        <w:rPr>
          <w:rFonts w:ascii="Arial" w:hAnsi="Arial" w:cs="Arial"/>
        </w:rPr>
      </w:pPr>
      <w:r w:rsidRPr="00D72A27">
        <w:rPr>
          <w:rFonts w:ascii="Arial" w:hAnsi="Arial" w:cs="Arial"/>
        </w:rPr>
        <w:t>приобретена 1 квартира для фельдшера в п. Басандайка.</w:t>
      </w:r>
      <w:r w:rsidR="00385BBA" w:rsidRPr="00D72A27">
        <w:rPr>
          <w:rFonts w:ascii="Arial" w:hAnsi="Arial" w:cs="Arial"/>
        </w:rPr>
        <w:t xml:space="preserve"> </w:t>
      </w:r>
    </w:p>
    <w:p w:rsidR="00385BBA" w:rsidRPr="00D72A27" w:rsidRDefault="00385BBA" w:rsidP="00326BFE">
      <w:pPr>
        <w:tabs>
          <w:tab w:val="left" w:pos="284"/>
        </w:tabs>
        <w:spacing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D72A27">
        <w:rPr>
          <w:rFonts w:ascii="Arial" w:hAnsi="Arial" w:cs="Arial"/>
        </w:rPr>
        <w:t xml:space="preserve">Выдано </w:t>
      </w:r>
      <w:r w:rsidRPr="00D72A27">
        <w:rPr>
          <w:rFonts w:ascii="Arial" w:hAnsi="Arial" w:cs="Arial"/>
          <w:bCs/>
        </w:rPr>
        <w:t>1</w:t>
      </w:r>
      <w:r w:rsidR="00D72A27" w:rsidRPr="00D72A27">
        <w:rPr>
          <w:rFonts w:ascii="Arial" w:hAnsi="Arial" w:cs="Arial"/>
          <w:bCs/>
        </w:rPr>
        <w:t>0</w:t>
      </w:r>
      <w:r w:rsidRPr="00D72A27">
        <w:rPr>
          <w:rFonts w:ascii="Arial" w:hAnsi="Arial" w:cs="Arial"/>
        </w:rPr>
        <w:t xml:space="preserve"> адресных справок на земельные участки и жилые дома, изменен</w:t>
      </w:r>
      <w:r w:rsidR="00326BFE" w:rsidRPr="00D72A27">
        <w:rPr>
          <w:rFonts w:ascii="Arial" w:hAnsi="Arial" w:cs="Arial"/>
        </w:rPr>
        <w:t xml:space="preserve"> вид разрешенного использования </w:t>
      </w:r>
      <w:r w:rsidR="00D72A27" w:rsidRPr="00D72A27">
        <w:rPr>
          <w:rFonts w:ascii="Arial" w:hAnsi="Arial" w:cs="Arial"/>
          <w:bCs/>
        </w:rPr>
        <w:t>одному</w:t>
      </w:r>
      <w:r w:rsidR="00326BFE" w:rsidRPr="00D72A27">
        <w:rPr>
          <w:rFonts w:ascii="Arial" w:hAnsi="Arial" w:cs="Arial"/>
        </w:rPr>
        <w:t xml:space="preserve"> </w:t>
      </w:r>
      <w:r w:rsidR="00D72A27" w:rsidRPr="00D72A27">
        <w:rPr>
          <w:rFonts w:ascii="Arial" w:hAnsi="Arial" w:cs="Arial"/>
        </w:rPr>
        <w:t>земельному участку, присвоено 7 адресов земельным участкам и жилым домам</w:t>
      </w:r>
      <w:r w:rsidR="00326BFE" w:rsidRPr="00D72A27">
        <w:rPr>
          <w:rFonts w:ascii="Arial" w:hAnsi="Arial" w:cs="Arial"/>
        </w:rPr>
        <w:t>. Приватизировано </w:t>
      </w:r>
      <w:r w:rsidR="00D72A27" w:rsidRPr="00D72A27">
        <w:rPr>
          <w:rFonts w:ascii="Arial" w:hAnsi="Arial" w:cs="Arial"/>
        </w:rPr>
        <w:t>4</w:t>
      </w:r>
      <w:r w:rsidR="00326BFE" w:rsidRPr="00D72A27">
        <w:rPr>
          <w:rFonts w:ascii="Arial" w:hAnsi="Arial" w:cs="Arial"/>
        </w:rPr>
        <w:t> </w:t>
      </w:r>
      <w:r w:rsidRPr="00D72A27">
        <w:rPr>
          <w:rFonts w:ascii="Arial" w:hAnsi="Arial" w:cs="Arial"/>
        </w:rPr>
        <w:t>квартир</w:t>
      </w:r>
      <w:r w:rsidR="00BF01CF" w:rsidRPr="00D72A27">
        <w:rPr>
          <w:rFonts w:ascii="Arial" w:hAnsi="Arial" w:cs="Arial"/>
        </w:rPr>
        <w:t>ы</w:t>
      </w:r>
      <w:r w:rsidRPr="00D72A27">
        <w:rPr>
          <w:rFonts w:ascii="Arial" w:hAnsi="Arial" w:cs="Arial"/>
        </w:rPr>
        <w:t xml:space="preserve"> (площадь </w:t>
      </w:r>
      <w:r w:rsidR="00D72A27" w:rsidRPr="00D72A27">
        <w:rPr>
          <w:rFonts w:ascii="Arial" w:hAnsi="Arial" w:cs="Arial"/>
        </w:rPr>
        <w:t>186,8</w:t>
      </w:r>
      <w:r w:rsidRPr="00D72A27">
        <w:rPr>
          <w:rFonts w:ascii="Arial" w:hAnsi="Arial" w:cs="Arial"/>
        </w:rPr>
        <w:t xml:space="preserve"> м²).   </w:t>
      </w:r>
    </w:p>
    <w:p w:rsidR="00385BBA" w:rsidRPr="00721790" w:rsidRDefault="00385BBA" w:rsidP="00385BBA">
      <w:pP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</w:rPr>
      </w:pPr>
      <w:r w:rsidRPr="00721790">
        <w:rPr>
          <w:rFonts w:ascii="Arial" w:hAnsi="Arial" w:cs="Arial"/>
        </w:rPr>
        <w:t>Подготовлено и направлено ответов: </w:t>
      </w:r>
    </w:p>
    <w:p w:rsidR="00385BBA" w:rsidRPr="00721790" w:rsidRDefault="00385BBA" w:rsidP="00385BBA">
      <w:pPr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textAlignment w:val="baseline"/>
        <w:rPr>
          <w:rFonts w:ascii="Arial" w:hAnsi="Arial" w:cs="Arial"/>
        </w:rPr>
      </w:pPr>
      <w:r w:rsidRPr="00721790">
        <w:rPr>
          <w:rFonts w:ascii="Arial" w:hAnsi="Arial" w:cs="Arial"/>
        </w:rPr>
        <w:t xml:space="preserve">гражданам на обращения в сфере землеустройства, строительства, благоустройства – </w:t>
      </w:r>
      <w:r w:rsidR="002D64EC" w:rsidRPr="00721790">
        <w:rPr>
          <w:rFonts w:ascii="Arial" w:hAnsi="Arial" w:cs="Arial"/>
        </w:rPr>
        <w:t>11</w:t>
      </w:r>
      <w:r w:rsidRPr="00721790">
        <w:rPr>
          <w:rFonts w:ascii="Arial" w:hAnsi="Arial" w:cs="Arial"/>
        </w:rPr>
        <w:t>; </w:t>
      </w:r>
    </w:p>
    <w:p w:rsidR="00385BBA" w:rsidRPr="00721790" w:rsidRDefault="00385BBA" w:rsidP="00385BBA">
      <w:pPr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textAlignment w:val="baseline"/>
        <w:rPr>
          <w:rFonts w:ascii="Arial" w:hAnsi="Arial" w:cs="Arial"/>
        </w:rPr>
      </w:pPr>
      <w:r w:rsidRPr="00721790">
        <w:rPr>
          <w:rFonts w:ascii="Arial" w:hAnsi="Arial" w:cs="Arial"/>
        </w:rPr>
        <w:t>в разли</w:t>
      </w:r>
      <w:r w:rsidR="002D64EC" w:rsidRPr="00721790">
        <w:rPr>
          <w:rFonts w:ascii="Arial" w:hAnsi="Arial" w:cs="Arial"/>
        </w:rPr>
        <w:t>чные инстанции и организации – 121</w:t>
      </w:r>
      <w:r w:rsidRPr="00721790">
        <w:rPr>
          <w:rFonts w:ascii="Arial" w:hAnsi="Arial" w:cs="Arial"/>
        </w:rPr>
        <w:t>. </w:t>
      </w:r>
    </w:p>
    <w:p w:rsidR="00385BBA" w:rsidRPr="00721790" w:rsidRDefault="00385BBA" w:rsidP="00385BBA">
      <w:pPr>
        <w:tabs>
          <w:tab w:val="left" w:pos="284"/>
        </w:tabs>
        <w:spacing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721790">
        <w:rPr>
          <w:rFonts w:ascii="Arial" w:hAnsi="Arial" w:cs="Arial"/>
        </w:rPr>
        <w:t xml:space="preserve">Проведено </w:t>
      </w:r>
      <w:r w:rsidR="002D64EC" w:rsidRPr="00721790">
        <w:rPr>
          <w:rFonts w:ascii="Arial" w:hAnsi="Arial" w:cs="Arial"/>
        </w:rPr>
        <w:t>3</w:t>
      </w:r>
      <w:r w:rsidRPr="00721790">
        <w:rPr>
          <w:rFonts w:ascii="Arial" w:hAnsi="Arial" w:cs="Arial"/>
        </w:rPr>
        <w:t xml:space="preserve"> заседания Межведомственной комиссии по вопросам погашения задолженности потребителей за предоставленные жилищно-коммунальные услуги. </w:t>
      </w:r>
      <w:r w:rsidRPr="00721790">
        <w:rPr>
          <w:rFonts w:ascii="Arial" w:hAnsi="Arial" w:cs="Arial"/>
        </w:rPr>
        <w:lastRenderedPageBreak/>
        <w:t xml:space="preserve">На них было приглашено </w:t>
      </w:r>
      <w:r w:rsidR="002D64EC" w:rsidRPr="00721790">
        <w:rPr>
          <w:rFonts w:ascii="Arial" w:hAnsi="Arial" w:cs="Arial"/>
        </w:rPr>
        <w:t>12</w:t>
      </w:r>
      <w:r w:rsidRPr="00721790">
        <w:rPr>
          <w:rFonts w:ascii="Arial" w:hAnsi="Arial" w:cs="Arial"/>
        </w:rPr>
        <w:t xml:space="preserve"> неплательщиков, из них на комиссию пришли </w:t>
      </w:r>
      <w:r w:rsidR="002D64EC" w:rsidRPr="00721790">
        <w:rPr>
          <w:rFonts w:ascii="Arial" w:hAnsi="Arial" w:cs="Arial"/>
        </w:rPr>
        <w:t>3</w:t>
      </w:r>
      <w:r w:rsidRPr="00721790">
        <w:rPr>
          <w:rFonts w:ascii="Arial" w:hAnsi="Arial" w:cs="Arial"/>
        </w:rPr>
        <w:t xml:space="preserve"> человек, из них: </w:t>
      </w:r>
      <w:r w:rsidR="002D64EC" w:rsidRPr="00721790">
        <w:rPr>
          <w:rFonts w:ascii="Arial" w:hAnsi="Arial" w:cs="Arial"/>
        </w:rPr>
        <w:t>4</w:t>
      </w:r>
      <w:r w:rsidRPr="00721790">
        <w:rPr>
          <w:rFonts w:ascii="Arial" w:hAnsi="Arial" w:cs="Arial"/>
        </w:rPr>
        <w:t xml:space="preserve"> чел. оформили рассрочку платежей.  </w:t>
      </w:r>
    </w:p>
    <w:p w:rsidR="00385BBA" w:rsidRPr="00721790" w:rsidRDefault="00385BBA" w:rsidP="00385BBA">
      <w:pPr>
        <w:tabs>
          <w:tab w:val="left" w:pos="284"/>
        </w:tabs>
        <w:spacing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721790">
        <w:rPr>
          <w:rFonts w:ascii="Arial" w:hAnsi="Arial" w:cs="Arial"/>
        </w:rPr>
        <w:t>В 202</w:t>
      </w:r>
      <w:r w:rsidR="002D64EC" w:rsidRPr="00721790">
        <w:rPr>
          <w:rFonts w:ascii="Arial" w:hAnsi="Arial" w:cs="Arial"/>
        </w:rPr>
        <w:t>2</w:t>
      </w:r>
      <w:r w:rsidR="00721790" w:rsidRPr="00721790">
        <w:rPr>
          <w:rFonts w:ascii="Arial" w:hAnsi="Arial" w:cs="Arial"/>
        </w:rPr>
        <w:t xml:space="preserve"> году построен</w:t>
      </w:r>
      <w:r w:rsidRPr="00721790">
        <w:rPr>
          <w:rFonts w:ascii="Arial" w:hAnsi="Arial" w:cs="Arial"/>
        </w:rPr>
        <w:t xml:space="preserve"> </w:t>
      </w:r>
      <w:r w:rsidR="00721790" w:rsidRPr="00721790">
        <w:rPr>
          <w:rFonts w:ascii="Arial" w:hAnsi="Arial" w:cs="Arial"/>
        </w:rPr>
        <w:t>1 новый дом</w:t>
      </w:r>
      <w:r w:rsidRPr="00721790">
        <w:rPr>
          <w:rFonts w:ascii="Arial" w:hAnsi="Arial" w:cs="Arial"/>
        </w:rPr>
        <w:t xml:space="preserve">, общей площадью </w:t>
      </w:r>
      <w:r w:rsidR="00721790" w:rsidRPr="00721790">
        <w:rPr>
          <w:rFonts w:ascii="Arial" w:hAnsi="Arial" w:cs="Arial"/>
        </w:rPr>
        <w:t>24</w:t>
      </w:r>
      <w:r w:rsidRPr="00721790">
        <w:rPr>
          <w:rFonts w:ascii="Arial" w:hAnsi="Arial" w:cs="Arial"/>
        </w:rPr>
        <w:t xml:space="preserve"> м². </w:t>
      </w:r>
    </w:p>
    <w:p w:rsidR="00385BBA" w:rsidRPr="00721790" w:rsidRDefault="00385BBA" w:rsidP="00385BBA">
      <w:pPr>
        <w:tabs>
          <w:tab w:val="left" w:pos="284"/>
        </w:tabs>
        <w:spacing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721790">
        <w:rPr>
          <w:rFonts w:ascii="Arial" w:hAnsi="Arial" w:cs="Arial"/>
        </w:rPr>
        <w:t>Специалистом   подготовлено и выдано в 202</w:t>
      </w:r>
      <w:r w:rsidR="00721790" w:rsidRPr="00721790">
        <w:rPr>
          <w:rFonts w:ascii="Arial" w:hAnsi="Arial" w:cs="Arial"/>
        </w:rPr>
        <w:t>2</w:t>
      </w:r>
      <w:r w:rsidRPr="00721790">
        <w:rPr>
          <w:rFonts w:ascii="Arial" w:hAnsi="Arial" w:cs="Arial"/>
        </w:rPr>
        <w:t>г.: </w:t>
      </w:r>
    </w:p>
    <w:p w:rsidR="00385BBA" w:rsidRPr="002403F9" w:rsidRDefault="002403F9" w:rsidP="00385BBA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разрешений на строительство индивидуального жилого дома - 1</w:t>
      </w:r>
      <w:r w:rsidRPr="002403F9">
        <w:rPr>
          <w:rFonts w:ascii="Arial" w:hAnsi="Arial" w:cs="Arial"/>
        </w:rPr>
        <w:t>2,</w:t>
      </w:r>
    </w:p>
    <w:p w:rsidR="00385BBA" w:rsidRPr="002403F9" w:rsidRDefault="00BF01CF" w:rsidP="00385BBA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textAlignment w:val="baseline"/>
        <w:rPr>
          <w:rFonts w:ascii="Arial" w:hAnsi="Arial" w:cs="Arial"/>
        </w:rPr>
      </w:pPr>
      <w:r w:rsidRPr="002403F9">
        <w:rPr>
          <w:rFonts w:ascii="Arial" w:hAnsi="Arial" w:cs="Arial"/>
        </w:rPr>
        <w:t xml:space="preserve">уведомлений и </w:t>
      </w:r>
      <w:r w:rsidR="00385BBA" w:rsidRPr="002403F9">
        <w:rPr>
          <w:rFonts w:ascii="Arial" w:hAnsi="Arial" w:cs="Arial"/>
        </w:rPr>
        <w:t xml:space="preserve">разрешений на ввод объектов в эксплуатацию различного назначения </w:t>
      </w:r>
      <w:r w:rsidRPr="002403F9">
        <w:rPr>
          <w:rFonts w:ascii="Arial" w:hAnsi="Arial" w:cs="Arial"/>
        </w:rPr>
        <w:t>–</w:t>
      </w:r>
      <w:r w:rsidR="00385BBA" w:rsidRPr="002403F9">
        <w:rPr>
          <w:rFonts w:ascii="Arial" w:hAnsi="Arial" w:cs="Arial"/>
        </w:rPr>
        <w:t xml:space="preserve"> </w:t>
      </w:r>
      <w:r w:rsidR="002403F9" w:rsidRPr="002403F9">
        <w:rPr>
          <w:rFonts w:ascii="Arial" w:hAnsi="Arial" w:cs="Arial"/>
          <w:bCs/>
        </w:rPr>
        <w:t>1 жилой дом,</w:t>
      </w:r>
    </w:p>
    <w:p w:rsidR="00385BBA" w:rsidRPr="002403F9" w:rsidRDefault="002403F9" w:rsidP="00385BBA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textAlignment w:val="baseline"/>
        <w:rPr>
          <w:rFonts w:ascii="Arial" w:hAnsi="Arial" w:cs="Arial"/>
        </w:rPr>
      </w:pPr>
      <w:r w:rsidRPr="002403F9">
        <w:rPr>
          <w:rFonts w:ascii="Arial" w:hAnsi="Arial" w:cs="Arial"/>
        </w:rPr>
        <w:t>утверждены </w:t>
      </w:r>
      <w:r w:rsidR="00385BBA" w:rsidRPr="002403F9">
        <w:rPr>
          <w:rFonts w:ascii="Arial" w:hAnsi="Arial" w:cs="Arial"/>
        </w:rPr>
        <w:t>градостроитель</w:t>
      </w:r>
      <w:r w:rsidRPr="002403F9">
        <w:rPr>
          <w:rFonts w:ascii="Arial" w:hAnsi="Arial" w:cs="Arial"/>
        </w:rPr>
        <w:t>ные </w:t>
      </w:r>
      <w:r w:rsidR="00385BBA" w:rsidRPr="002403F9">
        <w:rPr>
          <w:rFonts w:ascii="Arial" w:hAnsi="Arial" w:cs="Arial"/>
        </w:rPr>
        <w:t xml:space="preserve">планы -  </w:t>
      </w:r>
      <w:r w:rsidR="00385BBA" w:rsidRPr="002403F9">
        <w:rPr>
          <w:rFonts w:ascii="Arial" w:hAnsi="Arial" w:cs="Arial"/>
          <w:bCs/>
        </w:rPr>
        <w:t>1</w:t>
      </w:r>
      <w:r w:rsidRPr="002403F9">
        <w:rPr>
          <w:rFonts w:ascii="Arial" w:hAnsi="Arial" w:cs="Arial"/>
          <w:bCs/>
        </w:rPr>
        <w:t>,</w:t>
      </w:r>
    </w:p>
    <w:p w:rsidR="00385BBA" w:rsidRPr="002403F9" w:rsidRDefault="00385BBA" w:rsidP="00385BBA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textAlignment w:val="baseline"/>
        <w:rPr>
          <w:rFonts w:ascii="Arial" w:hAnsi="Arial" w:cs="Arial"/>
        </w:rPr>
      </w:pPr>
      <w:r w:rsidRPr="002403F9">
        <w:rPr>
          <w:rFonts w:ascii="Arial" w:hAnsi="Arial" w:cs="Arial"/>
        </w:rPr>
        <w:t>переустройство и перепланировка жилого помещения – </w:t>
      </w:r>
      <w:r w:rsidR="002403F9" w:rsidRPr="002403F9">
        <w:rPr>
          <w:rFonts w:ascii="Arial" w:hAnsi="Arial" w:cs="Arial"/>
        </w:rPr>
        <w:t>2,</w:t>
      </w:r>
    </w:p>
    <w:p w:rsidR="00385BBA" w:rsidRPr="008F2AC6" w:rsidRDefault="00385BBA" w:rsidP="00385BBA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textAlignment w:val="baseline"/>
        <w:rPr>
          <w:rFonts w:ascii="Arial" w:hAnsi="Arial" w:cs="Arial"/>
        </w:rPr>
      </w:pPr>
      <w:r w:rsidRPr="008F2AC6">
        <w:rPr>
          <w:rFonts w:ascii="Arial" w:hAnsi="Arial" w:cs="Arial"/>
        </w:rPr>
        <w:t xml:space="preserve">договоров социального найма – </w:t>
      </w:r>
      <w:r w:rsidR="008F2AC6" w:rsidRPr="008F2AC6">
        <w:rPr>
          <w:rFonts w:ascii="Arial" w:hAnsi="Arial" w:cs="Arial"/>
        </w:rPr>
        <w:t>0,</w:t>
      </w:r>
      <w:r w:rsidRPr="008F2AC6">
        <w:rPr>
          <w:rFonts w:ascii="Arial" w:hAnsi="Arial" w:cs="Arial"/>
        </w:rPr>
        <w:t xml:space="preserve"> заключено дополнительных соглашений к ранее заключенным договорам социального найма</w:t>
      </w:r>
      <w:r w:rsidR="008F2AC6" w:rsidRPr="008F2AC6">
        <w:rPr>
          <w:rFonts w:ascii="Arial" w:hAnsi="Arial" w:cs="Arial"/>
        </w:rPr>
        <w:t xml:space="preserve"> </w:t>
      </w:r>
      <w:r w:rsidRPr="008F2AC6">
        <w:rPr>
          <w:rFonts w:ascii="Arial" w:hAnsi="Arial" w:cs="Arial"/>
        </w:rPr>
        <w:t>–</w:t>
      </w:r>
      <w:r w:rsidR="008F2AC6" w:rsidRPr="008F2AC6">
        <w:rPr>
          <w:rFonts w:ascii="Arial" w:hAnsi="Arial" w:cs="Arial"/>
        </w:rPr>
        <w:t xml:space="preserve"> </w:t>
      </w:r>
      <w:r w:rsidR="008F2AC6" w:rsidRPr="008F2AC6">
        <w:rPr>
          <w:rFonts w:ascii="Arial" w:hAnsi="Arial" w:cs="Arial"/>
          <w:bCs/>
        </w:rPr>
        <w:t>4, </w:t>
      </w:r>
      <w:r w:rsidRPr="008F2AC6">
        <w:rPr>
          <w:rFonts w:ascii="Arial" w:hAnsi="Arial" w:cs="Arial"/>
        </w:rPr>
        <w:t>договоров поднайма</w:t>
      </w:r>
      <w:r w:rsidR="008F2AC6" w:rsidRPr="008F2AC6">
        <w:rPr>
          <w:rFonts w:ascii="Arial" w:hAnsi="Arial" w:cs="Arial"/>
          <w:bCs/>
        </w:rPr>
        <w:t xml:space="preserve"> – 1</w:t>
      </w:r>
      <w:r w:rsidRPr="008F2AC6">
        <w:rPr>
          <w:rFonts w:ascii="Arial" w:hAnsi="Arial" w:cs="Arial"/>
        </w:rPr>
        <w:t>.  </w:t>
      </w:r>
    </w:p>
    <w:p w:rsidR="00385BBA" w:rsidRPr="008F2AC6" w:rsidRDefault="00385BBA" w:rsidP="00385BBA">
      <w:pPr>
        <w:tabs>
          <w:tab w:val="left" w:pos="284"/>
        </w:tabs>
        <w:spacing w:line="276" w:lineRule="auto"/>
        <w:ind w:firstLine="567"/>
        <w:jc w:val="both"/>
        <w:textAlignment w:val="baseline"/>
        <w:rPr>
          <w:rFonts w:ascii="Arial" w:hAnsi="Arial" w:cs="Arial"/>
        </w:rPr>
      </w:pPr>
      <w:r w:rsidRPr="008F2AC6">
        <w:rPr>
          <w:rFonts w:ascii="Arial" w:hAnsi="Arial" w:cs="Arial"/>
        </w:rPr>
        <w:t>Ведется регулярное пополнение информации в единую государственную информационную системы ГИС ЖКХ, ГИС ТП, ФИАС, Модель энергосбережения. 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textAlignment w:val="baseline"/>
        <w:rPr>
          <w:rFonts w:ascii="Arial" w:hAnsi="Arial" w:cs="Arial"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 xml:space="preserve">Информация о гражданах, признанных нуждающимися 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 xml:space="preserve">в лесной древесине для собственных нужд 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Количество признанных нуждающимися в древесине для возведения объекта недвижимости -  </w:t>
      </w:r>
      <w:r w:rsidR="00F87E87">
        <w:rPr>
          <w:rFonts w:ascii="Arial" w:hAnsi="Arial" w:cs="Arial"/>
        </w:rPr>
        <w:t>8 человек, объем древесины – 12</w:t>
      </w:r>
      <w:r w:rsidRPr="00EE7835">
        <w:rPr>
          <w:rFonts w:ascii="Arial" w:hAnsi="Arial" w:cs="Arial"/>
        </w:rPr>
        <w:t>00 куб. м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Количество признанных нуждающимися в древесине для ремонта или реконструкции объекта –</w:t>
      </w:r>
      <w:r w:rsidR="00F87E87">
        <w:rPr>
          <w:rFonts w:ascii="Arial" w:hAnsi="Arial" w:cs="Arial"/>
        </w:rPr>
        <w:t xml:space="preserve"> </w:t>
      </w:r>
      <w:r w:rsidR="00A10F54" w:rsidRPr="00EE7835">
        <w:rPr>
          <w:rFonts w:ascii="Arial" w:hAnsi="Arial" w:cs="Arial"/>
        </w:rPr>
        <w:t>4</w:t>
      </w:r>
      <w:r w:rsidRPr="00EE7835">
        <w:rPr>
          <w:rFonts w:ascii="Arial" w:hAnsi="Arial" w:cs="Arial"/>
        </w:rPr>
        <w:t xml:space="preserve"> человек</w:t>
      </w:r>
      <w:r w:rsidR="00F87E87">
        <w:rPr>
          <w:rFonts w:ascii="Arial" w:hAnsi="Arial" w:cs="Arial"/>
        </w:rPr>
        <w:t>а</w:t>
      </w:r>
      <w:r w:rsidRPr="00EE7835">
        <w:rPr>
          <w:rFonts w:ascii="Arial" w:hAnsi="Arial" w:cs="Arial"/>
        </w:rPr>
        <w:t xml:space="preserve">, объем древесины –   </w:t>
      </w:r>
      <w:r w:rsidR="00A10F54" w:rsidRPr="00EE7835">
        <w:rPr>
          <w:rFonts w:ascii="Arial" w:hAnsi="Arial" w:cs="Arial"/>
        </w:rPr>
        <w:t>100</w:t>
      </w:r>
      <w:r w:rsidRPr="00EE7835">
        <w:rPr>
          <w:rFonts w:ascii="Arial" w:hAnsi="Arial" w:cs="Arial"/>
        </w:rPr>
        <w:t xml:space="preserve"> куб. м. 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Количество признанных нуждающимися в древесине для строительства и ремонта надворных построек – </w:t>
      </w:r>
      <w:r w:rsidR="00A10F54" w:rsidRPr="00EE7835">
        <w:rPr>
          <w:rFonts w:ascii="Arial" w:hAnsi="Arial" w:cs="Arial"/>
        </w:rPr>
        <w:t>1</w:t>
      </w:r>
      <w:r w:rsidR="00F87E87">
        <w:rPr>
          <w:rFonts w:ascii="Arial" w:hAnsi="Arial" w:cs="Arial"/>
        </w:rPr>
        <w:t>4 человек</w:t>
      </w:r>
      <w:r w:rsidRPr="00EE7835">
        <w:rPr>
          <w:rFonts w:ascii="Arial" w:hAnsi="Arial" w:cs="Arial"/>
        </w:rPr>
        <w:t xml:space="preserve">, объем древесины – </w:t>
      </w:r>
      <w:r w:rsidR="00F87E87">
        <w:rPr>
          <w:rFonts w:ascii="Arial" w:hAnsi="Arial" w:cs="Arial"/>
        </w:rPr>
        <w:t>3</w:t>
      </w:r>
      <w:r w:rsidR="00A10F54" w:rsidRPr="00EE7835">
        <w:rPr>
          <w:rFonts w:ascii="Arial" w:hAnsi="Arial" w:cs="Arial"/>
        </w:rPr>
        <w:t>50</w:t>
      </w:r>
      <w:r w:rsidRPr="00EE7835">
        <w:rPr>
          <w:rFonts w:ascii="Arial" w:hAnsi="Arial" w:cs="Arial"/>
        </w:rPr>
        <w:t xml:space="preserve"> куб м.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Количество признанных нуждающимися в древесине для нужд отопления – </w:t>
      </w:r>
      <w:r w:rsidR="00F87E87">
        <w:rPr>
          <w:rFonts w:ascii="Arial" w:hAnsi="Arial" w:cs="Arial"/>
        </w:rPr>
        <w:t>17</w:t>
      </w:r>
      <w:r w:rsidR="00A10F54" w:rsidRPr="00EE7835">
        <w:rPr>
          <w:rFonts w:ascii="Arial" w:hAnsi="Arial" w:cs="Arial"/>
        </w:rPr>
        <w:t>7</w:t>
      </w:r>
      <w:r w:rsidR="00F87E87">
        <w:rPr>
          <w:rFonts w:ascii="Arial" w:hAnsi="Arial" w:cs="Arial"/>
        </w:rPr>
        <w:t xml:space="preserve"> человек</w:t>
      </w:r>
      <w:r w:rsidRPr="00EE7835">
        <w:rPr>
          <w:rFonts w:ascii="Arial" w:hAnsi="Arial" w:cs="Arial"/>
        </w:rPr>
        <w:t xml:space="preserve">, объем древесины – </w:t>
      </w:r>
      <w:r w:rsidR="00F87E87">
        <w:rPr>
          <w:rFonts w:ascii="Arial" w:hAnsi="Arial" w:cs="Arial"/>
        </w:rPr>
        <w:t>442</w:t>
      </w:r>
      <w:r w:rsidR="00A10F54" w:rsidRPr="00EE7835">
        <w:rPr>
          <w:rFonts w:ascii="Arial" w:hAnsi="Arial" w:cs="Arial"/>
        </w:rPr>
        <w:t>5</w:t>
      </w:r>
      <w:r w:rsidRPr="00EE7835">
        <w:rPr>
          <w:rFonts w:ascii="Arial" w:hAnsi="Arial" w:cs="Arial"/>
        </w:rPr>
        <w:t xml:space="preserve"> куб. м 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>Встречи с населением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 xml:space="preserve">В </w:t>
      </w:r>
      <w:r w:rsidR="001C3FA9" w:rsidRPr="00EE7835">
        <w:rPr>
          <w:rFonts w:ascii="Arial" w:hAnsi="Arial" w:cs="Arial"/>
        </w:rPr>
        <w:t>течении</w:t>
      </w:r>
      <w:r w:rsidRPr="00EE7835">
        <w:rPr>
          <w:rFonts w:ascii="Arial" w:hAnsi="Arial" w:cs="Arial"/>
        </w:rPr>
        <w:t xml:space="preserve"> года проводились встречи с населением, на которых были затронуты вопросы уличного осв</w:t>
      </w:r>
      <w:r w:rsidR="002F2B10">
        <w:rPr>
          <w:rFonts w:ascii="Arial" w:hAnsi="Arial" w:cs="Arial"/>
        </w:rPr>
        <w:t xml:space="preserve">ещения, вывоза мусора, ремонта </w:t>
      </w:r>
      <w:r w:rsidRPr="00EE7835">
        <w:rPr>
          <w:rFonts w:ascii="Arial" w:hAnsi="Arial" w:cs="Arial"/>
        </w:rPr>
        <w:t>доро</w:t>
      </w:r>
      <w:r w:rsidR="002F2B10">
        <w:rPr>
          <w:rFonts w:ascii="Arial" w:hAnsi="Arial" w:cs="Arial"/>
        </w:rPr>
        <w:t>г, обустройства кладбищ, выпаса</w:t>
      </w:r>
      <w:r w:rsidRPr="00EE7835">
        <w:rPr>
          <w:rFonts w:ascii="Arial" w:hAnsi="Arial" w:cs="Arial"/>
        </w:rPr>
        <w:t xml:space="preserve"> скота, проблем ЖКХ и обслуживания многоквартирных домов.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:rsidR="00C9546F" w:rsidRPr="00C7489D" w:rsidRDefault="00C9546F" w:rsidP="00C9546F">
      <w:pPr>
        <w:tabs>
          <w:tab w:val="left" w:pos="284"/>
          <w:tab w:val="left" w:pos="567"/>
        </w:tabs>
        <w:spacing w:line="276" w:lineRule="auto"/>
        <w:jc w:val="center"/>
        <w:rPr>
          <w:rFonts w:ascii="Arial" w:hAnsi="Arial" w:cs="Arial"/>
          <w:b/>
        </w:rPr>
      </w:pPr>
      <w:r w:rsidRPr="00C7489D">
        <w:rPr>
          <w:rFonts w:ascii="Arial" w:hAnsi="Arial" w:cs="Arial"/>
          <w:b/>
        </w:rPr>
        <w:t>Финансово-экономическая политика</w:t>
      </w:r>
    </w:p>
    <w:p w:rsidR="00C9546F" w:rsidRPr="00C7489D" w:rsidRDefault="00C9546F" w:rsidP="00C9546F">
      <w:pPr>
        <w:tabs>
          <w:tab w:val="left" w:pos="284"/>
          <w:tab w:val="left" w:pos="567"/>
        </w:tabs>
        <w:spacing w:after="120" w:line="276" w:lineRule="auto"/>
        <w:jc w:val="center"/>
        <w:rPr>
          <w:rFonts w:ascii="Arial" w:hAnsi="Arial" w:cs="Arial"/>
          <w:b/>
        </w:rPr>
      </w:pPr>
      <w:r w:rsidRPr="00C7489D">
        <w:rPr>
          <w:rFonts w:ascii="Arial" w:eastAsia="Calibri" w:hAnsi="Arial" w:cs="Arial"/>
          <w:b/>
          <w:lang w:eastAsia="en-US"/>
        </w:rPr>
        <w:t>Бюджет Межениновского сельского поселения на 202</w:t>
      </w:r>
      <w:r>
        <w:rPr>
          <w:rFonts w:ascii="Arial" w:eastAsia="Calibri" w:hAnsi="Arial" w:cs="Arial"/>
          <w:b/>
          <w:lang w:eastAsia="en-US"/>
        </w:rPr>
        <w:t>2</w:t>
      </w:r>
      <w:r w:rsidRPr="00C7489D">
        <w:rPr>
          <w:rFonts w:ascii="Arial" w:eastAsia="Calibri" w:hAnsi="Arial" w:cs="Arial"/>
          <w:b/>
          <w:lang w:eastAsia="en-US"/>
        </w:rPr>
        <w:t xml:space="preserve"> год</w:t>
      </w:r>
    </w:p>
    <w:p w:rsidR="00C9546F" w:rsidRPr="00C7489D" w:rsidRDefault="00C9546F" w:rsidP="00C9546F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C7489D">
        <w:rPr>
          <w:rFonts w:ascii="Arial" w:eastAsia="Calibri" w:hAnsi="Arial" w:cs="Arial"/>
          <w:lang w:eastAsia="en-US"/>
        </w:rPr>
        <w:tab/>
        <w:t>Одной из главных задач исполнительной власти является своевременное и грамотное распоряжение средствами бюджета.</w:t>
      </w:r>
    </w:p>
    <w:p w:rsidR="00C9546F" w:rsidRPr="00C7489D" w:rsidRDefault="00C9546F" w:rsidP="00C9546F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lang w:eastAsia="en-US"/>
        </w:rPr>
      </w:pPr>
      <w:r w:rsidRPr="00C7489D">
        <w:rPr>
          <w:rFonts w:ascii="Arial" w:eastAsia="Calibri" w:hAnsi="Arial" w:cs="Arial"/>
          <w:lang w:eastAsia="en-US"/>
        </w:rPr>
        <w:t>Прогноз собственных доходов бюджета поселения на 202</w:t>
      </w:r>
      <w:r>
        <w:rPr>
          <w:rFonts w:ascii="Arial" w:eastAsia="Calibri" w:hAnsi="Arial" w:cs="Arial"/>
          <w:lang w:eastAsia="en-US"/>
        </w:rPr>
        <w:t>2</w:t>
      </w:r>
      <w:r w:rsidRPr="00C7489D">
        <w:rPr>
          <w:rFonts w:ascii="Arial" w:eastAsia="Calibri" w:hAnsi="Arial" w:cs="Arial"/>
          <w:lang w:eastAsia="en-US"/>
        </w:rPr>
        <w:t xml:space="preserve"> год был рассчитан исходя из основных показателей социально-экономического развития, ожидаемого поступления налоговых и неналоговых доходов. Расходы были запланированы исходя из полномочий Администрации. Бюджет </w:t>
      </w:r>
      <w:r>
        <w:rPr>
          <w:rFonts w:ascii="Arial" w:eastAsia="Calibri" w:hAnsi="Arial" w:cs="Arial"/>
          <w:lang w:eastAsia="en-US"/>
        </w:rPr>
        <w:t xml:space="preserve">поселения </w:t>
      </w:r>
      <w:r w:rsidRPr="00C7489D">
        <w:rPr>
          <w:rFonts w:ascii="Arial" w:eastAsia="Calibri" w:hAnsi="Arial" w:cs="Arial"/>
          <w:lang w:eastAsia="en-US"/>
        </w:rPr>
        <w:t>рассматривается и      утверждается согласно действующему законодательству на заседании Совета поселения.</w:t>
      </w:r>
    </w:p>
    <w:p w:rsidR="00C9546F" w:rsidRPr="00C7489D" w:rsidRDefault="00C9546F" w:rsidP="00C9546F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lang w:eastAsia="en-US"/>
        </w:rPr>
      </w:pPr>
      <w:r w:rsidRPr="00C7489D">
        <w:rPr>
          <w:rFonts w:ascii="Arial" w:eastAsia="Calibri" w:hAnsi="Arial" w:cs="Arial"/>
          <w:lang w:eastAsia="en-US"/>
        </w:rPr>
        <w:t>Бюджет Межениновского сельского поселения на 202</w:t>
      </w:r>
      <w:r>
        <w:rPr>
          <w:rFonts w:ascii="Arial" w:eastAsia="Calibri" w:hAnsi="Arial" w:cs="Arial"/>
          <w:lang w:eastAsia="en-US"/>
        </w:rPr>
        <w:t>2</w:t>
      </w:r>
      <w:r w:rsidRPr="00C7489D">
        <w:rPr>
          <w:rFonts w:ascii="Arial" w:eastAsia="Calibri" w:hAnsi="Arial" w:cs="Arial"/>
          <w:lang w:eastAsia="en-US"/>
        </w:rPr>
        <w:t xml:space="preserve"> год утвержден решением Совета муниципального образования «Межениновское сельское поселение»</w:t>
      </w:r>
      <w:r>
        <w:rPr>
          <w:rFonts w:ascii="Arial" w:eastAsia="Calibri" w:hAnsi="Arial" w:cs="Arial"/>
          <w:lang w:eastAsia="en-US"/>
        </w:rPr>
        <w:t xml:space="preserve"> от 23.12.2021 года № 34 «Об утверждении бюджета муниципального образования «Межениновское сельское поселение» на 2022 год и на плановый период 2023 и </w:t>
      </w:r>
      <w:r>
        <w:rPr>
          <w:rFonts w:ascii="Arial" w:eastAsia="Calibri" w:hAnsi="Arial" w:cs="Arial"/>
          <w:lang w:eastAsia="en-US"/>
        </w:rPr>
        <w:lastRenderedPageBreak/>
        <w:t>2024 годов» с последующими изменениями</w:t>
      </w:r>
      <w:r w:rsidRPr="00C7489D">
        <w:rPr>
          <w:rFonts w:ascii="Arial" w:eastAsia="Calibri" w:hAnsi="Arial" w:cs="Arial"/>
          <w:lang w:eastAsia="en-US"/>
        </w:rPr>
        <w:t xml:space="preserve"> по доходам в сумме </w:t>
      </w:r>
      <w:r>
        <w:rPr>
          <w:rFonts w:ascii="Arial" w:eastAsia="Calibri" w:hAnsi="Arial" w:cs="Arial"/>
          <w:lang w:eastAsia="en-US"/>
        </w:rPr>
        <w:t>16288,1</w:t>
      </w:r>
      <w:r w:rsidRPr="00C7489D">
        <w:rPr>
          <w:rFonts w:ascii="Arial" w:eastAsia="Calibri" w:hAnsi="Arial" w:cs="Arial"/>
          <w:lang w:eastAsia="en-US"/>
        </w:rPr>
        <w:t xml:space="preserve"> тысяч  рублей, по расходам в сумме </w:t>
      </w:r>
      <w:r>
        <w:rPr>
          <w:rFonts w:ascii="Arial" w:eastAsia="Calibri" w:hAnsi="Arial" w:cs="Arial"/>
          <w:lang w:eastAsia="en-US"/>
        </w:rPr>
        <w:t>17072,9</w:t>
      </w:r>
      <w:r w:rsidRPr="00C7489D">
        <w:rPr>
          <w:rFonts w:ascii="Arial" w:eastAsia="Calibri" w:hAnsi="Arial" w:cs="Arial"/>
          <w:lang w:eastAsia="en-US"/>
        </w:rPr>
        <w:t xml:space="preserve"> тысяч рублей, дефицит бюджета в сумме </w:t>
      </w:r>
      <w:r>
        <w:rPr>
          <w:rFonts w:ascii="Arial" w:eastAsia="Calibri" w:hAnsi="Arial" w:cs="Arial"/>
          <w:lang w:eastAsia="en-US"/>
        </w:rPr>
        <w:t>784,8</w:t>
      </w:r>
      <w:r w:rsidRPr="00C7489D">
        <w:rPr>
          <w:rFonts w:ascii="Arial" w:eastAsia="Calibri" w:hAnsi="Arial" w:cs="Arial"/>
          <w:lang w:eastAsia="en-US"/>
        </w:rPr>
        <w:t xml:space="preserve"> тысяч рублей за счет остатка денежных средств на расчетном счете.</w:t>
      </w:r>
    </w:p>
    <w:p w:rsidR="00C9546F" w:rsidRPr="00C7489D" w:rsidRDefault="00C9546F" w:rsidP="00C9546F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lang w:eastAsia="en-US"/>
        </w:rPr>
      </w:pPr>
      <w:r w:rsidRPr="00C7489D">
        <w:rPr>
          <w:rFonts w:ascii="Arial" w:eastAsia="Calibri" w:hAnsi="Arial" w:cs="Arial"/>
          <w:lang w:eastAsia="en-US"/>
        </w:rPr>
        <w:t>По отчету за 202</w:t>
      </w:r>
      <w:r>
        <w:rPr>
          <w:rFonts w:ascii="Arial" w:eastAsia="Calibri" w:hAnsi="Arial" w:cs="Arial"/>
          <w:lang w:eastAsia="en-US"/>
        </w:rPr>
        <w:t>2</w:t>
      </w:r>
      <w:r w:rsidRPr="00C7489D">
        <w:rPr>
          <w:rFonts w:ascii="Arial" w:eastAsia="Calibri" w:hAnsi="Arial" w:cs="Arial"/>
          <w:lang w:eastAsia="en-US"/>
        </w:rPr>
        <w:t xml:space="preserve"> год доходы бюджета Межениновского сельского поселения исполнены в сумме </w:t>
      </w:r>
      <w:r>
        <w:rPr>
          <w:rFonts w:ascii="Arial" w:eastAsia="Calibri" w:hAnsi="Arial" w:cs="Arial"/>
          <w:lang w:eastAsia="en-US"/>
        </w:rPr>
        <w:t>15036,3</w:t>
      </w:r>
      <w:r w:rsidRPr="00C7489D">
        <w:rPr>
          <w:rFonts w:ascii="Arial" w:eastAsia="Calibri" w:hAnsi="Arial" w:cs="Arial"/>
          <w:lang w:eastAsia="en-US"/>
        </w:rPr>
        <w:t xml:space="preserve"> тысяч рублей, при плане </w:t>
      </w:r>
      <w:r>
        <w:rPr>
          <w:rFonts w:ascii="Arial" w:eastAsia="Calibri" w:hAnsi="Arial" w:cs="Arial"/>
          <w:lang w:eastAsia="en-US"/>
        </w:rPr>
        <w:t>16288,1</w:t>
      </w:r>
      <w:r w:rsidRPr="00C7489D">
        <w:rPr>
          <w:rFonts w:ascii="Arial" w:eastAsia="Calibri" w:hAnsi="Arial" w:cs="Arial"/>
          <w:lang w:eastAsia="en-US"/>
        </w:rPr>
        <w:t xml:space="preserve"> тысяч рублей, что составляет 9</w:t>
      </w:r>
      <w:r>
        <w:rPr>
          <w:rFonts w:ascii="Arial" w:eastAsia="Calibri" w:hAnsi="Arial" w:cs="Arial"/>
          <w:lang w:eastAsia="en-US"/>
        </w:rPr>
        <w:t>2</w:t>
      </w:r>
      <w:r w:rsidRPr="00C7489D">
        <w:rPr>
          <w:rFonts w:ascii="Arial" w:eastAsia="Calibri" w:hAnsi="Arial" w:cs="Arial"/>
          <w:lang w:eastAsia="en-US"/>
        </w:rPr>
        <w:t>,</w:t>
      </w:r>
      <w:r>
        <w:rPr>
          <w:rFonts w:ascii="Arial" w:eastAsia="Calibri" w:hAnsi="Arial" w:cs="Arial"/>
          <w:lang w:eastAsia="en-US"/>
        </w:rPr>
        <w:t>3</w:t>
      </w:r>
      <w:r w:rsidRPr="00C7489D">
        <w:rPr>
          <w:rFonts w:ascii="Arial" w:eastAsia="Calibri" w:hAnsi="Arial" w:cs="Arial"/>
          <w:lang w:eastAsia="en-US"/>
        </w:rPr>
        <w:t xml:space="preserve"> % к плану, в том числе доходы без учета финансовой помощи составил </w:t>
      </w:r>
      <w:r>
        <w:rPr>
          <w:rFonts w:ascii="Arial" w:eastAsia="Calibri" w:hAnsi="Arial" w:cs="Arial"/>
          <w:lang w:eastAsia="en-US"/>
        </w:rPr>
        <w:t>4597,5</w:t>
      </w:r>
      <w:r w:rsidRPr="00C7489D">
        <w:rPr>
          <w:rFonts w:ascii="Arial" w:eastAsia="Calibri" w:hAnsi="Arial" w:cs="Arial"/>
          <w:lang w:eastAsia="en-US"/>
        </w:rPr>
        <w:t xml:space="preserve"> тысяч рублей при плане </w:t>
      </w:r>
      <w:r>
        <w:rPr>
          <w:rFonts w:ascii="Arial" w:eastAsia="Calibri" w:hAnsi="Arial" w:cs="Arial"/>
          <w:lang w:eastAsia="en-US"/>
        </w:rPr>
        <w:t>4810,7</w:t>
      </w:r>
      <w:r w:rsidRPr="00C7489D">
        <w:rPr>
          <w:rFonts w:ascii="Arial" w:eastAsia="Calibri" w:hAnsi="Arial" w:cs="Arial"/>
          <w:lang w:eastAsia="en-US"/>
        </w:rPr>
        <w:t xml:space="preserve"> тысяч рублей или </w:t>
      </w:r>
      <w:r>
        <w:rPr>
          <w:rFonts w:ascii="Arial" w:eastAsia="Calibri" w:hAnsi="Arial" w:cs="Arial"/>
          <w:lang w:eastAsia="en-US"/>
        </w:rPr>
        <w:t>95,6</w:t>
      </w:r>
      <w:r w:rsidRPr="00C7489D">
        <w:rPr>
          <w:rFonts w:ascii="Arial" w:eastAsia="Calibri" w:hAnsi="Arial" w:cs="Arial"/>
          <w:lang w:eastAsia="en-US"/>
        </w:rPr>
        <w:t xml:space="preserve"> %. Безвозмездные поступления от бюджетов других уровней </w:t>
      </w:r>
      <w:r>
        <w:rPr>
          <w:rFonts w:ascii="Arial" w:eastAsia="Calibri" w:hAnsi="Arial" w:cs="Arial"/>
          <w:lang w:eastAsia="en-US"/>
        </w:rPr>
        <w:t>исполнены в сумме</w:t>
      </w:r>
      <w:r w:rsidRPr="00C7489D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10438,8</w:t>
      </w:r>
      <w:r w:rsidRPr="00C7489D">
        <w:rPr>
          <w:rFonts w:ascii="Arial" w:eastAsia="Calibri" w:hAnsi="Arial" w:cs="Arial"/>
          <w:lang w:eastAsia="en-US"/>
        </w:rPr>
        <w:t xml:space="preserve"> тысяч рублей</w:t>
      </w:r>
      <w:r>
        <w:rPr>
          <w:rFonts w:ascii="Arial" w:eastAsia="Calibri" w:hAnsi="Arial" w:cs="Arial"/>
          <w:lang w:eastAsia="en-US"/>
        </w:rPr>
        <w:t>, при плане 11477,4</w:t>
      </w:r>
      <w:r w:rsidR="00023B4D">
        <w:rPr>
          <w:rFonts w:ascii="Arial" w:eastAsia="Calibri" w:hAnsi="Arial" w:cs="Arial"/>
          <w:lang w:eastAsia="en-US"/>
        </w:rPr>
        <w:t xml:space="preserve"> </w:t>
      </w:r>
      <w:r w:rsidRPr="00C7489D">
        <w:rPr>
          <w:rFonts w:ascii="Arial" w:eastAsia="Calibri" w:hAnsi="Arial" w:cs="Arial"/>
          <w:lang w:eastAsia="en-US"/>
        </w:rPr>
        <w:t xml:space="preserve">или </w:t>
      </w:r>
      <w:r>
        <w:rPr>
          <w:rFonts w:ascii="Arial" w:eastAsia="Calibri" w:hAnsi="Arial" w:cs="Arial"/>
          <w:lang w:eastAsia="en-US"/>
        </w:rPr>
        <w:t xml:space="preserve">91,0 </w:t>
      </w:r>
      <w:r w:rsidR="00023B4D">
        <w:rPr>
          <w:rFonts w:ascii="Arial" w:eastAsia="Calibri" w:hAnsi="Arial" w:cs="Arial"/>
          <w:lang w:eastAsia="en-US"/>
        </w:rPr>
        <w:t xml:space="preserve">% </w:t>
      </w:r>
      <w:r w:rsidRPr="00C7489D">
        <w:rPr>
          <w:rFonts w:ascii="Arial" w:eastAsia="Calibri" w:hAnsi="Arial" w:cs="Arial"/>
          <w:lang w:eastAsia="en-US"/>
        </w:rPr>
        <w:t>от плана.</w:t>
      </w:r>
    </w:p>
    <w:p w:rsidR="00C9546F" w:rsidRPr="00675495" w:rsidRDefault="00C9546F" w:rsidP="00C9546F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lang w:eastAsia="en-US"/>
        </w:rPr>
      </w:pPr>
      <w:r w:rsidRPr="00675495">
        <w:rPr>
          <w:rFonts w:ascii="Arial" w:eastAsia="Calibri" w:hAnsi="Arial" w:cs="Arial"/>
          <w:lang w:eastAsia="en-US"/>
        </w:rPr>
        <w:t>В разрезе источников доходов за 2022 год не исполнены доходы по:</w:t>
      </w:r>
    </w:p>
    <w:p w:rsidR="00C9546F" w:rsidRPr="00675495" w:rsidRDefault="00C9546F" w:rsidP="00C9546F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lang w:eastAsia="en-US"/>
        </w:rPr>
      </w:pPr>
      <w:r w:rsidRPr="00675495">
        <w:rPr>
          <w:rFonts w:ascii="Arial" w:eastAsia="Calibri" w:hAnsi="Arial" w:cs="Arial"/>
          <w:lang w:eastAsia="en-US"/>
        </w:rPr>
        <w:t>- земельному налогу с организаций на сумму 255,4 тыс. руб.;</w:t>
      </w:r>
    </w:p>
    <w:p w:rsidR="00C9546F" w:rsidRPr="00675495" w:rsidRDefault="00C9546F" w:rsidP="00C9546F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lang w:eastAsia="en-US"/>
        </w:rPr>
      </w:pPr>
      <w:r w:rsidRPr="00675495">
        <w:rPr>
          <w:rFonts w:ascii="Arial" w:eastAsia="Calibri" w:hAnsi="Arial" w:cs="Arial"/>
          <w:lang w:eastAsia="en-US"/>
        </w:rPr>
        <w:t>- земельному налогу с физических лиц на сумму 97,5 тыс. руб., из которых 18,9 тыс. руб. поступили в начале января 2023 года;</w:t>
      </w:r>
    </w:p>
    <w:p w:rsidR="00C9546F" w:rsidRPr="00675495" w:rsidRDefault="00C9546F" w:rsidP="00C9546F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lang w:eastAsia="en-US"/>
        </w:rPr>
      </w:pPr>
      <w:r w:rsidRPr="00675495">
        <w:rPr>
          <w:rFonts w:ascii="Arial" w:eastAsia="Calibri" w:hAnsi="Arial" w:cs="Arial"/>
          <w:lang w:eastAsia="en-US"/>
        </w:rPr>
        <w:t>- налогу на имущество физических лиц на сумму 96,5 тыс. руб., из которых 13,5 тыс. руб. поступили в начале января 2023 года;</w:t>
      </w:r>
    </w:p>
    <w:p w:rsidR="00C9546F" w:rsidRPr="00675495" w:rsidRDefault="00C9546F" w:rsidP="00C9546F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lang w:eastAsia="en-US"/>
        </w:rPr>
      </w:pPr>
      <w:r w:rsidRPr="00675495">
        <w:rPr>
          <w:rFonts w:ascii="Arial" w:eastAsia="Calibri" w:hAnsi="Arial" w:cs="Arial"/>
          <w:lang w:eastAsia="en-US"/>
        </w:rPr>
        <w:t>- единому сельскохозяйственному налогу на сумму 2,9 тыс. руб.;</w:t>
      </w:r>
    </w:p>
    <w:p w:rsidR="00C9546F" w:rsidRPr="00675495" w:rsidRDefault="00C9546F" w:rsidP="00C9546F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lang w:eastAsia="en-US"/>
        </w:rPr>
      </w:pPr>
      <w:r w:rsidRPr="00675495">
        <w:rPr>
          <w:rFonts w:ascii="Arial" w:eastAsia="Calibri" w:hAnsi="Arial" w:cs="Arial"/>
          <w:lang w:eastAsia="en-US"/>
        </w:rPr>
        <w:t>- налогу на доходы физическ</w:t>
      </w:r>
      <w:r w:rsidR="00023B4D">
        <w:rPr>
          <w:rFonts w:ascii="Arial" w:eastAsia="Calibri" w:hAnsi="Arial" w:cs="Arial"/>
          <w:lang w:eastAsia="en-US"/>
        </w:rPr>
        <w:t>их лиц на сумму 25,8 тыс. руб.,</w:t>
      </w:r>
      <w:r w:rsidRPr="00675495">
        <w:rPr>
          <w:rFonts w:ascii="Arial" w:eastAsia="Calibri" w:hAnsi="Arial" w:cs="Arial"/>
          <w:lang w:eastAsia="en-US"/>
        </w:rPr>
        <w:t xml:space="preserve"> из которых 10,5 тыс. руб. поступили в начале января 2023 года.</w:t>
      </w:r>
    </w:p>
    <w:p w:rsidR="00C9546F" w:rsidRDefault="00C9546F" w:rsidP="00C9546F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lang w:eastAsia="en-US"/>
        </w:rPr>
      </w:pPr>
      <w:r w:rsidRPr="0040618A">
        <w:rPr>
          <w:rFonts w:ascii="Arial" w:eastAsia="Calibri" w:hAnsi="Arial" w:cs="Arial"/>
          <w:lang w:eastAsia="en-US"/>
        </w:rPr>
        <w:t xml:space="preserve">По расходам бюджет поселения исполнен в сумме 14365,5 тыс. руб. или 84,1 % к уточненному плану. </w:t>
      </w:r>
    </w:p>
    <w:p w:rsidR="00C9546F" w:rsidRPr="00C7489D" w:rsidRDefault="00C9546F" w:rsidP="00C9546F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lang w:eastAsia="en-US"/>
        </w:rPr>
      </w:pPr>
      <w:r w:rsidRPr="00C7489D">
        <w:rPr>
          <w:rFonts w:ascii="Arial" w:eastAsia="Calibri" w:hAnsi="Arial" w:cs="Arial"/>
          <w:lang w:eastAsia="en-US"/>
        </w:rPr>
        <w:t>Анализируя финансовую устойчивость поселения можно сделать выводы, что показатель бюджетной зависимости (показывает долю дотаций и субсидий в общей сумме доходов бюджета за вычетом субвенций) в 202</w:t>
      </w:r>
      <w:r>
        <w:rPr>
          <w:rFonts w:ascii="Arial" w:eastAsia="Calibri" w:hAnsi="Arial" w:cs="Arial"/>
          <w:lang w:eastAsia="en-US"/>
        </w:rPr>
        <w:t>2</w:t>
      </w:r>
      <w:r w:rsidRPr="00C7489D">
        <w:rPr>
          <w:rFonts w:ascii="Arial" w:eastAsia="Calibri" w:hAnsi="Arial" w:cs="Arial"/>
          <w:lang w:eastAsia="en-US"/>
        </w:rPr>
        <w:t xml:space="preserve"> году составил 7</w:t>
      </w:r>
      <w:r>
        <w:rPr>
          <w:rFonts w:ascii="Arial" w:eastAsia="Calibri" w:hAnsi="Arial" w:cs="Arial"/>
          <w:lang w:eastAsia="en-US"/>
        </w:rPr>
        <w:t>0</w:t>
      </w:r>
      <w:r w:rsidRPr="00C7489D">
        <w:rPr>
          <w:rFonts w:ascii="Arial" w:eastAsia="Calibri" w:hAnsi="Arial" w:cs="Arial"/>
          <w:lang w:eastAsia="en-US"/>
        </w:rPr>
        <w:t>,</w:t>
      </w:r>
      <w:r>
        <w:rPr>
          <w:rFonts w:ascii="Arial" w:eastAsia="Calibri" w:hAnsi="Arial" w:cs="Arial"/>
          <w:lang w:eastAsia="en-US"/>
        </w:rPr>
        <w:t>5</w:t>
      </w:r>
      <w:r w:rsidRPr="00C7489D">
        <w:rPr>
          <w:rFonts w:ascii="Arial" w:eastAsia="Calibri" w:hAnsi="Arial" w:cs="Arial"/>
          <w:lang w:eastAsia="en-US"/>
        </w:rPr>
        <w:t xml:space="preserve"> %, а коэффициент обеспеченности территории собственными доходами (показывает долю собственных доходов в общей сумме доходов бюджета за вычетом субвенций) составил </w:t>
      </w:r>
      <w:r>
        <w:rPr>
          <w:rFonts w:ascii="Arial" w:eastAsia="Calibri" w:hAnsi="Arial" w:cs="Arial"/>
          <w:lang w:eastAsia="en-US"/>
        </w:rPr>
        <w:t>29,5</w:t>
      </w:r>
      <w:r w:rsidRPr="00C7489D">
        <w:rPr>
          <w:rFonts w:ascii="Arial" w:eastAsia="Calibri" w:hAnsi="Arial" w:cs="Arial"/>
          <w:lang w:eastAsia="en-US"/>
        </w:rPr>
        <w:t xml:space="preserve"> %. Анализируя эти показатели можно сказать, что бюджет поселения практически полностью зависит от финансовой помощи из бюджета района и области.</w:t>
      </w:r>
    </w:p>
    <w:p w:rsidR="00C9546F" w:rsidRPr="00C7489D" w:rsidRDefault="00C9546F" w:rsidP="00C9546F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lang w:eastAsia="en-US"/>
        </w:rPr>
      </w:pPr>
    </w:p>
    <w:p w:rsidR="00C9546F" w:rsidRPr="00C7489D" w:rsidRDefault="00C9546F" w:rsidP="00C9546F">
      <w:pPr>
        <w:jc w:val="center"/>
        <w:rPr>
          <w:rFonts w:ascii="Arial" w:eastAsiaTheme="minorHAnsi" w:hAnsi="Arial" w:cs="Arial"/>
          <w:b/>
          <w:lang w:eastAsia="en-US"/>
        </w:rPr>
      </w:pPr>
      <w:r w:rsidRPr="00C7489D">
        <w:rPr>
          <w:rFonts w:ascii="Arial" w:eastAsiaTheme="minorHAnsi" w:hAnsi="Arial" w:cs="Arial"/>
          <w:b/>
          <w:lang w:eastAsia="en-US"/>
        </w:rPr>
        <w:t>Бюджет 202</w:t>
      </w:r>
      <w:r>
        <w:rPr>
          <w:rFonts w:ascii="Arial" w:eastAsiaTheme="minorHAnsi" w:hAnsi="Arial" w:cs="Arial"/>
          <w:b/>
          <w:lang w:eastAsia="en-US"/>
        </w:rPr>
        <w:t>3</w:t>
      </w:r>
      <w:r w:rsidRPr="00C7489D">
        <w:rPr>
          <w:rFonts w:ascii="Arial" w:eastAsiaTheme="minorHAnsi" w:hAnsi="Arial" w:cs="Arial"/>
          <w:b/>
          <w:lang w:eastAsia="en-US"/>
        </w:rPr>
        <w:t xml:space="preserve"> г. </w:t>
      </w:r>
    </w:p>
    <w:p w:rsidR="00C9546F" w:rsidRPr="00C7489D" w:rsidRDefault="00C9546F" w:rsidP="00C9546F">
      <w:pPr>
        <w:jc w:val="both"/>
        <w:rPr>
          <w:rFonts w:ascii="Arial" w:eastAsiaTheme="minorHAnsi" w:hAnsi="Arial" w:cs="Arial"/>
          <w:lang w:eastAsia="en-US"/>
        </w:rPr>
      </w:pPr>
      <w:r w:rsidRPr="00C7489D">
        <w:rPr>
          <w:rFonts w:ascii="Arial" w:eastAsiaTheme="minorHAnsi" w:hAnsi="Arial" w:cs="Arial"/>
          <w:lang w:eastAsia="en-US"/>
        </w:rPr>
        <w:t>Доходы и расходы по состоянию на 01.0</w:t>
      </w:r>
      <w:r>
        <w:rPr>
          <w:rFonts w:ascii="Arial" w:eastAsiaTheme="minorHAnsi" w:hAnsi="Arial" w:cs="Arial"/>
          <w:lang w:eastAsia="en-US"/>
        </w:rPr>
        <w:t>2</w:t>
      </w:r>
      <w:r w:rsidRPr="00C7489D">
        <w:rPr>
          <w:rFonts w:ascii="Arial" w:eastAsiaTheme="minorHAnsi" w:hAnsi="Arial" w:cs="Arial"/>
          <w:lang w:eastAsia="en-US"/>
        </w:rPr>
        <w:t>.202</w:t>
      </w:r>
      <w:r>
        <w:rPr>
          <w:rFonts w:ascii="Arial" w:eastAsiaTheme="minorHAnsi" w:hAnsi="Arial" w:cs="Arial"/>
          <w:lang w:eastAsia="en-US"/>
        </w:rPr>
        <w:t>3</w:t>
      </w:r>
      <w:r w:rsidRPr="00C7489D">
        <w:rPr>
          <w:rFonts w:ascii="Arial" w:eastAsiaTheme="minorHAnsi" w:hAnsi="Arial" w:cs="Arial"/>
          <w:lang w:eastAsia="en-US"/>
        </w:rPr>
        <w:t xml:space="preserve"> г. – </w:t>
      </w:r>
      <w:r>
        <w:rPr>
          <w:rFonts w:ascii="Arial" w:eastAsiaTheme="minorHAnsi" w:hAnsi="Arial" w:cs="Arial"/>
          <w:lang w:eastAsia="en-US"/>
        </w:rPr>
        <w:t>13462,2</w:t>
      </w:r>
      <w:r w:rsidRPr="00C7489D">
        <w:rPr>
          <w:rFonts w:ascii="Arial" w:eastAsiaTheme="minorHAnsi" w:hAnsi="Arial" w:cs="Arial"/>
          <w:lang w:eastAsia="en-US"/>
        </w:rPr>
        <w:t xml:space="preserve"> тыс. руб., в том числе:</w:t>
      </w:r>
    </w:p>
    <w:p w:rsidR="00C9546F" w:rsidRPr="00C7489D" w:rsidRDefault="00C9546F" w:rsidP="00C9546F">
      <w:pPr>
        <w:jc w:val="both"/>
        <w:rPr>
          <w:rFonts w:ascii="Arial" w:eastAsiaTheme="minorHAnsi" w:hAnsi="Arial" w:cs="Arial"/>
          <w:lang w:eastAsia="en-US"/>
        </w:rPr>
      </w:pPr>
      <w:r w:rsidRPr="00C7489D">
        <w:rPr>
          <w:rFonts w:ascii="Arial" w:eastAsiaTheme="minorHAnsi" w:hAnsi="Arial" w:cs="Arial"/>
          <w:lang w:eastAsia="en-US"/>
        </w:rPr>
        <w:t xml:space="preserve">1. На благоустройство – </w:t>
      </w:r>
      <w:r>
        <w:rPr>
          <w:rFonts w:ascii="Arial" w:eastAsiaTheme="minorHAnsi" w:hAnsi="Arial" w:cs="Arial"/>
          <w:lang w:eastAsia="en-US"/>
        </w:rPr>
        <w:t>400,0</w:t>
      </w:r>
      <w:r w:rsidRPr="00C7489D">
        <w:rPr>
          <w:rFonts w:ascii="Arial" w:eastAsiaTheme="minorHAnsi" w:hAnsi="Arial" w:cs="Arial"/>
          <w:lang w:eastAsia="en-US"/>
        </w:rPr>
        <w:t xml:space="preserve"> тыс. руб.;</w:t>
      </w:r>
    </w:p>
    <w:p w:rsidR="00C9546F" w:rsidRDefault="00C9546F" w:rsidP="00C9546F">
      <w:pPr>
        <w:jc w:val="both"/>
        <w:rPr>
          <w:rFonts w:ascii="Arial" w:eastAsiaTheme="minorHAnsi" w:hAnsi="Arial" w:cs="Arial"/>
          <w:lang w:eastAsia="en-US"/>
        </w:rPr>
      </w:pPr>
      <w:r w:rsidRPr="00C7489D">
        <w:rPr>
          <w:rFonts w:ascii="Arial" w:eastAsiaTheme="minorHAnsi" w:hAnsi="Arial" w:cs="Arial"/>
          <w:lang w:eastAsia="en-US"/>
        </w:rPr>
        <w:t xml:space="preserve">2. На содержание уличного освещения – </w:t>
      </w:r>
      <w:r>
        <w:rPr>
          <w:rFonts w:ascii="Arial" w:eastAsiaTheme="minorHAnsi" w:hAnsi="Arial" w:cs="Arial"/>
          <w:lang w:eastAsia="en-US"/>
        </w:rPr>
        <w:t>980,0</w:t>
      </w:r>
      <w:r w:rsidRPr="00C7489D">
        <w:rPr>
          <w:rFonts w:ascii="Arial" w:eastAsiaTheme="minorHAnsi" w:hAnsi="Arial" w:cs="Arial"/>
          <w:lang w:eastAsia="en-US"/>
        </w:rPr>
        <w:t xml:space="preserve"> тыс. руб.</w:t>
      </w:r>
    </w:p>
    <w:p w:rsidR="00C9546F" w:rsidRPr="00C7489D" w:rsidRDefault="00C9546F" w:rsidP="00C9546F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3. На содержание мест захоронения – 50,0 тыс. руб.</w:t>
      </w:r>
    </w:p>
    <w:p w:rsidR="00C9546F" w:rsidRPr="00C7489D" w:rsidRDefault="00C9546F" w:rsidP="00C9546F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4</w:t>
      </w:r>
      <w:r w:rsidRPr="00C7489D">
        <w:rPr>
          <w:rFonts w:ascii="Arial" w:eastAsiaTheme="minorHAnsi" w:hAnsi="Arial" w:cs="Arial"/>
          <w:lang w:eastAsia="en-US"/>
        </w:rPr>
        <w:t xml:space="preserve">. На содержание жилищного хозяйства – </w:t>
      </w:r>
      <w:r>
        <w:rPr>
          <w:rFonts w:ascii="Arial" w:eastAsiaTheme="minorHAnsi" w:hAnsi="Arial" w:cs="Arial"/>
          <w:lang w:eastAsia="en-US"/>
        </w:rPr>
        <w:t>160,0</w:t>
      </w:r>
      <w:r w:rsidRPr="00C7489D">
        <w:rPr>
          <w:rFonts w:ascii="Arial" w:eastAsiaTheme="minorHAnsi" w:hAnsi="Arial" w:cs="Arial"/>
          <w:lang w:eastAsia="en-US"/>
        </w:rPr>
        <w:t xml:space="preserve"> тыс. руб., из них:</w:t>
      </w:r>
    </w:p>
    <w:p w:rsidR="00C9546F" w:rsidRPr="00C7489D" w:rsidRDefault="00C9546F" w:rsidP="00C9546F">
      <w:pPr>
        <w:jc w:val="both"/>
        <w:rPr>
          <w:rFonts w:ascii="Arial" w:eastAsiaTheme="minorHAnsi" w:hAnsi="Arial" w:cs="Arial"/>
          <w:lang w:eastAsia="en-US"/>
        </w:rPr>
      </w:pPr>
      <w:r w:rsidRPr="00C7489D">
        <w:rPr>
          <w:rFonts w:ascii="Arial" w:eastAsiaTheme="minorHAnsi" w:hAnsi="Arial" w:cs="Arial"/>
          <w:lang w:eastAsia="en-US"/>
        </w:rPr>
        <w:t>- взносы на капитальный ремонт муниц</w:t>
      </w:r>
      <w:r>
        <w:rPr>
          <w:rFonts w:ascii="Arial" w:eastAsiaTheme="minorHAnsi" w:hAnsi="Arial" w:cs="Arial"/>
          <w:lang w:eastAsia="en-US"/>
        </w:rPr>
        <w:t>. квартир – 7</w:t>
      </w:r>
      <w:r w:rsidRPr="00C7489D">
        <w:rPr>
          <w:rFonts w:ascii="Arial" w:eastAsiaTheme="minorHAnsi" w:hAnsi="Arial" w:cs="Arial"/>
          <w:lang w:eastAsia="en-US"/>
        </w:rPr>
        <w:t>0,0 тыс. руб.</w:t>
      </w:r>
    </w:p>
    <w:p w:rsidR="00C9546F" w:rsidRDefault="00C9546F" w:rsidP="00C9546F">
      <w:pPr>
        <w:jc w:val="both"/>
        <w:rPr>
          <w:rFonts w:ascii="Arial" w:eastAsiaTheme="minorHAnsi" w:hAnsi="Arial" w:cs="Arial"/>
          <w:lang w:eastAsia="en-US"/>
        </w:rPr>
      </w:pPr>
      <w:r w:rsidRPr="00C7489D">
        <w:rPr>
          <w:rFonts w:ascii="Arial" w:eastAsiaTheme="minorHAnsi" w:hAnsi="Arial" w:cs="Arial"/>
          <w:lang w:eastAsia="en-US"/>
        </w:rPr>
        <w:t>-</w:t>
      </w:r>
      <w:r>
        <w:rPr>
          <w:rFonts w:ascii="Arial" w:eastAsiaTheme="minorHAnsi" w:hAnsi="Arial" w:cs="Arial"/>
          <w:lang w:eastAsia="en-US"/>
        </w:rPr>
        <w:t xml:space="preserve"> ремонт муниципального жилья – 90</w:t>
      </w:r>
      <w:r w:rsidRPr="00C7489D">
        <w:rPr>
          <w:rFonts w:ascii="Arial" w:eastAsiaTheme="minorHAnsi" w:hAnsi="Arial" w:cs="Arial"/>
          <w:lang w:eastAsia="en-US"/>
        </w:rPr>
        <w:t>,0 тыс. руб.</w:t>
      </w:r>
    </w:p>
    <w:p w:rsidR="00C9546F" w:rsidRPr="00C7489D" w:rsidRDefault="00C9546F" w:rsidP="00C9546F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5</w:t>
      </w:r>
      <w:r w:rsidRPr="00C7489D">
        <w:rPr>
          <w:rFonts w:ascii="Arial" w:eastAsiaTheme="minorHAnsi" w:hAnsi="Arial" w:cs="Arial"/>
          <w:lang w:eastAsia="en-US"/>
        </w:rPr>
        <w:t xml:space="preserve">. На поддержку коммунального хозяйства – </w:t>
      </w:r>
      <w:r>
        <w:rPr>
          <w:rFonts w:ascii="Arial" w:eastAsiaTheme="minorHAnsi" w:hAnsi="Arial" w:cs="Arial"/>
          <w:lang w:eastAsia="en-US"/>
        </w:rPr>
        <w:t>732,3</w:t>
      </w:r>
      <w:r w:rsidRPr="00C7489D">
        <w:rPr>
          <w:rFonts w:ascii="Arial" w:eastAsiaTheme="minorHAnsi" w:hAnsi="Arial" w:cs="Arial"/>
          <w:lang w:eastAsia="en-US"/>
        </w:rPr>
        <w:t xml:space="preserve"> тыс. руб.</w:t>
      </w:r>
    </w:p>
    <w:p w:rsidR="00C9546F" w:rsidRPr="00C7489D" w:rsidRDefault="00C9546F" w:rsidP="00C9546F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</w:t>
      </w:r>
      <w:r w:rsidRPr="00C7489D">
        <w:rPr>
          <w:rFonts w:ascii="Arial" w:eastAsiaTheme="minorHAnsi" w:hAnsi="Arial" w:cs="Arial"/>
          <w:lang w:eastAsia="en-US"/>
        </w:rPr>
        <w:t>. Защита населения на территории – планируем 100,0 тыс. руб.</w:t>
      </w:r>
    </w:p>
    <w:p w:rsidR="00C9546F" w:rsidRPr="00C7489D" w:rsidRDefault="00C9546F" w:rsidP="00C9546F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7</w:t>
      </w:r>
      <w:r w:rsidRPr="00C7489D">
        <w:rPr>
          <w:rFonts w:ascii="Arial" w:eastAsiaTheme="minorHAnsi" w:hAnsi="Arial" w:cs="Arial"/>
          <w:lang w:eastAsia="en-US"/>
        </w:rPr>
        <w:t>. Резервные фонды – планируем 40,0 тыс. руб.</w:t>
      </w:r>
    </w:p>
    <w:p w:rsidR="00C9546F" w:rsidRPr="00C7489D" w:rsidRDefault="00C9546F" w:rsidP="00C9546F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8</w:t>
      </w:r>
      <w:r w:rsidRPr="00C7489D">
        <w:rPr>
          <w:rFonts w:ascii="Arial" w:eastAsiaTheme="minorHAnsi" w:hAnsi="Arial" w:cs="Arial"/>
          <w:lang w:eastAsia="en-US"/>
        </w:rPr>
        <w:t xml:space="preserve">. Дорожный фонд поселения – </w:t>
      </w:r>
      <w:r>
        <w:rPr>
          <w:rFonts w:ascii="Arial" w:eastAsiaTheme="minorHAnsi" w:hAnsi="Arial" w:cs="Arial"/>
          <w:lang w:eastAsia="en-US"/>
        </w:rPr>
        <w:t>2226,5</w:t>
      </w:r>
      <w:r w:rsidRPr="00C7489D">
        <w:rPr>
          <w:rFonts w:ascii="Arial" w:eastAsiaTheme="minorHAnsi" w:hAnsi="Arial" w:cs="Arial"/>
          <w:lang w:eastAsia="en-US"/>
        </w:rPr>
        <w:t xml:space="preserve"> тыс. руб.</w:t>
      </w:r>
    </w:p>
    <w:p w:rsidR="00C9546F" w:rsidRPr="00C7489D" w:rsidRDefault="00C9546F" w:rsidP="00C9546F">
      <w:pPr>
        <w:jc w:val="both"/>
        <w:rPr>
          <w:rFonts w:ascii="Arial" w:eastAsiaTheme="minorHAnsi" w:hAnsi="Arial" w:cs="Arial"/>
          <w:lang w:eastAsia="en-US"/>
        </w:rPr>
      </w:pPr>
      <w:r w:rsidRPr="00662A12">
        <w:rPr>
          <w:rFonts w:ascii="Arial" w:eastAsiaTheme="minorHAnsi" w:hAnsi="Arial" w:cs="Arial"/>
          <w:lang w:eastAsia="en-US"/>
        </w:rPr>
        <w:t xml:space="preserve">9. Из бюджета Томской области на ремонт дорог –  2807,2 </w:t>
      </w:r>
      <w:r w:rsidR="00023B4D">
        <w:rPr>
          <w:rFonts w:ascii="Arial" w:eastAsiaTheme="minorHAnsi" w:hAnsi="Arial" w:cs="Arial"/>
          <w:lang w:eastAsia="en-US"/>
        </w:rPr>
        <w:t>тыс. руб. +</w:t>
      </w:r>
      <w:r w:rsidRPr="00662A12">
        <w:rPr>
          <w:rFonts w:ascii="Arial" w:eastAsiaTheme="minorHAnsi" w:hAnsi="Arial" w:cs="Arial"/>
          <w:lang w:eastAsia="en-US"/>
        </w:rPr>
        <w:t xml:space="preserve"> 147,7 тыс. руб. софинансирование из нашего бюджета.</w:t>
      </w:r>
    </w:p>
    <w:p w:rsidR="00C9546F" w:rsidRPr="00C7489D" w:rsidRDefault="00C9546F" w:rsidP="00C9546F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10</w:t>
      </w:r>
      <w:r w:rsidRPr="00C7489D">
        <w:rPr>
          <w:rFonts w:ascii="Arial" w:eastAsiaTheme="minorHAnsi" w:hAnsi="Arial" w:cs="Arial"/>
          <w:lang w:eastAsia="en-US"/>
        </w:rPr>
        <w:t>. Спорт – 70,0 тыс. руб.</w:t>
      </w:r>
    </w:p>
    <w:p w:rsidR="00C9546F" w:rsidRPr="00C7489D" w:rsidRDefault="00C9546F" w:rsidP="00C9546F">
      <w:pPr>
        <w:jc w:val="both"/>
        <w:rPr>
          <w:rFonts w:ascii="Arial" w:eastAsiaTheme="minorHAnsi" w:hAnsi="Arial" w:cs="Arial"/>
          <w:lang w:eastAsia="en-US"/>
        </w:rPr>
      </w:pPr>
      <w:r w:rsidRPr="00C7489D">
        <w:rPr>
          <w:rFonts w:ascii="Arial" w:eastAsiaTheme="minorHAnsi" w:hAnsi="Arial" w:cs="Arial"/>
          <w:lang w:eastAsia="en-US"/>
        </w:rPr>
        <w:t>1</w:t>
      </w:r>
      <w:r>
        <w:rPr>
          <w:rFonts w:ascii="Arial" w:eastAsiaTheme="minorHAnsi" w:hAnsi="Arial" w:cs="Arial"/>
          <w:lang w:eastAsia="en-US"/>
        </w:rPr>
        <w:t>1</w:t>
      </w:r>
      <w:r w:rsidRPr="00C7489D">
        <w:rPr>
          <w:rFonts w:ascii="Arial" w:eastAsiaTheme="minorHAnsi" w:hAnsi="Arial" w:cs="Arial"/>
          <w:lang w:eastAsia="en-US"/>
        </w:rPr>
        <w:t>. Культура на выполнение муниципального задания - 1900,0 тыс. руб.</w:t>
      </w:r>
    </w:p>
    <w:p w:rsidR="00C9546F" w:rsidRDefault="00C9546F" w:rsidP="00C9546F">
      <w:pPr>
        <w:jc w:val="both"/>
        <w:rPr>
          <w:rFonts w:ascii="Arial" w:eastAsiaTheme="minorHAnsi" w:hAnsi="Arial" w:cs="Arial"/>
          <w:lang w:eastAsia="en-US"/>
        </w:rPr>
      </w:pPr>
      <w:r w:rsidRPr="00C7489D">
        <w:rPr>
          <w:rFonts w:ascii="Arial" w:eastAsiaTheme="minorHAnsi" w:hAnsi="Arial" w:cs="Arial"/>
          <w:lang w:eastAsia="en-US"/>
        </w:rPr>
        <w:t>1</w:t>
      </w:r>
      <w:r>
        <w:rPr>
          <w:rFonts w:ascii="Arial" w:eastAsiaTheme="minorHAnsi" w:hAnsi="Arial" w:cs="Arial"/>
          <w:lang w:eastAsia="en-US"/>
        </w:rPr>
        <w:t>2</w:t>
      </w:r>
      <w:r w:rsidRPr="00C7489D">
        <w:rPr>
          <w:rFonts w:ascii="Arial" w:eastAsiaTheme="minorHAnsi" w:hAnsi="Arial" w:cs="Arial"/>
          <w:lang w:eastAsia="en-US"/>
        </w:rPr>
        <w:t>. ВУС – 1</w:t>
      </w:r>
      <w:r>
        <w:rPr>
          <w:rFonts w:ascii="Arial" w:eastAsiaTheme="minorHAnsi" w:hAnsi="Arial" w:cs="Arial"/>
          <w:lang w:eastAsia="en-US"/>
        </w:rPr>
        <w:t>45</w:t>
      </w:r>
      <w:r w:rsidRPr="00C7489D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>3</w:t>
      </w:r>
      <w:r w:rsidRPr="00C7489D">
        <w:rPr>
          <w:rFonts w:ascii="Arial" w:eastAsiaTheme="minorHAnsi" w:hAnsi="Arial" w:cs="Arial"/>
          <w:lang w:eastAsia="en-US"/>
        </w:rPr>
        <w:t xml:space="preserve"> тыс. руб.</w:t>
      </w:r>
    </w:p>
    <w:p w:rsidR="00C9546F" w:rsidRPr="00C7489D" w:rsidRDefault="00C9546F" w:rsidP="00C9546F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 xml:space="preserve">13. </w:t>
      </w:r>
      <w:r w:rsidRPr="004576A1">
        <w:rPr>
          <w:rFonts w:ascii="Arial" w:eastAsiaTheme="minorHAnsi" w:hAnsi="Arial" w:cs="Arial"/>
          <w:lang w:eastAsia="en-US"/>
        </w:rPr>
        <w:t>Ремонт жилья ветеранам – 40,0 тыс. руб.</w:t>
      </w:r>
      <w:r>
        <w:rPr>
          <w:rFonts w:ascii="Arial" w:eastAsiaTheme="minorHAnsi" w:hAnsi="Arial" w:cs="Arial"/>
          <w:lang w:eastAsia="en-US"/>
        </w:rPr>
        <w:t xml:space="preserve"> (</w:t>
      </w:r>
      <w:r w:rsidRPr="004576A1">
        <w:rPr>
          <w:rFonts w:ascii="Arial" w:eastAsiaTheme="minorHAnsi" w:hAnsi="Arial" w:cs="Arial"/>
          <w:lang w:eastAsia="en-US"/>
        </w:rPr>
        <w:t>из них</w:t>
      </w:r>
      <w:r>
        <w:rPr>
          <w:rFonts w:ascii="Arial" w:eastAsiaTheme="minorHAnsi" w:hAnsi="Arial" w:cs="Arial"/>
          <w:lang w:eastAsia="en-US"/>
        </w:rPr>
        <w:t xml:space="preserve"> 20,0 тыс. из бюджета Томского района и 20,0 тыс. руб. из местного бюджета) </w:t>
      </w:r>
    </w:p>
    <w:p w:rsidR="00C9546F" w:rsidRPr="00C7489D" w:rsidRDefault="00C9546F" w:rsidP="00C9546F">
      <w:pPr>
        <w:tabs>
          <w:tab w:val="left" w:pos="284"/>
          <w:tab w:val="left" w:pos="567"/>
        </w:tabs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C9546F" w:rsidRPr="00C7489D" w:rsidRDefault="00C9546F" w:rsidP="00C9546F">
      <w:pPr>
        <w:tabs>
          <w:tab w:val="left" w:pos="284"/>
          <w:tab w:val="left" w:pos="567"/>
        </w:tabs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C7489D">
        <w:rPr>
          <w:rFonts w:ascii="Arial" w:eastAsia="Calibri" w:hAnsi="Arial" w:cs="Arial"/>
          <w:b/>
          <w:lang w:eastAsia="en-US"/>
        </w:rPr>
        <w:t>Расходы за 202</w:t>
      </w:r>
      <w:r>
        <w:rPr>
          <w:rFonts w:ascii="Arial" w:eastAsia="Calibri" w:hAnsi="Arial" w:cs="Arial"/>
          <w:b/>
          <w:lang w:eastAsia="en-US"/>
        </w:rPr>
        <w:t>2</w:t>
      </w:r>
      <w:r w:rsidRPr="00C7489D">
        <w:rPr>
          <w:rFonts w:ascii="Arial" w:eastAsia="Calibri" w:hAnsi="Arial" w:cs="Arial"/>
          <w:b/>
          <w:lang w:eastAsia="en-US"/>
        </w:rPr>
        <w:t xml:space="preserve"> г.</w:t>
      </w:r>
    </w:p>
    <w:p w:rsidR="00C9546F" w:rsidRPr="00C7489D" w:rsidRDefault="00C9546F" w:rsidP="00C9546F">
      <w:pPr>
        <w:jc w:val="both"/>
        <w:rPr>
          <w:rFonts w:ascii="Arial" w:hAnsi="Arial" w:cs="Arial"/>
        </w:rPr>
      </w:pPr>
      <w:r w:rsidRPr="00B15C98">
        <w:rPr>
          <w:rFonts w:ascii="Arial" w:hAnsi="Arial" w:cs="Arial"/>
        </w:rPr>
        <w:t xml:space="preserve">1. </w:t>
      </w:r>
      <w:r w:rsidRPr="00B15C98">
        <w:rPr>
          <w:rFonts w:ascii="Arial" w:hAnsi="Arial" w:cs="Arial"/>
          <w:b/>
          <w:i/>
        </w:rPr>
        <w:t xml:space="preserve">Из бюджета Томской области на ремонт </w:t>
      </w:r>
      <w:r w:rsidRPr="00530268">
        <w:rPr>
          <w:rFonts w:ascii="Arial" w:hAnsi="Arial" w:cs="Arial"/>
          <w:b/>
          <w:i/>
        </w:rPr>
        <w:t>дорог</w:t>
      </w:r>
      <w:r w:rsidRPr="00530268">
        <w:rPr>
          <w:rFonts w:ascii="Arial" w:hAnsi="Arial" w:cs="Arial"/>
        </w:rPr>
        <w:t xml:space="preserve"> – 2308,1 тыс. руб. + </w:t>
      </w:r>
      <w:r w:rsidRPr="00B15C98">
        <w:rPr>
          <w:rFonts w:ascii="Arial" w:hAnsi="Arial" w:cs="Arial"/>
        </w:rPr>
        <w:t>115,4 тыс. руб. софинансирование из нашего бюджета.</w:t>
      </w:r>
    </w:p>
    <w:p w:rsidR="00C9546F" w:rsidRPr="00C7489D" w:rsidRDefault="00C9546F" w:rsidP="00C9546F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2. </w:t>
      </w:r>
      <w:r w:rsidRPr="00C7489D">
        <w:rPr>
          <w:rFonts w:ascii="Arial" w:hAnsi="Arial" w:cs="Arial"/>
          <w:b/>
          <w:i/>
        </w:rPr>
        <w:t>Культура</w:t>
      </w:r>
      <w:r w:rsidRPr="00C7489D">
        <w:rPr>
          <w:rFonts w:ascii="Arial" w:hAnsi="Arial" w:cs="Arial"/>
        </w:rPr>
        <w:t xml:space="preserve"> – на выполнение муниципального задания – 1900,0 тыс. руб. </w:t>
      </w:r>
    </w:p>
    <w:p w:rsidR="00C9546F" w:rsidRPr="00C7489D" w:rsidRDefault="00C9546F" w:rsidP="00C9546F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3. </w:t>
      </w:r>
      <w:r w:rsidRPr="00C7489D">
        <w:rPr>
          <w:rFonts w:ascii="Arial" w:hAnsi="Arial" w:cs="Arial"/>
          <w:b/>
          <w:i/>
        </w:rPr>
        <w:t xml:space="preserve">Спорт </w:t>
      </w:r>
      <w:r w:rsidRPr="00C7489D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449,6</w:t>
      </w:r>
      <w:r w:rsidRPr="00C7489D">
        <w:rPr>
          <w:rFonts w:ascii="Arial" w:hAnsi="Arial" w:cs="Arial"/>
        </w:rPr>
        <w:t xml:space="preserve"> тыс. руб., из них:</w:t>
      </w:r>
    </w:p>
    <w:p w:rsidR="00C9546F" w:rsidRPr="00C7489D" w:rsidRDefault="00C9546F" w:rsidP="00C9546F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- на развития физической культуры – </w:t>
      </w:r>
      <w:r>
        <w:rPr>
          <w:rFonts w:ascii="Arial" w:hAnsi="Arial" w:cs="Arial"/>
        </w:rPr>
        <w:t>40,0</w:t>
      </w:r>
      <w:r w:rsidRPr="00C7489D">
        <w:rPr>
          <w:rFonts w:ascii="Arial" w:hAnsi="Arial" w:cs="Arial"/>
        </w:rPr>
        <w:t xml:space="preserve"> тыс. руб.</w:t>
      </w:r>
    </w:p>
    <w:p w:rsidR="00C9546F" w:rsidRDefault="00C9546F" w:rsidP="00C9546F">
      <w:pPr>
        <w:jc w:val="both"/>
        <w:rPr>
          <w:rFonts w:ascii="Arial" w:hAnsi="Arial" w:cs="Arial"/>
        </w:rPr>
      </w:pPr>
      <w:r w:rsidRPr="00C7489D">
        <w:rPr>
          <w:rFonts w:ascii="Arial" w:hAnsi="Arial" w:cs="Arial"/>
        </w:rPr>
        <w:t xml:space="preserve">- на питание спортсменов – </w:t>
      </w:r>
      <w:r>
        <w:rPr>
          <w:rFonts w:ascii="Arial" w:hAnsi="Arial" w:cs="Arial"/>
        </w:rPr>
        <w:t>9,6</w:t>
      </w:r>
      <w:r w:rsidRPr="00C7489D">
        <w:rPr>
          <w:rFonts w:ascii="Arial" w:hAnsi="Arial" w:cs="Arial"/>
        </w:rPr>
        <w:t xml:space="preserve"> тыс. руб. </w:t>
      </w:r>
    </w:p>
    <w:p w:rsidR="00C9546F" w:rsidRPr="00C7489D" w:rsidRDefault="00C9546F" w:rsidP="00C95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ограждение спортивной площадки – 400,0</w:t>
      </w:r>
    </w:p>
    <w:p w:rsidR="00C9546F" w:rsidRPr="00263B3A" w:rsidRDefault="00C9546F" w:rsidP="00C9546F">
      <w:pPr>
        <w:jc w:val="both"/>
        <w:rPr>
          <w:rFonts w:ascii="Arial" w:hAnsi="Arial" w:cs="Arial"/>
        </w:rPr>
      </w:pPr>
      <w:r w:rsidRPr="00263B3A">
        <w:rPr>
          <w:rFonts w:ascii="Arial" w:hAnsi="Arial" w:cs="Arial"/>
        </w:rPr>
        <w:t xml:space="preserve">4. </w:t>
      </w:r>
      <w:r w:rsidRPr="00263B3A">
        <w:rPr>
          <w:rFonts w:ascii="Arial" w:hAnsi="Arial" w:cs="Arial"/>
          <w:b/>
          <w:i/>
        </w:rPr>
        <w:t>На благоустройство</w:t>
      </w:r>
      <w:r w:rsidRPr="00263B3A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243,3</w:t>
      </w:r>
      <w:r w:rsidRPr="00263B3A">
        <w:rPr>
          <w:rFonts w:ascii="Arial" w:hAnsi="Arial" w:cs="Arial"/>
        </w:rPr>
        <w:t xml:space="preserve"> тыс. руб.:</w:t>
      </w:r>
    </w:p>
    <w:p w:rsidR="00C9546F" w:rsidRPr="00263B3A" w:rsidRDefault="00C9546F" w:rsidP="00C9546F">
      <w:pPr>
        <w:jc w:val="both"/>
        <w:rPr>
          <w:rFonts w:ascii="Arial" w:hAnsi="Arial" w:cs="Arial"/>
        </w:rPr>
      </w:pPr>
      <w:r w:rsidRPr="00263B3A">
        <w:rPr>
          <w:rFonts w:ascii="Arial" w:hAnsi="Arial" w:cs="Arial"/>
        </w:rPr>
        <w:t xml:space="preserve">- приобретение </w:t>
      </w:r>
      <w:r>
        <w:rPr>
          <w:rFonts w:ascii="Arial" w:hAnsi="Arial" w:cs="Arial"/>
        </w:rPr>
        <w:t xml:space="preserve">мусорных урн </w:t>
      </w:r>
      <w:r w:rsidRPr="00263B3A">
        <w:rPr>
          <w:rFonts w:ascii="Arial" w:hAnsi="Arial" w:cs="Arial"/>
        </w:rPr>
        <w:t xml:space="preserve">в п. Басандайка – </w:t>
      </w:r>
      <w:r>
        <w:rPr>
          <w:rFonts w:ascii="Arial" w:hAnsi="Arial" w:cs="Arial"/>
        </w:rPr>
        <w:t>7,4</w:t>
      </w:r>
      <w:r w:rsidRPr="00263B3A">
        <w:rPr>
          <w:rFonts w:ascii="Arial" w:hAnsi="Arial" w:cs="Arial"/>
        </w:rPr>
        <w:t xml:space="preserve"> тыс. руб.;</w:t>
      </w:r>
    </w:p>
    <w:p w:rsidR="00C9546F" w:rsidRPr="00263B3A" w:rsidRDefault="00C9546F" w:rsidP="00C9546F">
      <w:pPr>
        <w:jc w:val="both"/>
        <w:rPr>
          <w:rFonts w:ascii="Arial" w:hAnsi="Arial" w:cs="Arial"/>
        </w:rPr>
      </w:pPr>
      <w:r w:rsidRPr="00263B3A">
        <w:rPr>
          <w:rFonts w:ascii="Arial" w:hAnsi="Arial" w:cs="Arial"/>
        </w:rPr>
        <w:t>- ликвидация несанкционированных свалок в с. Межениновка</w:t>
      </w:r>
      <w:r>
        <w:rPr>
          <w:rFonts w:ascii="Arial" w:hAnsi="Arial" w:cs="Arial"/>
        </w:rPr>
        <w:t xml:space="preserve"> и п. Басандайка</w:t>
      </w:r>
      <w:r w:rsidRPr="00263B3A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107,9</w:t>
      </w:r>
      <w:r w:rsidRPr="00263B3A">
        <w:rPr>
          <w:rFonts w:ascii="Arial" w:hAnsi="Arial" w:cs="Arial"/>
        </w:rPr>
        <w:t xml:space="preserve"> тыс. руб.;</w:t>
      </w:r>
    </w:p>
    <w:p w:rsidR="00C9546F" w:rsidRPr="00263B3A" w:rsidRDefault="00C9546F" w:rsidP="00C9546F">
      <w:pPr>
        <w:jc w:val="both"/>
        <w:rPr>
          <w:rFonts w:ascii="Arial" w:hAnsi="Arial" w:cs="Arial"/>
        </w:rPr>
      </w:pPr>
      <w:r w:rsidRPr="00263B3A">
        <w:rPr>
          <w:rFonts w:ascii="Arial" w:hAnsi="Arial" w:cs="Arial"/>
        </w:rPr>
        <w:t>- скос травы</w:t>
      </w:r>
      <w:r>
        <w:rPr>
          <w:rFonts w:ascii="Arial" w:hAnsi="Arial" w:cs="Arial"/>
        </w:rPr>
        <w:t xml:space="preserve"> в с. Межениновка и п. Басандайка </w:t>
      </w:r>
      <w:r w:rsidRPr="00263B3A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46,8</w:t>
      </w:r>
      <w:r w:rsidRPr="00263B3A">
        <w:rPr>
          <w:rFonts w:ascii="Arial" w:hAnsi="Arial" w:cs="Arial"/>
        </w:rPr>
        <w:t xml:space="preserve"> тыс. руб.;</w:t>
      </w:r>
    </w:p>
    <w:p w:rsidR="00C9546F" w:rsidRPr="00263B3A" w:rsidRDefault="00C9546F" w:rsidP="00C9546F">
      <w:pPr>
        <w:jc w:val="both"/>
        <w:rPr>
          <w:rFonts w:ascii="Arial" w:hAnsi="Arial" w:cs="Arial"/>
        </w:rPr>
      </w:pPr>
      <w:r w:rsidRPr="00263B3A">
        <w:rPr>
          <w:rFonts w:ascii="Arial" w:hAnsi="Arial" w:cs="Arial"/>
        </w:rPr>
        <w:t xml:space="preserve">- ремонт </w:t>
      </w:r>
      <w:r>
        <w:rPr>
          <w:rFonts w:ascii="Arial" w:hAnsi="Arial" w:cs="Arial"/>
        </w:rPr>
        <w:t>Стеллы на въезде в с. Межениновка</w:t>
      </w:r>
      <w:r w:rsidRPr="00263B3A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49,6</w:t>
      </w:r>
      <w:r w:rsidRPr="00263B3A">
        <w:rPr>
          <w:rFonts w:ascii="Arial" w:hAnsi="Arial" w:cs="Arial"/>
        </w:rPr>
        <w:t xml:space="preserve"> тыс. руб.;</w:t>
      </w:r>
    </w:p>
    <w:p w:rsidR="00C9546F" w:rsidRPr="00263B3A" w:rsidRDefault="00C9546F" w:rsidP="00C9546F">
      <w:pPr>
        <w:jc w:val="both"/>
        <w:rPr>
          <w:rFonts w:ascii="Arial" w:hAnsi="Arial" w:cs="Arial"/>
        </w:rPr>
      </w:pPr>
      <w:r w:rsidRPr="00263B3A">
        <w:rPr>
          <w:rFonts w:ascii="Arial" w:hAnsi="Arial" w:cs="Arial"/>
        </w:rPr>
        <w:t xml:space="preserve">- ремонт </w:t>
      </w:r>
      <w:r>
        <w:rPr>
          <w:rFonts w:ascii="Arial" w:hAnsi="Arial" w:cs="Arial"/>
        </w:rPr>
        <w:t>тротуара между домами 10 и 12 по ул. Первомайская с. Межениновка</w:t>
      </w:r>
      <w:r w:rsidRPr="00263B3A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7,3 тыс. руб.</w:t>
      </w:r>
    </w:p>
    <w:p w:rsidR="00C9546F" w:rsidRPr="00990BA6" w:rsidRDefault="00C9546F" w:rsidP="00C9546F">
      <w:pPr>
        <w:jc w:val="both"/>
        <w:rPr>
          <w:rFonts w:ascii="Arial" w:hAnsi="Arial" w:cs="Arial"/>
        </w:rPr>
      </w:pPr>
      <w:r w:rsidRPr="00990BA6">
        <w:rPr>
          <w:rFonts w:ascii="Arial" w:hAnsi="Arial" w:cs="Arial"/>
        </w:rPr>
        <w:t xml:space="preserve">5. </w:t>
      </w:r>
      <w:r w:rsidRPr="00990BA6">
        <w:rPr>
          <w:rFonts w:ascii="Arial" w:hAnsi="Arial" w:cs="Arial"/>
          <w:b/>
          <w:i/>
        </w:rPr>
        <w:t>На содержание уличного освещения</w:t>
      </w:r>
      <w:r w:rsidRPr="00990BA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747,4</w:t>
      </w:r>
      <w:r w:rsidRPr="00990BA6">
        <w:rPr>
          <w:rFonts w:ascii="Arial" w:hAnsi="Arial" w:cs="Arial"/>
        </w:rPr>
        <w:t xml:space="preserve"> тыс. руб. в том числе:</w:t>
      </w:r>
    </w:p>
    <w:p w:rsidR="00C9546F" w:rsidRPr="00990BA6" w:rsidRDefault="00C9546F" w:rsidP="00C9546F">
      <w:pPr>
        <w:jc w:val="both"/>
        <w:rPr>
          <w:rFonts w:ascii="Arial" w:hAnsi="Arial" w:cs="Arial"/>
        </w:rPr>
      </w:pPr>
      <w:r w:rsidRPr="00990BA6">
        <w:rPr>
          <w:rFonts w:ascii="Arial" w:hAnsi="Arial" w:cs="Arial"/>
        </w:rPr>
        <w:t xml:space="preserve">- уличное освещение – </w:t>
      </w:r>
      <w:r>
        <w:rPr>
          <w:rFonts w:ascii="Arial" w:hAnsi="Arial" w:cs="Arial"/>
        </w:rPr>
        <w:t>515</w:t>
      </w:r>
      <w:r w:rsidRPr="00990BA6">
        <w:rPr>
          <w:rFonts w:ascii="Arial" w:hAnsi="Arial" w:cs="Arial"/>
        </w:rPr>
        <w:t>,0 тыс. руб.;</w:t>
      </w:r>
    </w:p>
    <w:p w:rsidR="00C9546F" w:rsidRPr="00B7302D" w:rsidRDefault="00C9546F" w:rsidP="00C9546F">
      <w:pPr>
        <w:jc w:val="both"/>
        <w:rPr>
          <w:rFonts w:ascii="Arial" w:hAnsi="Arial" w:cs="Arial"/>
        </w:rPr>
      </w:pPr>
      <w:r w:rsidRPr="00B7302D">
        <w:rPr>
          <w:rFonts w:ascii="Arial" w:hAnsi="Arial" w:cs="Arial"/>
        </w:rPr>
        <w:t xml:space="preserve">- приобретение материалов для уличного освещения (светодиодные светильники и др.) – </w:t>
      </w:r>
      <w:r>
        <w:rPr>
          <w:rFonts w:ascii="Arial" w:hAnsi="Arial" w:cs="Arial"/>
        </w:rPr>
        <w:t>81,0</w:t>
      </w:r>
      <w:r w:rsidRPr="00B7302D">
        <w:rPr>
          <w:rFonts w:ascii="Arial" w:hAnsi="Arial" w:cs="Arial"/>
        </w:rPr>
        <w:t xml:space="preserve"> тыс. руб.;</w:t>
      </w:r>
    </w:p>
    <w:p w:rsidR="00C9546F" w:rsidRPr="00B7302D" w:rsidRDefault="00C9546F" w:rsidP="00C9546F">
      <w:pPr>
        <w:jc w:val="both"/>
        <w:rPr>
          <w:rFonts w:ascii="Arial" w:hAnsi="Arial" w:cs="Arial"/>
        </w:rPr>
      </w:pPr>
      <w:r w:rsidRPr="00B7302D">
        <w:rPr>
          <w:rFonts w:ascii="Arial" w:hAnsi="Arial" w:cs="Arial"/>
        </w:rPr>
        <w:t xml:space="preserve">- работы по обслуживанию уличного освещения (замена светильников, дроселей и пр.) в с. Межениновка и п. Басандайка – </w:t>
      </w:r>
      <w:r>
        <w:rPr>
          <w:rFonts w:ascii="Arial" w:hAnsi="Arial" w:cs="Arial"/>
        </w:rPr>
        <w:t>77,0</w:t>
      </w:r>
      <w:r w:rsidRPr="00B7302D">
        <w:rPr>
          <w:rFonts w:ascii="Arial" w:hAnsi="Arial" w:cs="Arial"/>
        </w:rPr>
        <w:t xml:space="preserve"> тыс. руб.;</w:t>
      </w:r>
    </w:p>
    <w:p w:rsidR="00C9546F" w:rsidRPr="00D8786E" w:rsidRDefault="00C9546F" w:rsidP="00C9546F">
      <w:pPr>
        <w:jc w:val="both"/>
        <w:rPr>
          <w:rFonts w:ascii="Arial" w:hAnsi="Arial" w:cs="Arial"/>
        </w:rPr>
      </w:pPr>
      <w:r w:rsidRPr="00EB4F1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ремонт светильников для уличного освещения</w:t>
      </w:r>
      <w:r w:rsidRPr="00EB4F1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52,2</w:t>
      </w:r>
      <w:r w:rsidRPr="00EB4F14">
        <w:rPr>
          <w:rFonts w:ascii="Arial" w:hAnsi="Arial" w:cs="Arial"/>
        </w:rPr>
        <w:t xml:space="preserve"> тыс. руб.</w:t>
      </w:r>
    </w:p>
    <w:p w:rsidR="00C9546F" w:rsidRPr="004D75F4" w:rsidRDefault="00C9546F" w:rsidP="00C9546F">
      <w:pPr>
        <w:jc w:val="both"/>
        <w:rPr>
          <w:rFonts w:ascii="Arial" w:hAnsi="Arial" w:cs="Arial"/>
        </w:rPr>
      </w:pPr>
      <w:r w:rsidRPr="004D75F4">
        <w:rPr>
          <w:rFonts w:ascii="Arial" w:hAnsi="Arial" w:cs="Arial"/>
        </w:rPr>
        <w:t xml:space="preserve">6. </w:t>
      </w:r>
      <w:r w:rsidRPr="004D75F4">
        <w:rPr>
          <w:rFonts w:ascii="Arial" w:hAnsi="Arial" w:cs="Arial"/>
          <w:b/>
          <w:i/>
        </w:rPr>
        <w:t>На поддержку коммунального хозяйства</w:t>
      </w:r>
      <w:r w:rsidRPr="004D75F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1707,8</w:t>
      </w:r>
      <w:r w:rsidRPr="004D75F4">
        <w:rPr>
          <w:rFonts w:ascii="Arial" w:hAnsi="Arial" w:cs="Arial"/>
        </w:rPr>
        <w:t xml:space="preserve"> тыс. руб. (из них </w:t>
      </w:r>
      <w:r>
        <w:rPr>
          <w:rFonts w:ascii="Arial" w:hAnsi="Arial" w:cs="Arial"/>
        </w:rPr>
        <w:t>1260</w:t>
      </w:r>
      <w:r w:rsidRPr="004D75F4">
        <w:rPr>
          <w:rFonts w:ascii="Arial" w:hAnsi="Arial" w:cs="Arial"/>
        </w:rPr>
        <w:t xml:space="preserve">,0 тыс. руб. из бюджета Томского района и </w:t>
      </w:r>
      <w:r>
        <w:rPr>
          <w:rFonts w:ascii="Arial" w:hAnsi="Arial" w:cs="Arial"/>
        </w:rPr>
        <w:t>447,8</w:t>
      </w:r>
      <w:r w:rsidRPr="004D75F4">
        <w:rPr>
          <w:rFonts w:ascii="Arial" w:hAnsi="Arial" w:cs="Arial"/>
        </w:rPr>
        <w:t xml:space="preserve"> тыс. руб. из местного бюджета)</w:t>
      </w:r>
    </w:p>
    <w:p w:rsidR="00C9546F" w:rsidRPr="00C96A64" w:rsidRDefault="00C9546F" w:rsidP="00C9546F">
      <w:pPr>
        <w:jc w:val="both"/>
        <w:rPr>
          <w:rFonts w:ascii="Arial" w:hAnsi="Arial" w:cs="Arial"/>
        </w:rPr>
      </w:pPr>
      <w:r w:rsidRPr="00C96A6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АВР на скважине холодного водоснабжения в п. Басандайка Межениновского сельского поселения</w:t>
      </w:r>
      <w:r w:rsidRPr="00C96A6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120,0</w:t>
      </w:r>
      <w:r w:rsidRPr="00C96A64">
        <w:rPr>
          <w:rFonts w:ascii="Arial" w:hAnsi="Arial" w:cs="Arial"/>
        </w:rPr>
        <w:t xml:space="preserve"> тыс. руб.</w:t>
      </w:r>
      <w:r w:rsidRPr="0023728A">
        <w:t xml:space="preserve"> </w:t>
      </w:r>
      <w:r>
        <w:t>(</w:t>
      </w:r>
      <w:r w:rsidRPr="0023728A">
        <w:rPr>
          <w:rFonts w:ascii="Arial" w:hAnsi="Arial" w:cs="Arial"/>
        </w:rPr>
        <w:t>из них 1</w:t>
      </w:r>
      <w:r>
        <w:rPr>
          <w:rFonts w:ascii="Arial" w:hAnsi="Arial" w:cs="Arial"/>
        </w:rPr>
        <w:t>10</w:t>
      </w:r>
      <w:r w:rsidRPr="0023728A">
        <w:rPr>
          <w:rFonts w:ascii="Arial" w:hAnsi="Arial" w:cs="Arial"/>
        </w:rPr>
        <w:t>,0 тыс. руб. из бюджета Томского района и 10,0 тыс. руб. из местного бюджета</w:t>
      </w:r>
      <w:r>
        <w:rPr>
          <w:rFonts w:ascii="Arial" w:hAnsi="Arial" w:cs="Arial"/>
        </w:rPr>
        <w:t>)</w:t>
      </w:r>
      <w:r w:rsidRPr="00C96A64">
        <w:rPr>
          <w:rFonts w:ascii="Arial" w:hAnsi="Arial" w:cs="Arial"/>
        </w:rPr>
        <w:t>;</w:t>
      </w:r>
    </w:p>
    <w:p w:rsidR="00C9546F" w:rsidRPr="00C96A64" w:rsidRDefault="00C9546F" w:rsidP="00C9546F">
      <w:pPr>
        <w:jc w:val="both"/>
        <w:rPr>
          <w:rFonts w:ascii="Arial" w:hAnsi="Arial" w:cs="Arial"/>
        </w:rPr>
      </w:pPr>
      <w:r w:rsidRPr="00C96A6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Текущий р</w:t>
      </w:r>
      <w:r w:rsidRPr="00C96A64">
        <w:rPr>
          <w:rFonts w:ascii="Arial" w:hAnsi="Arial" w:cs="Arial"/>
        </w:rPr>
        <w:t>емонт водопровод</w:t>
      </w:r>
      <w:r>
        <w:rPr>
          <w:rFonts w:ascii="Arial" w:hAnsi="Arial" w:cs="Arial"/>
        </w:rPr>
        <w:t>а</w:t>
      </w:r>
      <w:r w:rsidRPr="00C96A64">
        <w:rPr>
          <w:rFonts w:ascii="Arial" w:hAnsi="Arial" w:cs="Arial"/>
        </w:rPr>
        <w:t xml:space="preserve"> в с. Межениновка по </w:t>
      </w:r>
      <w:r>
        <w:rPr>
          <w:rFonts w:ascii="Arial" w:hAnsi="Arial" w:cs="Arial"/>
        </w:rPr>
        <w:t>ул. Вокзальная, 30</w:t>
      </w:r>
      <w:r w:rsidRPr="00C96A64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6</w:t>
      </w:r>
      <w:r w:rsidRPr="00C96A64">
        <w:rPr>
          <w:rFonts w:ascii="Arial" w:hAnsi="Arial" w:cs="Arial"/>
        </w:rPr>
        <w:t>,</w:t>
      </w:r>
      <w:r>
        <w:rPr>
          <w:rFonts w:ascii="Arial" w:hAnsi="Arial" w:cs="Arial"/>
        </w:rPr>
        <w:t>1</w:t>
      </w:r>
      <w:r w:rsidRPr="00C96A64">
        <w:rPr>
          <w:rFonts w:ascii="Arial" w:hAnsi="Arial" w:cs="Arial"/>
        </w:rPr>
        <w:t xml:space="preserve"> тыс. руб.;</w:t>
      </w:r>
    </w:p>
    <w:p w:rsidR="00C9546F" w:rsidRPr="00B34163" w:rsidRDefault="00C9546F" w:rsidP="00C9546F">
      <w:pPr>
        <w:jc w:val="both"/>
        <w:rPr>
          <w:rFonts w:ascii="Arial" w:hAnsi="Arial" w:cs="Arial"/>
        </w:rPr>
      </w:pPr>
      <w:r w:rsidRPr="00B34163">
        <w:rPr>
          <w:rFonts w:ascii="Arial" w:hAnsi="Arial" w:cs="Arial"/>
        </w:rPr>
        <w:t xml:space="preserve">- Ремонт </w:t>
      </w:r>
      <w:r>
        <w:rPr>
          <w:rFonts w:ascii="Arial" w:hAnsi="Arial" w:cs="Arial"/>
        </w:rPr>
        <w:t>тепловой сети ул. Почтовая в с. Межениновка Межениновского сельского поселения</w:t>
      </w:r>
      <w:r w:rsidRPr="00B34163">
        <w:rPr>
          <w:rFonts w:ascii="Arial" w:hAnsi="Arial" w:cs="Arial"/>
        </w:rPr>
        <w:t xml:space="preserve"> – 599,</w:t>
      </w:r>
      <w:r>
        <w:rPr>
          <w:rFonts w:ascii="Arial" w:hAnsi="Arial" w:cs="Arial"/>
        </w:rPr>
        <w:t>5</w:t>
      </w:r>
      <w:r w:rsidRPr="00B34163">
        <w:rPr>
          <w:rFonts w:ascii="Arial" w:hAnsi="Arial" w:cs="Arial"/>
        </w:rPr>
        <w:t xml:space="preserve"> тыс. руб. (</w:t>
      </w:r>
      <w:r w:rsidRPr="0023728A">
        <w:rPr>
          <w:rFonts w:ascii="Arial" w:hAnsi="Arial" w:cs="Arial"/>
        </w:rPr>
        <w:t xml:space="preserve">из них </w:t>
      </w:r>
      <w:r>
        <w:rPr>
          <w:rFonts w:ascii="Arial" w:hAnsi="Arial" w:cs="Arial"/>
        </w:rPr>
        <w:t>500</w:t>
      </w:r>
      <w:r w:rsidRPr="0023728A">
        <w:rPr>
          <w:rFonts w:ascii="Arial" w:hAnsi="Arial" w:cs="Arial"/>
        </w:rPr>
        <w:t xml:space="preserve">,0 тыс. руб. из бюджета Томского района и </w:t>
      </w:r>
      <w:r>
        <w:rPr>
          <w:rFonts w:ascii="Arial" w:hAnsi="Arial" w:cs="Arial"/>
        </w:rPr>
        <w:t>99,5</w:t>
      </w:r>
      <w:r w:rsidRPr="0023728A">
        <w:rPr>
          <w:rFonts w:ascii="Arial" w:hAnsi="Arial" w:cs="Arial"/>
        </w:rPr>
        <w:t xml:space="preserve"> тыс. руб. из местного бюджета</w:t>
      </w:r>
      <w:r w:rsidRPr="00B34163">
        <w:rPr>
          <w:rFonts w:ascii="Arial" w:hAnsi="Arial" w:cs="Arial"/>
        </w:rPr>
        <w:t>);</w:t>
      </w:r>
    </w:p>
    <w:p w:rsidR="00C9546F" w:rsidRPr="000E2A96" w:rsidRDefault="00C9546F" w:rsidP="00C9546F">
      <w:pPr>
        <w:jc w:val="both"/>
        <w:rPr>
          <w:rFonts w:ascii="Arial" w:hAnsi="Arial" w:cs="Arial"/>
        </w:rPr>
      </w:pPr>
      <w:r w:rsidRPr="000E2A96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Текущий ремонт водопровода в с. Межениновка от ул. Вокзальная, д. 29 до ул. Почтовая, д. 12</w:t>
      </w:r>
      <w:r w:rsidRPr="000E2A9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</w:t>
      </w:r>
      <w:r w:rsidRPr="000E2A96">
        <w:rPr>
          <w:rFonts w:ascii="Arial" w:hAnsi="Arial" w:cs="Arial"/>
        </w:rPr>
        <w:t>2</w:t>
      </w:r>
      <w:r>
        <w:rPr>
          <w:rFonts w:ascii="Arial" w:hAnsi="Arial" w:cs="Arial"/>
        </w:rPr>
        <w:t>0,0</w:t>
      </w:r>
      <w:r w:rsidR="00023B4D">
        <w:rPr>
          <w:rFonts w:ascii="Arial" w:hAnsi="Arial" w:cs="Arial"/>
        </w:rPr>
        <w:t xml:space="preserve"> </w:t>
      </w:r>
      <w:r w:rsidRPr="000E2A96">
        <w:rPr>
          <w:rFonts w:ascii="Arial" w:hAnsi="Arial" w:cs="Arial"/>
        </w:rPr>
        <w:t>тыс. руб.;</w:t>
      </w:r>
    </w:p>
    <w:p w:rsidR="00C9546F" w:rsidRPr="00DD7350" w:rsidRDefault="00C9546F" w:rsidP="00C9546F">
      <w:pPr>
        <w:jc w:val="both"/>
        <w:rPr>
          <w:rFonts w:ascii="Arial" w:hAnsi="Arial" w:cs="Arial"/>
        </w:rPr>
      </w:pPr>
      <w:r w:rsidRPr="00DD735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Ремонт системы водоснабжения Межениновского сельского поселения (с. Межениновка)</w:t>
      </w:r>
      <w:r w:rsidRPr="00DD735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48</w:t>
      </w:r>
      <w:r w:rsidRPr="00DD7350">
        <w:rPr>
          <w:rFonts w:ascii="Arial" w:hAnsi="Arial" w:cs="Arial"/>
        </w:rPr>
        <w:t>0,0 тыс. руб.</w:t>
      </w:r>
      <w:r>
        <w:rPr>
          <w:rFonts w:ascii="Arial" w:hAnsi="Arial" w:cs="Arial"/>
        </w:rPr>
        <w:t xml:space="preserve"> (из бюджета Томского района)</w:t>
      </w:r>
      <w:r w:rsidRPr="00DD7350">
        <w:rPr>
          <w:rFonts w:ascii="Arial" w:hAnsi="Arial" w:cs="Arial"/>
        </w:rPr>
        <w:t>;</w:t>
      </w:r>
    </w:p>
    <w:p w:rsidR="00C9546F" w:rsidRPr="00DD7350" w:rsidRDefault="00C9546F" w:rsidP="00C9546F">
      <w:pPr>
        <w:jc w:val="both"/>
        <w:rPr>
          <w:rFonts w:ascii="Arial" w:hAnsi="Arial" w:cs="Arial"/>
        </w:rPr>
      </w:pPr>
      <w:r w:rsidRPr="00DD735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АВР на артезианской скважине по ул. Вокзальная. Д. 25, стр. 1/1 в с. Межениновка</w:t>
      </w:r>
      <w:r w:rsidRPr="00DD735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102,0</w:t>
      </w:r>
      <w:r w:rsidRPr="00DD7350">
        <w:rPr>
          <w:rFonts w:ascii="Arial" w:hAnsi="Arial" w:cs="Arial"/>
        </w:rPr>
        <w:t xml:space="preserve"> тыс. руб.; </w:t>
      </w:r>
    </w:p>
    <w:p w:rsidR="00C9546F" w:rsidRPr="00687BED" w:rsidRDefault="00C9546F" w:rsidP="00C9546F">
      <w:pPr>
        <w:jc w:val="both"/>
        <w:rPr>
          <w:rFonts w:ascii="Arial" w:hAnsi="Arial" w:cs="Arial"/>
        </w:rPr>
      </w:pPr>
      <w:r w:rsidRPr="00687BED">
        <w:rPr>
          <w:rFonts w:ascii="Arial" w:hAnsi="Arial" w:cs="Arial"/>
        </w:rPr>
        <w:t>- АВР на водопровод</w:t>
      </w:r>
      <w:r>
        <w:rPr>
          <w:rFonts w:ascii="Arial" w:hAnsi="Arial" w:cs="Arial"/>
        </w:rPr>
        <w:t>е</w:t>
      </w:r>
      <w:r w:rsidRPr="00687BED">
        <w:rPr>
          <w:rFonts w:ascii="Arial" w:hAnsi="Arial" w:cs="Arial"/>
        </w:rPr>
        <w:t xml:space="preserve"> в с. Межениновка</w:t>
      </w:r>
      <w:r>
        <w:rPr>
          <w:rFonts w:ascii="Arial" w:hAnsi="Arial" w:cs="Arial"/>
        </w:rPr>
        <w:t xml:space="preserve"> по ул. Первомайская, д. 27 Межениновского сельского поселения</w:t>
      </w:r>
      <w:r w:rsidRPr="00687BE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144,9</w:t>
      </w:r>
      <w:r w:rsidRPr="00687BED">
        <w:rPr>
          <w:rFonts w:ascii="Arial" w:hAnsi="Arial" w:cs="Arial"/>
        </w:rPr>
        <w:t xml:space="preserve"> тыс. руб. (из них 1</w:t>
      </w:r>
      <w:r>
        <w:rPr>
          <w:rFonts w:ascii="Arial" w:hAnsi="Arial" w:cs="Arial"/>
        </w:rPr>
        <w:t>35</w:t>
      </w:r>
      <w:r w:rsidRPr="00687BED">
        <w:rPr>
          <w:rFonts w:ascii="Arial" w:hAnsi="Arial" w:cs="Arial"/>
        </w:rPr>
        <w:t xml:space="preserve">,0 тыс. руб. из бюджета Томского района и </w:t>
      </w:r>
      <w:r>
        <w:rPr>
          <w:rFonts w:ascii="Arial" w:hAnsi="Arial" w:cs="Arial"/>
        </w:rPr>
        <w:t>9,9</w:t>
      </w:r>
      <w:r w:rsidRPr="00687BED">
        <w:rPr>
          <w:rFonts w:ascii="Arial" w:hAnsi="Arial" w:cs="Arial"/>
        </w:rPr>
        <w:t xml:space="preserve"> тыс. руб. из местного бюджета);</w:t>
      </w:r>
    </w:p>
    <w:p w:rsidR="00C9546F" w:rsidRDefault="00C9546F" w:rsidP="00C9546F">
      <w:pPr>
        <w:jc w:val="both"/>
        <w:rPr>
          <w:rFonts w:ascii="Arial" w:hAnsi="Arial" w:cs="Arial"/>
        </w:rPr>
      </w:pPr>
      <w:r w:rsidRPr="0067677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АВР на водопроводе в с. Межениновка по ул. Солнечная</w:t>
      </w:r>
      <w:r w:rsidRPr="006767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Межениновского сельского поселения </w:t>
      </w:r>
      <w:r w:rsidRPr="00676774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37,1</w:t>
      </w:r>
      <w:r w:rsidRPr="00676774">
        <w:rPr>
          <w:rFonts w:ascii="Arial" w:hAnsi="Arial" w:cs="Arial"/>
        </w:rPr>
        <w:t xml:space="preserve"> тыс. руб.</w:t>
      </w:r>
      <w:r>
        <w:rPr>
          <w:rFonts w:ascii="Arial" w:hAnsi="Arial" w:cs="Arial"/>
        </w:rPr>
        <w:t xml:space="preserve"> (из них </w:t>
      </w:r>
      <w:r w:rsidRPr="0023728A">
        <w:rPr>
          <w:rFonts w:ascii="Arial" w:hAnsi="Arial" w:cs="Arial"/>
        </w:rPr>
        <w:t xml:space="preserve">35,0 тыс. руб. из бюджета Томского района и </w:t>
      </w:r>
      <w:r>
        <w:rPr>
          <w:rFonts w:ascii="Arial" w:hAnsi="Arial" w:cs="Arial"/>
        </w:rPr>
        <w:t>2,1</w:t>
      </w:r>
      <w:r w:rsidRPr="0023728A">
        <w:rPr>
          <w:rFonts w:ascii="Arial" w:hAnsi="Arial" w:cs="Arial"/>
        </w:rPr>
        <w:t xml:space="preserve"> тыс. руб. из местного бюджета</w:t>
      </w:r>
      <w:r>
        <w:rPr>
          <w:rFonts w:ascii="Arial" w:hAnsi="Arial" w:cs="Arial"/>
        </w:rPr>
        <w:t>)</w:t>
      </w:r>
      <w:r w:rsidRPr="00676774">
        <w:rPr>
          <w:rFonts w:ascii="Arial" w:hAnsi="Arial" w:cs="Arial"/>
        </w:rPr>
        <w:t>;</w:t>
      </w:r>
    </w:p>
    <w:p w:rsidR="00C9546F" w:rsidRPr="00676774" w:rsidRDefault="00C9546F" w:rsidP="00C95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Приобретение сварочного аппарата – 13,4 тыс. руб.;</w:t>
      </w:r>
    </w:p>
    <w:p w:rsidR="00C9546F" w:rsidRPr="00C96A64" w:rsidRDefault="00C9546F" w:rsidP="00C9546F">
      <w:pPr>
        <w:jc w:val="both"/>
        <w:rPr>
          <w:rFonts w:ascii="Arial" w:hAnsi="Arial" w:cs="Arial"/>
        </w:rPr>
      </w:pPr>
      <w:r w:rsidRPr="00C96A64">
        <w:rPr>
          <w:rFonts w:ascii="Arial" w:hAnsi="Arial" w:cs="Arial"/>
        </w:rPr>
        <w:t xml:space="preserve">- Приобретение материалов для ремонта котельных, </w:t>
      </w:r>
      <w:r>
        <w:rPr>
          <w:rFonts w:ascii="Arial" w:hAnsi="Arial" w:cs="Arial"/>
        </w:rPr>
        <w:t xml:space="preserve">водопровода </w:t>
      </w:r>
      <w:r w:rsidRPr="00C96A64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61,7</w:t>
      </w:r>
      <w:r w:rsidRPr="00C96A64">
        <w:rPr>
          <w:rFonts w:ascii="Arial" w:hAnsi="Arial" w:cs="Arial"/>
        </w:rPr>
        <w:t xml:space="preserve"> тыс. руб.</w:t>
      </w:r>
    </w:p>
    <w:p w:rsidR="00C9546F" w:rsidRPr="005D478E" w:rsidRDefault="00C9546F" w:rsidP="00C9546F">
      <w:pPr>
        <w:jc w:val="both"/>
        <w:rPr>
          <w:rFonts w:ascii="Arial" w:hAnsi="Arial" w:cs="Arial"/>
        </w:rPr>
      </w:pPr>
      <w:r w:rsidRPr="005D478E">
        <w:rPr>
          <w:rFonts w:ascii="Arial" w:hAnsi="Arial" w:cs="Arial"/>
        </w:rPr>
        <w:t xml:space="preserve">7. </w:t>
      </w:r>
      <w:r w:rsidRPr="005D478E">
        <w:rPr>
          <w:rFonts w:ascii="Arial" w:hAnsi="Arial" w:cs="Arial"/>
          <w:b/>
          <w:i/>
        </w:rPr>
        <w:t>На поддержку жилищного хозяйства</w:t>
      </w:r>
      <w:r w:rsidRPr="005D478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707,8</w:t>
      </w:r>
      <w:r w:rsidRPr="005D478E">
        <w:rPr>
          <w:rFonts w:ascii="Arial" w:hAnsi="Arial" w:cs="Arial"/>
        </w:rPr>
        <w:t xml:space="preserve"> тыс. руб.</w:t>
      </w:r>
      <w:r>
        <w:rPr>
          <w:rFonts w:ascii="Arial" w:hAnsi="Arial" w:cs="Arial"/>
        </w:rPr>
        <w:t xml:space="preserve"> (из них 550,0 тыс. руб. из бюджета Томского района и 157,8 тыс. руб. из местного бюджета)</w:t>
      </w:r>
      <w:r w:rsidRPr="005D478E">
        <w:rPr>
          <w:rFonts w:ascii="Arial" w:hAnsi="Arial" w:cs="Arial"/>
        </w:rPr>
        <w:t>:</w:t>
      </w:r>
    </w:p>
    <w:p w:rsidR="00C9546F" w:rsidRDefault="00C9546F" w:rsidP="00C9546F">
      <w:pPr>
        <w:jc w:val="both"/>
        <w:rPr>
          <w:rFonts w:ascii="Arial" w:hAnsi="Arial" w:cs="Arial"/>
        </w:rPr>
      </w:pPr>
      <w:r w:rsidRPr="005D478E">
        <w:rPr>
          <w:rFonts w:ascii="Arial" w:hAnsi="Arial" w:cs="Arial"/>
        </w:rPr>
        <w:lastRenderedPageBreak/>
        <w:t>- взносы на капитальный ремонт – 59,</w:t>
      </w:r>
      <w:r>
        <w:rPr>
          <w:rFonts w:ascii="Arial" w:hAnsi="Arial" w:cs="Arial"/>
        </w:rPr>
        <w:t>3</w:t>
      </w:r>
      <w:r w:rsidRPr="005D478E">
        <w:rPr>
          <w:rFonts w:ascii="Arial" w:hAnsi="Arial" w:cs="Arial"/>
        </w:rPr>
        <w:t xml:space="preserve"> тыс. руб.;</w:t>
      </w:r>
    </w:p>
    <w:p w:rsidR="00C9546F" w:rsidRDefault="00C9546F" w:rsidP="00C95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приобретение жилого помещения в муниципальную собственность – 550,0 тыс. руб. (из бюджета Томского района);</w:t>
      </w:r>
    </w:p>
    <w:p w:rsidR="00C9546F" w:rsidRDefault="00C9546F" w:rsidP="00C95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приобретение материалов для ремонта муниципальной квартиры по адресу: с. Межениновка, ул. Тихая, д. 6 – 13,6 тыс. руб.;</w:t>
      </w:r>
    </w:p>
    <w:p w:rsidR="00C9546F" w:rsidRDefault="00C9546F" w:rsidP="00C95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ремонт печи в муниципальной квартире по адресу: п. Басандайка, пер. Новый д. 11, кв. 2 – 14,6 тыс. руб.;</w:t>
      </w:r>
    </w:p>
    <w:p w:rsidR="00C9546F" w:rsidRPr="005D478E" w:rsidRDefault="00C9546F" w:rsidP="00C95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приобретение материалов для ремонта отопительной системы по адресу: с. Межениновка, д. Тихая 1а - 59,4 тыс. руб.</w:t>
      </w:r>
    </w:p>
    <w:p w:rsidR="00C9546F" w:rsidRPr="007D0D39" w:rsidRDefault="00C9546F" w:rsidP="00C9546F">
      <w:pPr>
        <w:jc w:val="both"/>
        <w:rPr>
          <w:rFonts w:ascii="Arial" w:hAnsi="Arial" w:cs="Arial"/>
        </w:rPr>
      </w:pPr>
      <w:r w:rsidRPr="007D0D39">
        <w:rPr>
          <w:rFonts w:ascii="Arial" w:hAnsi="Arial" w:cs="Arial"/>
        </w:rPr>
        <w:t xml:space="preserve">8. </w:t>
      </w:r>
      <w:r w:rsidRPr="007D0D39">
        <w:rPr>
          <w:rFonts w:ascii="Arial" w:hAnsi="Arial" w:cs="Arial"/>
          <w:b/>
          <w:i/>
        </w:rPr>
        <w:t>Дорожный фонд</w:t>
      </w:r>
      <w:r w:rsidRPr="007D0D3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1591</w:t>
      </w:r>
      <w:r w:rsidRPr="007D0D39">
        <w:rPr>
          <w:rFonts w:ascii="Arial" w:hAnsi="Arial" w:cs="Arial"/>
        </w:rPr>
        <w:t>,</w:t>
      </w:r>
      <w:r>
        <w:rPr>
          <w:rFonts w:ascii="Arial" w:hAnsi="Arial" w:cs="Arial"/>
        </w:rPr>
        <w:t>9</w:t>
      </w:r>
      <w:r w:rsidRPr="007D0D39">
        <w:rPr>
          <w:rFonts w:ascii="Arial" w:hAnsi="Arial" w:cs="Arial"/>
        </w:rPr>
        <w:t xml:space="preserve"> тыс. руб.:</w:t>
      </w:r>
    </w:p>
    <w:p w:rsidR="00C9546F" w:rsidRPr="006B3DA8" w:rsidRDefault="00C9546F" w:rsidP="00C9546F">
      <w:pPr>
        <w:jc w:val="both"/>
        <w:rPr>
          <w:rFonts w:ascii="Arial" w:hAnsi="Arial" w:cs="Arial"/>
        </w:rPr>
      </w:pPr>
      <w:r w:rsidRPr="006B3DA8">
        <w:rPr>
          <w:rFonts w:ascii="Arial" w:hAnsi="Arial" w:cs="Arial"/>
        </w:rPr>
        <w:t>- Транспортные услуги по доставке ПГС, щебня</w:t>
      </w:r>
      <w:r>
        <w:rPr>
          <w:rFonts w:ascii="Arial" w:hAnsi="Arial" w:cs="Arial"/>
        </w:rPr>
        <w:t xml:space="preserve">, шлака, глины </w:t>
      </w:r>
      <w:r w:rsidRPr="006B3DA8">
        <w:rPr>
          <w:rFonts w:ascii="Arial" w:hAnsi="Arial" w:cs="Arial"/>
        </w:rPr>
        <w:t xml:space="preserve">и песка мытого – </w:t>
      </w:r>
      <w:r>
        <w:rPr>
          <w:rFonts w:ascii="Arial" w:hAnsi="Arial" w:cs="Arial"/>
        </w:rPr>
        <w:t>303,3</w:t>
      </w:r>
      <w:r w:rsidRPr="006B3DA8">
        <w:rPr>
          <w:rFonts w:ascii="Arial" w:hAnsi="Arial" w:cs="Arial"/>
        </w:rPr>
        <w:t xml:space="preserve"> тыс. руб.;</w:t>
      </w:r>
    </w:p>
    <w:p w:rsidR="00C9546F" w:rsidRPr="00F13048" w:rsidRDefault="00C9546F" w:rsidP="00C9546F">
      <w:pPr>
        <w:jc w:val="both"/>
        <w:rPr>
          <w:rFonts w:ascii="Arial" w:hAnsi="Arial" w:cs="Arial"/>
        </w:rPr>
      </w:pPr>
      <w:r w:rsidRPr="00F13048">
        <w:rPr>
          <w:rFonts w:ascii="Arial" w:hAnsi="Arial" w:cs="Arial"/>
        </w:rPr>
        <w:t xml:space="preserve">- Очистка </w:t>
      </w:r>
      <w:r w:rsidR="00023B4D">
        <w:rPr>
          <w:rFonts w:ascii="Arial" w:hAnsi="Arial" w:cs="Arial"/>
        </w:rPr>
        <w:t>от снега внутрипоселковых дорог</w:t>
      </w:r>
      <w:r w:rsidRPr="00F13048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526,4</w:t>
      </w:r>
      <w:r w:rsidRPr="00F13048">
        <w:rPr>
          <w:rFonts w:ascii="Arial" w:hAnsi="Arial" w:cs="Arial"/>
        </w:rPr>
        <w:t xml:space="preserve"> тыс. руб.;</w:t>
      </w:r>
    </w:p>
    <w:p w:rsidR="00C9546F" w:rsidRPr="00DE7E12" w:rsidRDefault="00C9546F" w:rsidP="00C9546F">
      <w:pPr>
        <w:jc w:val="both"/>
        <w:rPr>
          <w:rFonts w:ascii="Arial" w:hAnsi="Arial" w:cs="Arial"/>
        </w:rPr>
      </w:pPr>
      <w:r w:rsidRPr="00DE7E12">
        <w:rPr>
          <w:rFonts w:ascii="Arial" w:hAnsi="Arial" w:cs="Arial"/>
        </w:rPr>
        <w:t>- Грейдирование внутрипоселковых дорог в с. Межениновка и п. Басандайка – 150,</w:t>
      </w:r>
      <w:r>
        <w:rPr>
          <w:rFonts w:ascii="Arial" w:hAnsi="Arial" w:cs="Arial"/>
        </w:rPr>
        <w:t>5</w:t>
      </w:r>
      <w:r w:rsidRPr="00DE7E12">
        <w:rPr>
          <w:rFonts w:ascii="Arial" w:hAnsi="Arial" w:cs="Arial"/>
        </w:rPr>
        <w:t xml:space="preserve"> тыс. руб.;</w:t>
      </w:r>
    </w:p>
    <w:p w:rsidR="00C9546F" w:rsidRPr="00712209" w:rsidRDefault="00C9546F" w:rsidP="00C9546F">
      <w:pPr>
        <w:jc w:val="both"/>
        <w:rPr>
          <w:rFonts w:ascii="Arial" w:hAnsi="Arial" w:cs="Arial"/>
        </w:rPr>
      </w:pPr>
      <w:r w:rsidRPr="00712209">
        <w:rPr>
          <w:rFonts w:ascii="Arial" w:hAnsi="Arial" w:cs="Arial"/>
        </w:rPr>
        <w:t>- Услуги экскаватора по окувечиванию внутрипоселковых дорог</w:t>
      </w:r>
      <w:r>
        <w:rPr>
          <w:rFonts w:ascii="Arial" w:hAnsi="Arial" w:cs="Arial"/>
        </w:rPr>
        <w:t xml:space="preserve"> и укладку водопропускных труб в</w:t>
      </w:r>
      <w:r w:rsidRPr="00712209">
        <w:rPr>
          <w:rFonts w:ascii="Arial" w:hAnsi="Arial" w:cs="Arial"/>
        </w:rPr>
        <w:t xml:space="preserve"> п. Басандайка</w:t>
      </w:r>
      <w:r>
        <w:rPr>
          <w:rFonts w:ascii="Arial" w:hAnsi="Arial" w:cs="Arial"/>
        </w:rPr>
        <w:t xml:space="preserve"> и с. Межениновка</w:t>
      </w:r>
      <w:r w:rsidRPr="00712209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154,0</w:t>
      </w:r>
      <w:r w:rsidRPr="00712209">
        <w:rPr>
          <w:rFonts w:ascii="Arial" w:hAnsi="Arial" w:cs="Arial"/>
        </w:rPr>
        <w:t xml:space="preserve"> тыс. руб.;</w:t>
      </w:r>
    </w:p>
    <w:p w:rsidR="00C9546F" w:rsidRPr="001B7CDC" w:rsidRDefault="00C9546F" w:rsidP="00C9546F">
      <w:pPr>
        <w:jc w:val="both"/>
        <w:rPr>
          <w:rFonts w:ascii="Arial" w:hAnsi="Arial" w:cs="Arial"/>
        </w:rPr>
      </w:pPr>
      <w:r w:rsidRPr="001B7CD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Приобретение дорожных знаков </w:t>
      </w:r>
      <w:r w:rsidRPr="001B7CDC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13,1</w:t>
      </w:r>
      <w:r w:rsidRPr="001B7CDC">
        <w:rPr>
          <w:rFonts w:ascii="Arial" w:hAnsi="Arial" w:cs="Arial"/>
        </w:rPr>
        <w:t xml:space="preserve"> тыс. руб.;</w:t>
      </w:r>
    </w:p>
    <w:p w:rsidR="00C9546F" w:rsidRDefault="00C9546F" w:rsidP="00C9546F">
      <w:pPr>
        <w:jc w:val="both"/>
        <w:rPr>
          <w:rFonts w:ascii="Arial" w:hAnsi="Arial" w:cs="Arial"/>
        </w:rPr>
      </w:pPr>
      <w:r w:rsidRPr="003F24E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Текущий ремонт внутрипоселковой дороги в п. Басандайка по ул. Мира</w:t>
      </w:r>
      <w:r w:rsidRPr="003F24E8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29,2</w:t>
      </w:r>
      <w:r w:rsidRPr="003F24E8">
        <w:rPr>
          <w:rFonts w:ascii="Arial" w:hAnsi="Arial" w:cs="Arial"/>
        </w:rPr>
        <w:t xml:space="preserve"> тыс. руб.;</w:t>
      </w:r>
    </w:p>
    <w:p w:rsidR="00C9546F" w:rsidRDefault="00C9546F" w:rsidP="00C95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Приобретение щебня и металлической трубы – 205,2 тыс. руб.;</w:t>
      </w:r>
    </w:p>
    <w:p w:rsidR="00C9546F" w:rsidRPr="003F24E8" w:rsidRDefault="00C9546F" w:rsidP="00C95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Вскрытие водоотводных гидротехнических сооружений в п. Басандайка и с. Межениновка – 28,0 тыс. руб.;</w:t>
      </w:r>
    </w:p>
    <w:p w:rsidR="00C9546F" w:rsidRPr="00FC07B5" w:rsidRDefault="00C9546F" w:rsidP="00C9546F">
      <w:pPr>
        <w:jc w:val="both"/>
        <w:rPr>
          <w:rFonts w:ascii="Arial" w:hAnsi="Arial" w:cs="Arial"/>
        </w:rPr>
      </w:pPr>
      <w:r w:rsidRPr="00FC07B5">
        <w:rPr>
          <w:rFonts w:ascii="Arial" w:hAnsi="Arial" w:cs="Arial"/>
        </w:rPr>
        <w:t>- Разработка сметной документации на ремонт дорог общего пользования на 202</w:t>
      </w:r>
      <w:r>
        <w:rPr>
          <w:rFonts w:ascii="Arial" w:hAnsi="Arial" w:cs="Arial"/>
        </w:rPr>
        <w:t>3</w:t>
      </w:r>
      <w:r w:rsidRPr="00FC07B5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71,3</w:t>
      </w:r>
      <w:r w:rsidRPr="00FC07B5">
        <w:rPr>
          <w:rFonts w:ascii="Arial" w:hAnsi="Arial" w:cs="Arial"/>
        </w:rPr>
        <w:t xml:space="preserve"> тыс. руб.</w:t>
      </w:r>
    </w:p>
    <w:p w:rsidR="00C9546F" w:rsidRPr="00534367" w:rsidRDefault="00C9546F" w:rsidP="00C9546F">
      <w:pPr>
        <w:jc w:val="both"/>
        <w:rPr>
          <w:rFonts w:ascii="Arial" w:hAnsi="Arial" w:cs="Arial"/>
        </w:rPr>
      </w:pPr>
      <w:r w:rsidRPr="00534367">
        <w:rPr>
          <w:rFonts w:ascii="Arial" w:hAnsi="Arial" w:cs="Arial"/>
        </w:rPr>
        <w:t xml:space="preserve">9. </w:t>
      </w:r>
      <w:r w:rsidRPr="00534367">
        <w:rPr>
          <w:rFonts w:ascii="Arial" w:hAnsi="Arial" w:cs="Arial"/>
          <w:b/>
          <w:i/>
        </w:rPr>
        <w:t>ВУС</w:t>
      </w:r>
      <w:r w:rsidRPr="0053436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126,8</w:t>
      </w:r>
      <w:r w:rsidRPr="00534367">
        <w:rPr>
          <w:rFonts w:ascii="Arial" w:hAnsi="Arial" w:cs="Arial"/>
        </w:rPr>
        <w:t xml:space="preserve"> тыс. руб.</w:t>
      </w:r>
    </w:p>
    <w:p w:rsidR="00C9546F" w:rsidRDefault="00C9546F" w:rsidP="00C9546F">
      <w:pPr>
        <w:jc w:val="both"/>
        <w:rPr>
          <w:rFonts w:ascii="Arial" w:hAnsi="Arial" w:cs="Arial"/>
        </w:rPr>
      </w:pPr>
      <w:r w:rsidRPr="00306702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306702">
        <w:rPr>
          <w:rFonts w:ascii="Arial" w:hAnsi="Arial" w:cs="Arial"/>
        </w:rPr>
        <w:t>. Работы по созданию минерализованных полос в с. Межениновка, п. Басандайка, п. Смена, п. Заречный –</w:t>
      </w:r>
      <w:r>
        <w:rPr>
          <w:rFonts w:ascii="Arial" w:hAnsi="Arial" w:cs="Arial"/>
        </w:rPr>
        <w:t xml:space="preserve"> </w:t>
      </w:r>
      <w:r w:rsidRPr="00306702">
        <w:rPr>
          <w:rFonts w:ascii="Arial" w:hAnsi="Arial" w:cs="Arial"/>
        </w:rPr>
        <w:t>7</w:t>
      </w:r>
      <w:r>
        <w:rPr>
          <w:rFonts w:ascii="Arial" w:hAnsi="Arial" w:cs="Arial"/>
        </w:rPr>
        <w:t>5,6</w:t>
      </w:r>
      <w:r w:rsidRPr="00306702">
        <w:rPr>
          <w:rFonts w:ascii="Arial" w:hAnsi="Arial" w:cs="Arial"/>
        </w:rPr>
        <w:t xml:space="preserve"> тыс. руб.</w:t>
      </w:r>
    </w:p>
    <w:p w:rsidR="00C9546F" w:rsidRPr="00306702" w:rsidRDefault="00C9546F" w:rsidP="00C95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Pr="00583D84">
        <w:rPr>
          <w:rFonts w:ascii="Arial" w:hAnsi="Arial" w:cs="Arial"/>
        </w:rPr>
        <w:t xml:space="preserve">Единовременная материальная помощь пострадавшим от пожара – </w:t>
      </w:r>
      <w:r>
        <w:rPr>
          <w:rFonts w:ascii="Arial" w:hAnsi="Arial" w:cs="Arial"/>
        </w:rPr>
        <w:t>80</w:t>
      </w:r>
      <w:r w:rsidRPr="00583D84">
        <w:rPr>
          <w:rFonts w:ascii="Arial" w:hAnsi="Arial" w:cs="Arial"/>
        </w:rPr>
        <w:t xml:space="preserve">,0 тыс. руб. (из них </w:t>
      </w:r>
      <w:r>
        <w:rPr>
          <w:rFonts w:ascii="Arial" w:hAnsi="Arial" w:cs="Arial"/>
        </w:rPr>
        <w:t>6</w:t>
      </w:r>
      <w:r w:rsidRPr="00583D84">
        <w:rPr>
          <w:rFonts w:ascii="Arial" w:hAnsi="Arial" w:cs="Arial"/>
        </w:rPr>
        <w:t xml:space="preserve">0,0 тыс. руб. из бюджета Томского района и </w:t>
      </w:r>
      <w:r>
        <w:rPr>
          <w:rFonts w:ascii="Arial" w:hAnsi="Arial" w:cs="Arial"/>
        </w:rPr>
        <w:t>20</w:t>
      </w:r>
      <w:r w:rsidRPr="00583D84">
        <w:rPr>
          <w:rFonts w:ascii="Arial" w:hAnsi="Arial" w:cs="Arial"/>
        </w:rPr>
        <w:t>,0 тыс. руб. из местного бюджета).</w:t>
      </w:r>
    </w:p>
    <w:p w:rsidR="00385BBA" w:rsidRPr="0013384C" w:rsidRDefault="00385BBA" w:rsidP="001C0734">
      <w:pPr>
        <w:tabs>
          <w:tab w:val="left" w:pos="1639"/>
        </w:tabs>
        <w:jc w:val="both"/>
        <w:rPr>
          <w:color w:val="00B0F0"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bCs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EE7835">
        <w:rPr>
          <w:rFonts w:ascii="Arial" w:hAnsi="Arial" w:cs="Arial"/>
          <w:b/>
          <w:bCs/>
        </w:rPr>
        <w:t>Культурный досуг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t>На тер</w:t>
      </w:r>
      <w:r w:rsidR="00DB2AA0">
        <w:rPr>
          <w:rFonts w:ascii="Arial" w:hAnsi="Arial" w:cs="Arial"/>
          <w:bCs/>
        </w:rPr>
        <w:t>ритории поселения функционируют</w:t>
      </w:r>
      <w:r w:rsidRPr="00EE7835">
        <w:rPr>
          <w:rFonts w:ascii="Arial" w:hAnsi="Arial" w:cs="Arial"/>
          <w:bCs/>
        </w:rPr>
        <w:t xml:space="preserve"> библиотека, МБУ «СДК с. Межениновка» и культурный центр п. Басандайка. 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t>Пров</w:t>
      </w:r>
      <w:r w:rsidR="00DB2AA0">
        <w:rPr>
          <w:rFonts w:ascii="Arial" w:hAnsi="Arial" w:cs="Arial"/>
          <w:bCs/>
        </w:rPr>
        <w:t>одятся традиционные мероприятия</w:t>
      </w:r>
      <w:r w:rsidRPr="00EE7835">
        <w:rPr>
          <w:rFonts w:ascii="Arial" w:hAnsi="Arial" w:cs="Arial"/>
          <w:bCs/>
        </w:rPr>
        <w:t xml:space="preserve"> (с привлечением спонсорской помощи):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t>С. Межениновка:</w:t>
      </w:r>
    </w:p>
    <w:p w:rsidR="00485342" w:rsidRPr="00EE7835" w:rsidRDefault="00485342" w:rsidP="00485342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t>1.Участие во Всероссийской акции памяти «Блокадный хлеб».</w:t>
      </w:r>
    </w:p>
    <w:p w:rsidR="00485342" w:rsidRPr="00EE7835" w:rsidRDefault="00485342" w:rsidP="00485342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t>2.Акция радости и веселья «Праздник хорошего настроения».</w:t>
      </w:r>
    </w:p>
    <w:p w:rsidR="00485342" w:rsidRPr="00EE7835" w:rsidRDefault="00485342" w:rsidP="00485342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t>3.Торжественное мероприятие «Цветущий май Победы».</w:t>
      </w:r>
    </w:p>
    <w:p w:rsidR="00485342" w:rsidRPr="00EE7835" w:rsidRDefault="00485342" w:rsidP="00485342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t>4.Акция «Поём всем двором».</w:t>
      </w:r>
    </w:p>
    <w:p w:rsidR="00485342" w:rsidRPr="00EE7835" w:rsidRDefault="00485342" w:rsidP="00485342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t>5.Выставка детских рисунков «Такой разный Гагарин».</w:t>
      </w:r>
    </w:p>
    <w:p w:rsidR="00485342" w:rsidRPr="00EE7835" w:rsidRDefault="00485342" w:rsidP="00485342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t>6.Праздничный концерт «Люблю Россию».</w:t>
      </w:r>
    </w:p>
    <w:p w:rsidR="00485342" w:rsidRPr="00EE7835" w:rsidRDefault="00485342" w:rsidP="00485342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t>7.Праздничный концерт «Материнская любовь».</w:t>
      </w:r>
    </w:p>
    <w:p w:rsidR="00485342" w:rsidRPr="00EE7835" w:rsidRDefault="00485342" w:rsidP="00485342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t>8.Участие в Международной акции «Тест по истории Великой Отечественной войны».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t>П. Басандайка:</w:t>
      </w:r>
    </w:p>
    <w:p w:rsidR="00485342" w:rsidRPr="00EE7835" w:rsidRDefault="00485342" w:rsidP="00485342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lastRenderedPageBreak/>
        <w:t>1.Торжественное мероприятие «Поклонимся великим тем годам».</w:t>
      </w:r>
    </w:p>
    <w:p w:rsidR="00485342" w:rsidRPr="00EE7835" w:rsidRDefault="00485342" w:rsidP="00485342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t>2.Праздничный концерт «Наш дом – Россия!».</w:t>
      </w:r>
    </w:p>
    <w:p w:rsidR="00485342" w:rsidRPr="00EE7835" w:rsidRDefault="00485342" w:rsidP="00485342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EE7835">
        <w:rPr>
          <w:rFonts w:ascii="Arial" w:hAnsi="Arial" w:cs="Arial"/>
          <w:bCs/>
        </w:rPr>
        <w:t>3.Праздничный концерт «Мама, милая мама».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</w:rPr>
      </w:pPr>
    </w:p>
    <w:p w:rsidR="00385BBA" w:rsidRPr="00EE7835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</w:rPr>
      </w:pPr>
      <w:r w:rsidRPr="00EE7835">
        <w:rPr>
          <w:rFonts w:ascii="Arial" w:hAnsi="Arial" w:cs="Arial"/>
          <w:b/>
        </w:rPr>
        <w:t>Спорт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Муниципальная политика Админис</w:t>
      </w:r>
      <w:r w:rsidR="00DB2AA0">
        <w:rPr>
          <w:rFonts w:ascii="Arial" w:hAnsi="Arial" w:cs="Arial"/>
        </w:rPr>
        <w:t>трации Межениновского поселения</w:t>
      </w:r>
      <w:r w:rsidRPr="00EE7835">
        <w:rPr>
          <w:rFonts w:ascii="Arial" w:hAnsi="Arial" w:cs="Arial"/>
        </w:rPr>
        <w:t xml:space="preserve"> в области физкультуры и спорта направлена на увеличение массовости физкультурного движения и организацию широкой пропаганды здорового образа жизни среди всех групп населения, участие спортсменов в соревнованиях различных уровней. </w:t>
      </w:r>
    </w:p>
    <w:p w:rsidR="00385BBA" w:rsidRDefault="00385BBA" w:rsidP="00385BBA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В 202</w:t>
      </w:r>
      <w:r w:rsidR="00DB2AA0">
        <w:rPr>
          <w:rFonts w:ascii="Arial" w:hAnsi="Arial" w:cs="Arial"/>
        </w:rPr>
        <w:t>2</w:t>
      </w:r>
      <w:r w:rsidRPr="00EE7835">
        <w:rPr>
          <w:rFonts w:ascii="Arial" w:hAnsi="Arial" w:cs="Arial"/>
        </w:rPr>
        <w:t xml:space="preserve"> году Межениновское сельское поселение приняло участие в круглогодичной</w:t>
      </w:r>
      <w:r w:rsidR="00BE551A" w:rsidRPr="00EE7835">
        <w:rPr>
          <w:rFonts w:ascii="Arial" w:hAnsi="Arial" w:cs="Arial"/>
        </w:rPr>
        <w:t xml:space="preserve"> районной</w:t>
      </w:r>
      <w:r w:rsidRPr="00EE7835">
        <w:rPr>
          <w:rFonts w:ascii="Arial" w:hAnsi="Arial" w:cs="Arial"/>
        </w:rPr>
        <w:t xml:space="preserve"> спартакиаде</w:t>
      </w:r>
      <w:r w:rsidR="00BE551A" w:rsidRPr="00EE7835">
        <w:rPr>
          <w:rFonts w:ascii="Arial" w:hAnsi="Arial" w:cs="Arial"/>
        </w:rPr>
        <w:t xml:space="preserve"> из 18 видов, которые входят в муниципальную спартакиаду, приняли участие в 1</w:t>
      </w:r>
      <w:r w:rsidR="00041F1B">
        <w:rPr>
          <w:rFonts w:ascii="Arial" w:hAnsi="Arial" w:cs="Arial"/>
        </w:rPr>
        <w:t>7</w:t>
      </w:r>
      <w:r w:rsidR="00BE551A" w:rsidRPr="00EE7835">
        <w:rPr>
          <w:rFonts w:ascii="Arial" w:hAnsi="Arial" w:cs="Arial"/>
        </w:rPr>
        <w:t xml:space="preserve"> видах и по итогам заняли 2 место. </w:t>
      </w:r>
      <w:r w:rsidRPr="00EE7835">
        <w:rPr>
          <w:rFonts w:ascii="Arial" w:hAnsi="Arial" w:cs="Arial"/>
        </w:rPr>
        <w:t xml:space="preserve"> </w:t>
      </w:r>
    </w:p>
    <w:p w:rsidR="00041F1B" w:rsidRDefault="00041F1B" w:rsidP="00385BBA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течении 2022 года команды Межениновского сельского поселения неоднократно занимали призовые места:</w:t>
      </w:r>
    </w:p>
    <w:p w:rsidR="00041F1B" w:rsidRDefault="00B10C10" w:rsidP="00B10C10">
      <w:pPr>
        <w:pStyle w:val="a8"/>
        <w:numPr>
          <w:ilvl w:val="0"/>
          <w:numId w:val="13"/>
        </w:numPr>
        <w:tabs>
          <w:tab w:val="left" w:pos="284"/>
          <w:tab w:val="left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 волейболу (женщины) – 1 место,</w:t>
      </w:r>
    </w:p>
    <w:p w:rsidR="00B10C10" w:rsidRDefault="00B10C10" w:rsidP="00B10C10">
      <w:pPr>
        <w:pStyle w:val="a8"/>
        <w:numPr>
          <w:ilvl w:val="0"/>
          <w:numId w:val="13"/>
        </w:numPr>
        <w:tabs>
          <w:tab w:val="left" w:pos="284"/>
          <w:tab w:val="left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 лыжным гонкам – 3 место,</w:t>
      </w:r>
    </w:p>
    <w:p w:rsidR="00B10C10" w:rsidRDefault="00B10C10" w:rsidP="00B10C10">
      <w:pPr>
        <w:pStyle w:val="a8"/>
        <w:numPr>
          <w:ilvl w:val="0"/>
          <w:numId w:val="13"/>
        </w:numPr>
        <w:tabs>
          <w:tab w:val="left" w:pos="284"/>
          <w:tab w:val="left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 полиатлону – 2 место,</w:t>
      </w:r>
    </w:p>
    <w:p w:rsidR="00B10C10" w:rsidRDefault="00B10C10" w:rsidP="00B10C10">
      <w:pPr>
        <w:pStyle w:val="a8"/>
        <w:numPr>
          <w:ilvl w:val="0"/>
          <w:numId w:val="13"/>
        </w:numPr>
        <w:tabs>
          <w:tab w:val="left" w:pos="284"/>
          <w:tab w:val="left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 гиревому спорту – 2 место,</w:t>
      </w:r>
    </w:p>
    <w:p w:rsidR="00B10C10" w:rsidRDefault="00B10C10" w:rsidP="00B10C10">
      <w:pPr>
        <w:pStyle w:val="a8"/>
        <w:numPr>
          <w:ilvl w:val="0"/>
          <w:numId w:val="13"/>
        </w:numPr>
        <w:tabs>
          <w:tab w:val="left" w:pos="284"/>
          <w:tab w:val="left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 легкой атлетике – 1 место,</w:t>
      </w:r>
    </w:p>
    <w:p w:rsidR="00B10C10" w:rsidRPr="00B10C10" w:rsidRDefault="00B10C10" w:rsidP="00B10C10">
      <w:pPr>
        <w:pStyle w:val="a8"/>
        <w:numPr>
          <w:ilvl w:val="0"/>
          <w:numId w:val="13"/>
        </w:numPr>
        <w:tabs>
          <w:tab w:val="left" w:pos="284"/>
          <w:tab w:val="left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по кроссу – 3 место.</w:t>
      </w:r>
    </w:p>
    <w:p w:rsidR="00BE551A" w:rsidRPr="00EE7835" w:rsidRDefault="00BE551A" w:rsidP="00385BBA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Самым массовым и традиционным праздником по праву считает День Физкультурника, который ежегодно проводится в августе, принимали участие более 150 человек, включая Ассоциацию ветеранов спорта.</w:t>
      </w:r>
    </w:p>
    <w:p w:rsidR="00BE551A" w:rsidRPr="00EE7835" w:rsidRDefault="00BE551A" w:rsidP="00385BBA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В последнее время очень популярно среди населения с. Межениновка стала скандинавская ходьба, лыжные прогулки, ежедневно работают спортивный и тренажерный зал.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284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Подводя итоги 202</w:t>
      </w:r>
      <w:r w:rsidR="00816F7A">
        <w:rPr>
          <w:rFonts w:ascii="Arial" w:hAnsi="Arial" w:cs="Arial"/>
        </w:rPr>
        <w:t>2</w:t>
      </w:r>
      <w:r w:rsidRPr="00EE7835">
        <w:rPr>
          <w:rFonts w:ascii="Arial" w:hAnsi="Arial" w:cs="Arial"/>
        </w:rPr>
        <w:t xml:space="preserve"> года, выражаем слова большой благодарности тем, кто добросовестным трудом создавал доброе имя нашего поселения, кто сделал наше будущее возможным: руководителям предприятий, учреждений и организаций сельского поселения, предпринимателям, депутатам, коллегам по работе. И, конечно всем неравнодушным жителям сельского поселения за активную жизненную позицию, за совместное конструктивное решение общих проблем.</w:t>
      </w:r>
    </w:p>
    <w:p w:rsidR="00385BBA" w:rsidRPr="00EE7835" w:rsidRDefault="00385BBA" w:rsidP="00385BBA">
      <w:pPr>
        <w:tabs>
          <w:tab w:val="left" w:pos="284"/>
        </w:tabs>
        <w:spacing w:line="276" w:lineRule="auto"/>
        <w:ind w:firstLine="284"/>
        <w:jc w:val="both"/>
        <w:rPr>
          <w:rFonts w:ascii="Arial" w:hAnsi="Arial" w:cs="Arial"/>
        </w:rPr>
      </w:pPr>
      <w:r w:rsidRPr="00EE7835">
        <w:rPr>
          <w:rFonts w:ascii="Arial" w:hAnsi="Arial" w:cs="Arial"/>
        </w:rPr>
        <w:t>Мы готовы рассмотреть все Ваши предложения и будем искать пути решения поставленных вопросов.</w:t>
      </w:r>
    </w:p>
    <w:p w:rsidR="00B10C10" w:rsidRDefault="00B10C10" w:rsidP="00B10C10">
      <w:pPr>
        <w:tabs>
          <w:tab w:val="left" w:pos="284"/>
        </w:tabs>
        <w:spacing w:line="276" w:lineRule="auto"/>
        <w:ind w:firstLine="284"/>
        <w:jc w:val="center"/>
        <w:rPr>
          <w:rFonts w:ascii="Arial" w:hAnsi="Arial" w:cs="Arial"/>
        </w:rPr>
      </w:pPr>
    </w:p>
    <w:p w:rsidR="00385BBA" w:rsidRPr="00C7489D" w:rsidRDefault="00385BBA" w:rsidP="00B10C10">
      <w:pPr>
        <w:tabs>
          <w:tab w:val="left" w:pos="284"/>
        </w:tabs>
        <w:spacing w:line="276" w:lineRule="auto"/>
        <w:ind w:firstLine="284"/>
        <w:jc w:val="center"/>
        <w:rPr>
          <w:rFonts w:ascii="Arial" w:hAnsi="Arial" w:cs="Arial"/>
        </w:rPr>
      </w:pPr>
      <w:r w:rsidRPr="00EE7835">
        <w:rPr>
          <w:rFonts w:ascii="Arial" w:hAnsi="Arial" w:cs="Arial"/>
        </w:rPr>
        <w:t>Благодарю за внимание!</w:t>
      </w:r>
    </w:p>
    <w:p w:rsidR="00385BBA" w:rsidRPr="00C7489D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</w:rPr>
      </w:pPr>
    </w:p>
    <w:p w:rsidR="00385BBA" w:rsidRPr="00C7489D" w:rsidRDefault="00385BBA" w:rsidP="00385BBA">
      <w:pPr>
        <w:tabs>
          <w:tab w:val="left" w:pos="284"/>
        </w:tabs>
        <w:spacing w:line="276" w:lineRule="auto"/>
        <w:jc w:val="center"/>
        <w:rPr>
          <w:rFonts w:ascii="Arial" w:hAnsi="Arial" w:cs="Arial"/>
        </w:rPr>
      </w:pPr>
    </w:p>
    <w:p w:rsidR="00385BBA" w:rsidRDefault="00385BBA" w:rsidP="00385BBA">
      <w:pPr>
        <w:jc w:val="center"/>
        <w:rPr>
          <w:rFonts w:ascii="Arial" w:hAnsi="Arial" w:cs="Arial"/>
          <w:b/>
        </w:rPr>
      </w:pPr>
    </w:p>
    <w:p w:rsidR="00AF572A" w:rsidRDefault="00AF572A"/>
    <w:sectPr w:rsidR="00AF572A" w:rsidSect="00184B7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8E2" w:rsidRDefault="007108E2">
      <w:r>
        <w:separator/>
      </w:r>
    </w:p>
  </w:endnote>
  <w:endnote w:type="continuationSeparator" w:id="0">
    <w:p w:rsidR="007108E2" w:rsidRDefault="0071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8E2" w:rsidRDefault="007108E2">
      <w:r>
        <w:separator/>
      </w:r>
    </w:p>
  </w:footnote>
  <w:footnote w:type="continuationSeparator" w:id="0">
    <w:p w:rsidR="007108E2" w:rsidRDefault="00710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757179"/>
      <w:docPartObj>
        <w:docPartGallery w:val="Page Numbers (Top of Page)"/>
        <w:docPartUnique/>
      </w:docPartObj>
    </w:sdtPr>
    <w:sdtEndPr/>
    <w:sdtContent>
      <w:p w:rsidR="003B7F27" w:rsidRDefault="003B7F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64C">
          <w:rPr>
            <w:noProof/>
          </w:rPr>
          <w:t>4</w:t>
        </w:r>
        <w:r>
          <w:fldChar w:fldCharType="end"/>
        </w:r>
      </w:p>
    </w:sdtContent>
  </w:sdt>
  <w:p w:rsidR="003B7F27" w:rsidRDefault="003B7F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E2960"/>
    <w:multiLevelType w:val="hybridMultilevel"/>
    <w:tmpl w:val="CBFE8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C6AE5"/>
    <w:multiLevelType w:val="hybridMultilevel"/>
    <w:tmpl w:val="623C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35F86"/>
    <w:multiLevelType w:val="hybridMultilevel"/>
    <w:tmpl w:val="E4EE1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7318C"/>
    <w:multiLevelType w:val="hybridMultilevel"/>
    <w:tmpl w:val="F032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522BA"/>
    <w:multiLevelType w:val="hybridMultilevel"/>
    <w:tmpl w:val="DECA8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A4F72"/>
    <w:multiLevelType w:val="hybridMultilevel"/>
    <w:tmpl w:val="0AC23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2538D"/>
    <w:multiLevelType w:val="hybridMultilevel"/>
    <w:tmpl w:val="FCE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B2E98"/>
    <w:multiLevelType w:val="hybridMultilevel"/>
    <w:tmpl w:val="37F0472E"/>
    <w:lvl w:ilvl="0" w:tplc="989E8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A592EF3"/>
    <w:multiLevelType w:val="hybridMultilevel"/>
    <w:tmpl w:val="9416B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19F3557"/>
    <w:multiLevelType w:val="hybridMultilevel"/>
    <w:tmpl w:val="ED464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2145E4"/>
    <w:multiLevelType w:val="hybridMultilevel"/>
    <w:tmpl w:val="1B0C14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A740644"/>
    <w:multiLevelType w:val="hybridMultilevel"/>
    <w:tmpl w:val="2F6222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B0D7B07"/>
    <w:multiLevelType w:val="hybridMultilevel"/>
    <w:tmpl w:val="5A3E7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0"/>
  </w:num>
  <w:num w:numId="5">
    <w:abstractNumId w:val="12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11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BA"/>
    <w:rsid w:val="0001415C"/>
    <w:rsid w:val="00016E89"/>
    <w:rsid w:val="0002022A"/>
    <w:rsid w:val="00023B4D"/>
    <w:rsid w:val="00030E4B"/>
    <w:rsid w:val="00041F1B"/>
    <w:rsid w:val="0006591F"/>
    <w:rsid w:val="000E641B"/>
    <w:rsid w:val="000E6DAF"/>
    <w:rsid w:val="0011354B"/>
    <w:rsid w:val="0013384C"/>
    <w:rsid w:val="00161785"/>
    <w:rsid w:val="00184B79"/>
    <w:rsid w:val="0019211C"/>
    <w:rsid w:val="001938AD"/>
    <w:rsid w:val="00195621"/>
    <w:rsid w:val="001A3566"/>
    <w:rsid w:val="001C043A"/>
    <w:rsid w:val="001C0734"/>
    <w:rsid w:val="001C3FA9"/>
    <w:rsid w:val="001F1E25"/>
    <w:rsid w:val="00207B73"/>
    <w:rsid w:val="002320BF"/>
    <w:rsid w:val="002403F9"/>
    <w:rsid w:val="002576D4"/>
    <w:rsid w:val="002A592A"/>
    <w:rsid w:val="002A7E25"/>
    <w:rsid w:val="002B735C"/>
    <w:rsid w:val="002C6516"/>
    <w:rsid w:val="002D64EC"/>
    <w:rsid w:val="002E6011"/>
    <w:rsid w:val="002F2B10"/>
    <w:rsid w:val="002F307C"/>
    <w:rsid w:val="00315512"/>
    <w:rsid w:val="003157AC"/>
    <w:rsid w:val="00317306"/>
    <w:rsid w:val="00326BFE"/>
    <w:rsid w:val="003411AD"/>
    <w:rsid w:val="00385BBA"/>
    <w:rsid w:val="003A7F8C"/>
    <w:rsid w:val="003B7F27"/>
    <w:rsid w:val="003D7F6D"/>
    <w:rsid w:val="003E2623"/>
    <w:rsid w:val="003F12F2"/>
    <w:rsid w:val="004064CA"/>
    <w:rsid w:val="00414CC4"/>
    <w:rsid w:val="00485342"/>
    <w:rsid w:val="004C0578"/>
    <w:rsid w:val="004C16C9"/>
    <w:rsid w:val="004C4F59"/>
    <w:rsid w:val="004D265D"/>
    <w:rsid w:val="004F6E44"/>
    <w:rsid w:val="0052020D"/>
    <w:rsid w:val="00531859"/>
    <w:rsid w:val="0053764C"/>
    <w:rsid w:val="00540F19"/>
    <w:rsid w:val="005422DD"/>
    <w:rsid w:val="00550653"/>
    <w:rsid w:val="00566206"/>
    <w:rsid w:val="00566A84"/>
    <w:rsid w:val="00585FB7"/>
    <w:rsid w:val="00596F68"/>
    <w:rsid w:val="005D337D"/>
    <w:rsid w:val="006146A3"/>
    <w:rsid w:val="006442F7"/>
    <w:rsid w:val="00671C2C"/>
    <w:rsid w:val="006936F0"/>
    <w:rsid w:val="006A32DD"/>
    <w:rsid w:val="00703494"/>
    <w:rsid w:val="007108E2"/>
    <w:rsid w:val="00721790"/>
    <w:rsid w:val="00727B49"/>
    <w:rsid w:val="007303AA"/>
    <w:rsid w:val="0073471D"/>
    <w:rsid w:val="00735D71"/>
    <w:rsid w:val="007522C1"/>
    <w:rsid w:val="007664A1"/>
    <w:rsid w:val="00781263"/>
    <w:rsid w:val="007C2102"/>
    <w:rsid w:val="007F49FE"/>
    <w:rsid w:val="007F69C3"/>
    <w:rsid w:val="00816F7A"/>
    <w:rsid w:val="0082602C"/>
    <w:rsid w:val="00856CF8"/>
    <w:rsid w:val="00882C52"/>
    <w:rsid w:val="00887BD6"/>
    <w:rsid w:val="008C5C15"/>
    <w:rsid w:val="008F2AC6"/>
    <w:rsid w:val="0096283D"/>
    <w:rsid w:val="00964066"/>
    <w:rsid w:val="009D42A2"/>
    <w:rsid w:val="009D5E01"/>
    <w:rsid w:val="00A01D36"/>
    <w:rsid w:val="00A03AC0"/>
    <w:rsid w:val="00A04CD8"/>
    <w:rsid w:val="00A10F54"/>
    <w:rsid w:val="00A674F0"/>
    <w:rsid w:val="00A83CCC"/>
    <w:rsid w:val="00AC2736"/>
    <w:rsid w:val="00AC6411"/>
    <w:rsid w:val="00AC7CFC"/>
    <w:rsid w:val="00AD0C52"/>
    <w:rsid w:val="00AE1C7C"/>
    <w:rsid w:val="00AE7AB9"/>
    <w:rsid w:val="00AF572A"/>
    <w:rsid w:val="00AF6B88"/>
    <w:rsid w:val="00B00985"/>
    <w:rsid w:val="00B10C10"/>
    <w:rsid w:val="00B33EF2"/>
    <w:rsid w:val="00B70EC7"/>
    <w:rsid w:val="00BA3D50"/>
    <w:rsid w:val="00BE551A"/>
    <w:rsid w:val="00BF01CF"/>
    <w:rsid w:val="00BF2E70"/>
    <w:rsid w:val="00C07C0D"/>
    <w:rsid w:val="00C77E18"/>
    <w:rsid w:val="00C83259"/>
    <w:rsid w:val="00C9546F"/>
    <w:rsid w:val="00CA0479"/>
    <w:rsid w:val="00CB7249"/>
    <w:rsid w:val="00D26266"/>
    <w:rsid w:val="00D6511A"/>
    <w:rsid w:val="00D72A27"/>
    <w:rsid w:val="00DB2AA0"/>
    <w:rsid w:val="00DC1751"/>
    <w:rsid w:val="00DC71CC"/>
    <w:rsid w:val="00DD6533"/>
    <w:rsid w:val="00DE1D49"/>
    <w:rsid w:val="00E354DB"/>
    <w:rsid w:val="00E417EB"/>
    <w:rsid w:val="00E63F19"/>
    <w:rsid w:val="00E7264E"/>
    <w:rsid w:val="00E7356C"/>
    <w:rsid w:val="00E74F45"/>
    <w:rsid w:val="00E906A2"/>
    <w:rsid w:val="00EA7309"/>
    <w:rsid w:val="00EB2AA3"/>
    <w:rsid w:val="00EC4BB1"/>
    <w:rsid w:val="00EC7F38"/>
    <w:rsid w:val="00ED5B66"/>
    <w:rsid w:val="00EE125B"/>
    <w:rsid w:val="00EE7835"/>
    <w:rsid w:val="00F40FB3"/>
    <w:rsid w:val="00F87E87"/>
    <w:rsid w:val="00F94984"/>
    <w:rsid w:val="00FB08E9"/>
    <w:rsid w:val="00FB1BC0"/>
    <w:rsid w:val="00FC7171"/>
    <w:rsid w:val="00FE1AFD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FB9E"/>
  <w15:docId w15:val="{992A503C-0210-4EC7-9CE8-0A362840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5BB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rsid w:val="00385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5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78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783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10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zh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11</Pages>
  <Words>3380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Пользователь</cp:lastModifiedBy>
  <cp:revision>119</cp:revision>
  <cp:lastPrinted>2023-04-25T08:02:00Z</cp:lastPrinted>
  <dcterms:created xsi:type="dcterms:W3CDTF">2022-02-17T02:50:00Z</dcterms:created>
  <dcterms:modified xsi:type="dcterms:W3CDTF">2023-04-28T04:51:00Z</dcterms:modified>
</cp:coreProperties>
</file>