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A89" w:rsidRDefault="00974A89" w:rsidP="00B9726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ПРОЕКТ</w:t>
      </w:r>
    </w:p>
    <w:p w:rsidR="00974A89" w:rsidRDefault="00974A89" w:rsidP="00B97269">
      <w:pPr>
        <w:spacing w:after="0" w:line="240" w:lineRule="auto"/>
        <w:jc w:val="center"/>
        <w:rPr>
          <w:rFonts w:ascii="Times New Roman" w:eastAsia="Times New Roman" w:hAnsi="Times New Roman"/>
          <w:b/>
          <w:sz w:val="24"/>
          <w:szCs w:val="24"/>
        </w:rPr>
      </w:pPr>
    </w:p>
    <w:p w:rsidR="00B97269" w:rsidRPr="00123871" w:rsidRDefault="00B97269" w:rsidP="00B97269">
      <w:pPr>
        <w:spacing w:after="0" w:line="240" w:lineRule="auto"/>
        <w:jc w:val="center"/>
        <w:rPr>
          <w:rFonts w:ascii="Times New Roman" w:eastAsia="Times New Roman" w:hAnsi="Times New Roman"/>
          <w:b/>
          <w:sz w:val="24"/>
          <w:szCs w:val="24"/>
        </w:rPr>
      </w:pPr>
      <w:r w:rsidRPr="00123871">
        <w:rPr>
          <w:rFonts w:ascii="Times New Roman" w:eastAsia="Times New Roman" w:hAnsi="Times New Roman"/>
          <w:b/>
          <w:sz w:val="24"/>
          <w:szCs w:val="24"/>
        </w:rPr>
        <w:t>МУНИЦИПАЛЬНОЕ ОБРАЗОВАНИЕ</w:t>
      </w:r>
      <w:r w:rsidRPr="00123871">
        <w:rPr>
          <w:rFonts w:ascii="Times New Roman" w:eastAsia="Times New Roman" w:hAnsi="Times New Roman"/>
          <w:b/>
          <w:sz w:val="24"/>
          <w:szCs w:val="24"/>
        </w:rPr>
        <w:br/>
        <w:t>«</w:t>
      </w:r>
      <w:r w:rsidR="00CA0C95">
        <w:rPr>
          <w:rFonts w:ascii="Times New Roman" w:eastAsia="Times New Roman" w:hAnsi="Times New Roman"/>
          <w:b/>
          <w:sz w:val="24"/>
          <w:szCs w:val="24"/>
        </w:rPr>
        <w:t>МЕЖЕНИНОВСКОЕ</w:t>
      </w:r>
      <w:r w:rsidRPr="00123871">
        <w:rPr>
          <w:rFonts w:ascii="Times New Roman" w:eastAsia="Times New Roman" w:hAnsi="Times New Roman"/>
          <w:b/>
          <w:sz w:val="24"/>
          <w:szCs w:val="24"/>
        </w:rPr>
        <w:t xml:space="preserve"> СЕЛЬСКОЕ ПОСЕЛЕНИЕ»</w:t>
      </w:r>
    </w:p>
    <w:p w:rsidR="00B97269" w:rsidRPr="00123871" w:rsidRDefault="00B97269" w:rsidP="00B97269">
      <w:pPr>
        <w:keepNext/>
        <w:spacing w:before="240" w:after="60" w:line="240" w:lineRule="auto"/>
        <w:jc w:val="center"/>
        <w:outlineLvl w:val="0"/>
        <w:rPr>
          <w:rFonts w:ascii="Times New Roman" w:eastAsia="Times New Roman" w:hAnsi="Times New Roman"/>
          <w:b/>
          <w:kern w:val="28"/>
          <w:sz w:val="24"/>
          <w:szCs w:val="24"/>
        </w:rPr>
      </w:pPr>
      <w:r w:rsidRPr="00123871">
        <w:rPr>
          <w:rFonts w:ascii="Times New Roman" w:eastAsia="Times New Roman" w:hAnsi="Times New Roman"/>
          <w:b/>
          <w:kern w:val="28"/>
          <w:sz w:val="24"/>
          <w:szCs w:val="24"/>
        </w:rPr>
        <w:t xml:space="preserve">АДМИНИСТРАЦИЯ </w:t>
      </w:r>
      <w:r w:rsidR="009E19EA">
        <w:rPr>
          <w:rFonts w:ascii="Times New Roman" w:eastAsia="Times New Roman" w:hAnsi="Times New Roman"/>
          <w:b/>
          <w:sz w:val="24"/>
          <w:szCs w:val="24"/>
        </w:rPr>
        <w:t>МЕЖЕНИ</w:t>
      </w:r>
      <w:r>
        <w:rPr>
          <w:rFonts w:ascii="Times New Roman" w:eastAsia="Times New Roman" w:hAnsi="Times New Roman"/>
          <w:b/>
          <w:kern w:val="28"/>
          <w:sz w:val="24"/>
          <w:szCs w:val="24"/>
        </w:rPr>
        <w:t>НОВСКОГО</w:t>
      </w:r>
      <w:r w:rsidRPr="00123871">
        <w:rPr>
          <w:rFonts w:ascii="Times New Roman" w:eastAsia="Times New Roman" w:hAnsi="Times New Roman"/>
          <w:b/>
          <w:kern w:val="28"/>
          <w:sz w:val="24"/>
          <w:szCs w:val="24"/>
        </w:rPr>
        <w:t xml:space="preserve"> СЕЛЬСКОГО ПОСЕЛЕНИЯ</w:t>
      </w:r>
    </w:p>
    <w:p w:rsidR="00B97269" w:rsidRPr="00123871" w:rsidRDefault="00B97269" w:rsidP="00B97269">
      <w:pPr>
        <w:spacing w:after="0" w:line="240" w:lineRule="auto"/>
        <w:jc w:val="center"/>
        <w:rPr>
          <w:rFonts w:ascii="Times New Roman" w:eastAsia="Times New Roman" w:hAnsi="Times New Roman"/>
          <w:b/>
          <w:sz w:val="24"/>
          <w:szCs w:val="24"/>
        </w:rPr>
      </w:pPr>
    </w:p>
    <w:p w:rsidR="00B97269" w:rsidRPr="00123871" w:rsidRDefault="00B97269" w:rsidP="00B97269">
      <w:pPr>
        <w:spacing w:after="0" w:line="240" w:lineRule="auto"/>
        <w:jc w:val="center"/>
        <w:rPr>
          <w:rFonts w:ascii="Times New Roman" w:eastAsia="Times New Roman" w:hAnsi="Times New Roman"/>
          <w:b/>
          <w:sz w:val="24"/>
          <w:szCs w:val="24"/>
        </w:rPr>
      </w:pPr>
      <w:r w:rsidRPr="00123871">
        <w:rPr>
          <w:rFonts w:ascii="Times New Roman" w:eastAsia="Times New Roman" w:hAnsi="Times New Roman"/>
          <w:b/>
          <w:sz w:val="24"/>
          <w:szCs w:val="24"/>
        </w:rPr>
        <w:t>ПОСТАНОВЛЕНИЕ</w:t>
      </w:r>
    </w:p>
    <w:p w:rsidR="00B97269" w:rsidRPr="002D581A" w:rsidRDefault="00CA0C95" w:rsidP="00B97269">
      <w:pPr>
        <w:tabs>
          <w:tab w:val="right" w:pos="9072"/>
        </w:tabs>
        <w:spacing w:before="240" w:after="240" w:line="240" w:lineRule="auto"/>
        <w:jc w:val="both"/>
        <w:rPr>
          <w:rFonts w:ascii="Times New Roman" w:eastAsia="Times New Roman" w:hAnsi="Times New Roman"/>
          <w:sz w:val="24"/>
          <w:szCs w:val="24"/>
        </w:rPr>
      </w:pPr>
      <w:r>
        <w:rPr>
          <w:rFonts w:ascii="Times New Roman" w:eastAsia="Times New Roman" w:hAnsi="Times New Roman"/>
          <w:sz w:val="24"/>
          <w:szCs w:val="24"/>
        </w:rPr>
        <w:t>00.00.0000</w:t>
      </w:r>
      <w:r w:rsidR="00FE16FA">
        <w:rPr>
          <w:rFonts w:ascii="Times New Roman" w:eastAsia="Times New Roman" w:hAnsi="Times New Roman"/>
          <w:sz w:val="24"/>
          <w:szCs w:val="24"/>
        </w:rPr>
        <w:tab/>
      </w:r>
      <w:r w:rsidR="00B97269" w:rsidRPr="002D581A">
        <w:rPr>
          <w:rFonts w:ascii="Times New Roman" w:eastAsia="Times New Roman" w:hAnsi="Times New Roman"/>
          <w:sz w:val="24"/>
          <w:szCs w:val="24"/>
        </w:rPr>
        <w:t>№</w:t>
      </w:r>
      <w:r w:rsidR="00B97269">
        <w:rPr>
          <w:rFonts w:ascii="Times New Roman" w:eastAsia="Times New Roman" w:hAnsi="Times New Roman"/>
          <w:sz w:val="24"/>
          <w:szCs w:val="24"/>
        </w:rPr>
        <w:t xml:space="preserve"> </w:t>
      </w:r>
      <w:r>
        <w:rPr>
          <w:rFonts w:ascii="Times New Roman" w:eastAsia="Times New Roman" w:hAnsi="Times New Roman"/>
          <w:sz w:val="24"/>
          <w:szCs w:val="24"/>
        </w:rPr>
        <w:t>00</w:t>
      </w:r>
      <w:r w:rsidR="00B97269" w:rsidRPr="002D581A">
        <w:rPr>
          <w:rFonts w:ascii="Times New Roman" w:eastAsia="Times New Roman" w:hAnsi="Times New Roman"/>
          <w:sz w:val="24"/>
          <w:szCs w:val="24"/>
        </w:rPr>
        <w:t xml:space="preserve">  </w:t>
      </w:r>
    </w:p>
    <w:p w:rsidR="00B97269" w:rsidRPr="00123871" w:rsidRDefault="00B97269" w:rsidP="00B97269">
      <w:pPr>
        <w:spacing w:after="0" w:line="240" w:lineRule="auto"/>
        <w:jc w:val="center"/>
        <w:rPr>
          <w:rFonts w:ascii="Times New Roman" w:eastAsia="Times New Roman" w:hAnsi="Times New Roman"/>
          <w:sz w:val="24"/>
          <w:szCs w:val="24"/>
        </w:rPr>
      </w:pPr>
      <w:r w:rsidRPr="00123871">
        <w:rPr>
          <w:rFonts w:ascii="Times New Roman" w:eastAsia="Times New Roman" w:hAnsi="Times New Roman"/>
          <w:sz w:val="24"/>
          <w:szCs w:val="24"/>
        </w:rPr>
        <w:t xml:space="preserve">с. </w:t>
      </w:r>
      <w:r>
        <w:rPr>
          <w:rFonts w:ascii="Times New Roman" w:eastAsia="Times New Roman" w:hAnsi="Times New Roman"/>
          <w:sz w:val="24"/>
          <w:szCs w:val="24"/>
        </w:rPr>
        <w:t>М</w:t>
      </w:r>
      <w:r w:rsidR="000C02E6">
        <w:rPr>
          <w:rFonts w:ascii="Times New Roman" w:eastAsia="Times New Roman" w:hAnsi="Times New Roman"/>
          <w:sz w:val="24"/>
          <w:szCs w:val="24"/>
        </w:rPr>
        <w:t>ежениновк</w:t>
      </w:r>
      <w:r w:rsidR="009E19EA">
        <w:rPr>
          <w:rFonts w:ascii="Times New Roman" w:eastAsia="Times New Roman" w:hAnsi="Times New Roman"/>
          <w:sz w:val="24"/>
          <w:szCs w:val="24"/>
        </w:rPr>
        <w:t>а</w:t>
      </w:r>
    </w:p>
    <w:p w:rsidR="00B97269" w:rsidRDefault="00B97269" w:rsidP="00B97269">
      <w:pPr>
        <w:pStyle w:val="ConsPlusTitl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2"/>
      </w:tblGrid>
      <w:tr w:rsidR="00B97269" w:rsidRPr="00E82006" w:rsidTr="002C148C">
        <w:trPr>
          <w:trHeight w:val="1685"/>
        </w:trPr>
        <w:tc>
          <w:tcPr>
            <w:tcW w:w="4742" w:type="dxa"/>
            <w:tcBorders>
              <w:top w:val="nil"/>
              <w:left w:val="nil"/>
              <w:bottom w:val="nil"/>
              <w:right w:val="nil"/>
            </w:tcBorders>
          </w:tcPr>
          <w:p w:rsidR="008549AA" w:rsidRPr="008549AA" w:rsidRDefault="008549AA" w:rsidP="008549AA">
            <w:pPr>
              <w:spacing w:after="0" w:line="240" w:lineRule="auto"/>
              <w:jc w:val="both"/>
              <w:rPr>
                <w:rFonts w:ascii="Times New Roman" w:hAnsi="Times New Roman" w:cs="Times New Roman"/>
                <w:sz w:val="24"/>
                <w:szCs w:val="24"/>
              </w:rPr>
            </w:pPr>
            <w:r w:rsidRPr="008549AA">
              <w:rPr>
                <w:rFonts w:ascii="Times New Roman" w:hAnsi="Times New Roman" w:cs="Times New Roman"/>
                <w:sz w:val="24"/>
                <w:szCs w:val="24"/>
              </w:rPr>
              <w:t>О</w:t>
            </w:r>
            <w:r>
              <w:rPr>
                <w:rFonts w:ascii="Times New Roman" w:hAnsi="Times New Roman" w:cs="Times New Roman"/>
                <w:sz w:val="24"/>
                <w:szCs w:val="24"/>
              </w:rPr>
              <w:t>б утверждении Административного</w:t>
            </w:r>
          </w:p>
          <w:p w:rsidR="008549AA" w:rsidRPr="008549AA" w:rsidRDefault="008549AA" w:rsidP="008549AA">
            <w:pPr>
              <w:spacing w:after="0" w:line="240" w:lineRule="auto"/>
              <w:jc w:val="both"/>
              <w:rPr>
                <w:rFonts w:ascii="Times New Roman" w:hAnsi="Times New Roman" w:cs="Times New Roman"/>
                <w:sz w:val="24"/>
                <w:szCs w:val="24"/>
              </w:rPr>
            </w:pPr>
            <w:r w:rsidRPr="008549AA">
              <w:rPr>
                <w:rFonts w:ascii="Times New Roman" w:hAnsi="Times New Roman" w:cs="Times New Roman"/>
                <w:sz w:val="24"/>
                <w:szCs w:val="24"/>
              </w:rPr>
              <w:t xml:space="preserve">регламента предоставления муниципальной </w:t>
            </w:r>
          </w:p>
          <w:p w:rsidR="008549AA" w:rsidRPr="008549AA" w:rsidRDefault="008549AA" w:rsidP="008549AA">
            <w:pPr>
              <w:spacing w:after="0" w:line="240" w:lineRule="auto"/>
              <w:jc w:val="both"/>
              <w:rPr>
                <w:rFonts w:ascii="Times New Roman" w:hAnsi="Times New Roman" w:cs="Times New Roman"/>
                <w:sz w:val="24"/>
                <w:szCs w:val="24"/>
              </w:rPr>
            </w:pPr>
            <w:r w:rsidRPr="008549AA">
              <w:rPr>
                <w:rFonts w:ascii="Times New Roman" w:hAnsi="Times New Roman" w:cs="Times New Roman"/>
                <w:sz w:val="24"/>
                <w:szCs w:val="24"/>
              </w:rPr>
              <w:t xml:space="preserve">услуги «Утверждение схемы расположения </w:t>
            </w:r>
          </w:p>
          <w:p w:rsidR="00B97269" w:rsidRPr="008549AA" w:rsidRDefault="008549AA" w:rsidP="008549AA">
            <w:pPr>
              <w:spacing w:after="0" w:line="240" w:lineRule="auto"/>
              <w:jc w:val="both"/>
              <w:rPr>
                <w:rFonts w:ascii="Times New Roman" w:hAnsi="Times New Roman" w:cs="Times New Roman"/>
                <w:sz w:val="24"/>
                <w:szCs w:val="24"/>
              </w:rPr>
            </w:pPr>
            <w:r w:rsidRPr="008549AA">
              <w:rPr>
                <w:rFonts w:ascii="Times New Roman" w:hAnsi="Times New Roman" w:cs="Times New Roman"/>
                <w:sz w:val="24"/>
                <w:szCs w:val="24"/>
              </w:rPr>
              <w:t>земельного</w:t>
            </w:r>
            <w:r>
              <w:rPr>
                <w:rFonts w:ascii="Times New Roman" w:hAnsi="Times New Roman" w:cs="Times New Roman"/>
                <w:sz w:val="24"/>
                <w:szCs w:val="24"/>
              </w:rPr>
              <w:t xml:space="preserve"> участка или земельных участков </w:t>
            </w:r>
            <w:r w:rsidRPr="008549AA">
              <w:rPr>
                <w:rFonts w:ascii="Times New Roman" w:hAnsi="Times New Roman" w:cs="Times New Roman"/>
                <w:sz w:val="24"/>
                <w:szCs w:val="24"/>
              </w:rPr>
              <w:t>на кадастровом плане территории»</w:t>
            </w:r>
          </w:p>
        </w:tc>
      </w:tr>
    </w:tbl>
    <w:p w:rsidR="00B97269" w:rsidRPr="00E82006" w:rsidRDefault="00B97269" w:rsidP="00E82006">
      <w:pPr>
        <w:pStyle w:val="ConsPlusNormal"/>
        <w:jc w:val="both"/>
        <w:rPr>
          <w:rFonts w:ascii="Times New Roman" w:hAnsi="Times New Roman" w:cs="Times New Roman"/>
          <w:sz w:val="24"/>
          <w:szCs w:val="24"/>
        </w:rPr>
      </w:pPr>
    </w:p>
    <w:p w:rsidR="000C02E6" w:rsidRPr="005201FC" w:rsidRDefault="000C02E6" w:rsidP="000C02E6">
      <w:pPr>
        <w:tabs>
          <w:tab w:val="left" w:pos="684"/>
        </w:tabs>
        <w:spacing w:after="0" w:line="240" w:lineRule="auto"/>
        <w:ind w:firstLine="720"/>
        <w:jc w:val="both"/>
        <w:rPr>
          <w:rFonts w:ascii="Times New Roman" w:hAnsi="Times New Roman" w:cs="Times New Roman"/>
          <w:color w:val="FF0000"/>
          <w:sz w:val="24"/>
          <w:szCs w:val="24"/>
        </w:rPr>
      </w:pPr>
      <w:r w:rsidRPr="000C02E6">
        <w:rPr>
          <w:rFonts w:ascii="Times New Roman" w:hAnsi="Times New Roman" w:cs="Times New Roman"/>
          <w:sz w:val="24"/>
          <w:szCs w:val="24"/>
        </w:rPr>
        <w:t xml:space="preserve">Во исполнение Указа Президента Российской Федерации от 21 июля 2020 года № 474 «О национальных целях развития Российской Федерации на период до 2030 года», руководствуясь Федеральным </w:t>
      </w:r>
      <w:hyperlink r:id="rId8" w:history="1">
        <w:r w:rsidRPr="000C02E6">
          <w:rPr>
            <w:rFonts w:ascii="Times New Roman" w:hAnsi="Times New Roman" w:cs="Times New Roman"/>
            <w:sz w:val="24"/>
            <w:szCs w:val="24"/>
          </w:rPr>
          <w:t>законом</w:t>
        </w:r>
      </w:hyperlink>
      <w:r w:rsidRPr="000C02E6">
        <w:rPr>
          <w:rFonts w:ascii="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 Федеральным </w:t>
      </w:r>
      <w:hyperlink r:id="rId9" w:history="1">
        <w:r w:rsidRPr="000C02E6">
          <w:rPr>
            <w:rFonts w:ascii="Times New Roman" w:hAnsi="Times New Roman" w:cs="Times New Roman"/>
            <w:sz w:val="24"/>
            <w:szCs w:val="24"/>
          </w:rPr>
          <w:t>законом</w:t>
        </w:r>
      </w:hyperlink>
      <w:r w:rsidRPr="000C02E6">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Земельным </w:t>
      </w:r>
      <w:hyperlink r:id="rId10" w:history="1">
        <w:r w:rsidRPr="000C02E6">
          <w:rPr>
            <w:rFonts w:ascii="Times New Roman" w:hAnsi="Times New Roman" w:cs="Times New Roman"/>
            <w:sz w:val="24"/>
            <w:szCs w:val="24"/>
          </w:rPr>
          <w:t>кодексом</w:t>
        </w:r>
      </w:hyperlink>
      <w:r w:rsidRPr="000C02E6">
        <w:rPr>
          <w:rFonts w:ascii="Times New Roman" w:hAnsi="Times New Roman" w:cs="Times New Roman"/>
          <w:sz w:val="24"/>
          <w:szCs w:val="24"/>
        </w:rPr>
        <w:t xml:space="preserve"> Российской Федерации, </w:t>
      </w:r>
      <w:hyperlink r:id="rId11" w:history="1">
        <w:r w:rsidRPr="000C02E6">
          <w:rPr>
            <w:rFonts w:ascii="Times New Roman" w:hAnsi="Times New Roman" w:cs="Times New Roman"/>
            <w:sz w:val="24"/>
            <w:szCs w:val="24"/>
          </w:rPr>
          <w:t>Устав</w:t>
        </w:r>
      </w:hyperlink>
      <w:r w:rsidRPr="000C02E6">
        <w:rPr>
          <w:rFonts w:ascii="Times New Roman" w:hAnsi="Times New Roman" w:cs="Times New Roman"/>
          <w:sz w:val="24"/>
          <w:szCs w:val="24"/>
        </w:rPr>
        <w:t xml:space="preserve">ом муниципального образования </w:t>
      </w:r>
      <w:r w:rsidR="00C07745" w:rsidRPr="00C07745">
        <w:rPr>
          <w:rFonts w:ascii="Times New Roman" w:hAnsi="Times New Roman" w:cs="Times New Roman"/>
          <w:sz w:val="24"/>
          <w:szCs w:val="24"/>
          <w:lang w:eastAsia="ar-SA"/>
        </w:rPr>
        <w:t>«Межениновское сельское поселение», принятого решением Совета  сельского поселения от 24.02.2015 № 85</w:t>
      </w:r>
      <w:r w:rsidRPr="005201FC">
        <w:rPr>
          <w:rFonts w:ascii="Times New Roman" w:hAnsi="Times New Roman" w:cs="Times New Roman"/>
          <w:color w:val="FF0000"/>
          <w:sz w:val="24"/>
          <w:szCs w:val="24"/>
        </w:rPr>
        <w:t xml:space="preserve"> </w:t>
      </w:r>
    </w:p>
    <w:p w:rsidR="000C02E6" w:rsidRPr="005201FC" w:rsidRDefault="000C02E6" w:rsidP="000C02E6">
      <w:pPr>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p>
    <w:p w:rsidR="000C02E6" w:rsidRPr="00207B4B" w:rsidRDefault="000C02E6" w:rsidP="000C02E6">
      <w:pPr>
        <w:tabs>
          <w:tab w:val="left" w:pos="684"/>
        </w:tabs>
        <w:spacing w:after="0" w:line="240" w:lineRule="auto"/>
        <w:jc w:val="both"/>
        <w:rPr>
          <w:rFonts w:ascii="Times New Roman" w:hAnsi="Times New Roman" w:cs="Times New Roman"/>
          <w:b/>
          <w:sz w:val="24"/>
          <w:szCs w:val="24"/>
        </w:rPr>
      </w:pPr>
      <w:r w:rsidRPr="00207B4B">
        <w:rPr>
          <w:rFonts w:ascii="Times New Roman" w:hAnsi="Times New Roman" w:cs="Times New Roman"/>
          <w:b/>
          <w:sz w:val="24"/>
          <w:szCs w:val="24"/>
        </w:rPr>
        <w:t xml:space="preserve">ПОСТАНОВЛЯЮ: </w:t>
      </w:r>
    </w:p>
    <w:p w:rsidR="000C02E6" w:rsidRPr="00207B4B" w:rsidRDefault="000C02E6" w:rsidP="000C02E6">
      <w:pPr>
        <w:tabs>
          <w:tab w:val="left" w:pos="684"/>
        </w:tabs>
        <w:spacing w:after="0" w:line="240" w:lineRule="auto"/>
        <w:ind w:firstLine="720"/>
        <w:jc w:val="both"/>
        <w:rPr>
          <w:rFonts w:ascii="Times New Roman" w:hAnsi="Times New Roman" w:cs="Times New Roman"/>
          <w:sz w:val="24"/>
          <w:szCs w:val="24"/>
        </w:rPr>
      </w:pPr>
    </w:p>
    <w:p w:rsidR="00207B4B" w:rsidRPr="00207B4B" w:rsidRDefault="000C02E6" w:rsidP="0005503C">
      <w:pPr>
        <w:numPr>
          <w:ilvl w:val="0"/>
          <w:numId w:val="108"/>
        </w:numPr>
        <w:tabs>
          <w:tab w:val="left" w:pos="1134"/>
        </w:tabs>
        <w:autoSpaceDE w:val="0"/>
        <w:autoSpaceDN w:val="0"/>
        <w:adjustRightInd w:val="0"/>
        <w:spacing w:after="120" w:line="240" w:lineRule="auto"/>
        <w:ind w:left="0" w:firstLine="720"/>
        <w:jc w:val="both"/>
        <w:rPr>
          <w:rFonts w:ascii="Times New Roman" w:hAnsi="Times New Roman" w:cs="Times New Roman"/>
          <w:sz w:val="24"/>
          <w:szCs w:val="24"/>
        </w:rPr>
      </w:pPr>
      <w:r w:rsidRPr="00207B4B">
        <w:rPr>
          <w:rFonts w:ascii="Times New Roman" w:hAnsi="Times New Roman" w:cs="Times New Roman"/>
          <w:sz w:val="24"/>
          <w:szCs w:val="24"/>
        </w:rPr>
        <w:t>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w:t>
      </w:r>
      <w:r w:rsidR="009F6CBD">
        <w:rPr>
          <w:rFonts w:ascii="Times New Roman" w:hAnsi="Times New Roman" w:cs="Times New Roman"/>
          <w:sz w:val="24"/>
          <w:szCs w:val="24"/>
        </w:rPr>
        <w:t>ю</w:t>
      </w:r>
      <w:r w:rsidRPr="00207B4B">
        <w:rPr>
          <w:rFonts w:ascii="Times New Roman" w:hAnsi="Times New Roman" w:cs="Times New Roman"/>
          <w:sz w:val="24"/>
          <w:szCs w:val="24"/>
        </w:rPr>
        <w:t xml:space="preserve"> к настоящему Постановлению.</w:t>
      </w:r>
    </w:p>
    <w:p w:rsidR="00781553" w:rsidRPr="00134218" w:rsidRDefault="00781553" w:rsidP="00781553">
      <w:pPr>
        <w:numPr>
          <w:ilvl w:val="0"/>
          <w:numId w:val="108"/>
        </w:numPr>
        <w:tabs>
          <w:tab w:val="left" w:pos="1134"/>
        </w:tabs>
        <w:autoSpaceDE w:val="0"/>
        <w:autoSpaceDN w:val="0"/>
        <w:adjustRightInd w:val="0"/>
        <w:spacing w:after="120" w:line="240" w:lineRule="auto"/>
        <w:ind w:left="0" w:firstLine="720"/>
        <w:jc w:val="both"/>
        <w:rPr>
          <w:rFonts w:ascii="Times New Roman" w:hAnsi="Times New Roman" w:cs="Times New Roman"/>
          <w:sz w:val="24"/>
          <w:szCs w:val="24"/>
        </w:rPr>
      </w:pPr>
      <w:r w:rsidRPr="00134218">
        <w:rPr>
          <w:rFonts w:ascii="Times New Roman" w:hAnsi="Times New Roman" w:cs="Times New Roman"/>
          <w:sz w:val="24"/>
          <w:szCs w:val="24"/>
        </w:rPr>
        <w:t xml:space="preserve">Управляющему Делами Сметаниной О.В. 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(http:// </w:t>
      </w:r>
      <w:hyperlink r:id="rId12" w:history="1">
        <w:r w:rsidRPr="00134218">
          <w:rPr>
            <w:rStyle w:val="a6"/>
            <w:rFonts w:ascii="Times New Roman" w:hAnsi="Times New Roman" w:cs="Times New Roman"/>
            <w:sz w:val="24"/>
            <w:szCs w:val="24"/>
          </w:rPr>
          <w:t>www.</w:t>
        </w:r>
        <w:r w:rsidRPr="00134218">
          <w:rPr>
            <w:rStyle w:val="a6"/>
            <w:rFonts w:ascii="Times New Roman" w:hAnsi="Times New Roman" w:cs="Times New Roman"/>
            <w:sz w:val="24"/>
            <w:szCs w:val="24"/>
            <w:lang w:val="en-US"/>
          </w:rPr>
          <w:t>mezhen</w:t>
        </w:r>
        <w:r w:rsidRPr="00134218">
          <w:rPr>
            <w:rStyle w:val="a6"/>
            <w:rFonts w:ascii="Times New Roman" w:hAnsi="Times New Roman" w:cs="Times New Roman"/>
            <w:sz w:val="24"/>
            <w:szCs w:val="24"/>
          </w:rPr>
          <w:t>.ru</w:t>
        </w:r>
      </w:hyperlink>
      <w:r w:rsidRPr="00134218">
        <w:rPr>
          <w:rFonts w:ascii="Times New Roman" w:hAnsi="Times New Roman" w:cs="Times New Roman"/>
          <w:sz w:val="24"/>
          <w:szCs w:val="24"/>
        </w:rPr>
        <w:t xml:space="preserve"> ).   </w:t>
      </w:r>
    </w:p>
    <w:p w:rsidR="00207B4B" w:rsidRPr="00207B4B" w:rsidRDefault="00B97269" w:rsidP="0005503C">
      <w:pPr>
        <w:numPr>
          <w:ilvl w:val="0"/>
          <w:numId w:val="108"/>
        </w:numPr>
        <w:tabs>
          <w:tab w:val="left" w:pos="1134"/>
        </w:tabs>
        <w:autoSpaceDE w:val="0"/>
        <w:autoSpaceDN w:val="0"/>
        <w:adjustRightInd w:val="0"/>
        <w:spacing w:after="120" w:line="240" w:lineRule="auto"/>
        <w:ind w:left="0" w:firstLine="720"/>
        <w:jc w:val="both"/>
        <w:rPr>
          <w:rFonts w:ascii="Times New Roman" w:hAnsi="Times New Roman" w:cs="Times New Roman"/>
          <w:sz w:val="24"/>
          <w:szCs w:val="24"/>
        </w:rPr>
      </w:pPr>
      <w:bookmarkStart w:id="0" w:name="_GoBack"/>
      <w:bookmarkEnd w:id="0"/>
      <w:r w:rsidRPr="00207B4B">
        <w:rPr>
          <w:rFonts w:ascii="Times New Roman" w:hAnsi="Times New Roman"/>
          <w:sz w:val="24"/>
          <w:szCs w:val="24"/>
        </w:rPr>
        <w:t>Настоящее Постановление вступает в силу со дня его официального опубликования.</w:t>
      </w:r>
    </w:p>
    <w:p w:rsidR="00B97269" w:rsidRPr="00207B4B" w:rsidRDefault="00B97269" w:rsidP="00207B4B">
      <w:pPr>
        <w:numPr>
          <w:ilvl w:val="0"/>
          <w:numId w:val="108"/>
        </w:numPr>
        <w:tabs>
          <w:tab w:val="left" w:pos="1134"/>
        </w:tabs>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207B4B">
        <w:rPr>
          <w:rFonts w:ascii="Times New Roman" w:hAnsi="Times New Roman"/>
          <w:sz w:val="24"/>
          <w:szCs w:val="24"/>
        </w:rPr>
        <w:t>Контроль за исполнением настоящего постановления оставляю за собой.</w:t>
      </w:r>
    </w:p>
    <w:p w:rsidR="00B97269" w:rsidRPr="00207B4B" w:rsidRDefault="00B97269" w:rsidP="00B97269">
      <w:pPr>
        <w:spacing w:after="0" w:line="240" w:lineRule="auto"/>
        <w:ind w:firstLine="567"/>
        <w:jc w:val="both"/>
        <w:rPr>
          <w:rFonts w:ascii="Times New Roman" w:eastAsia="Times New Roman" w:hAnsi="Times New Roman"/>
          <w:sz w:val="24"/>
          <w:szCs w:val="24"/>
        </w:rPr>
      </w:pPr>
    </w:p>
    <w:p w:rsidR="00B97269" w:rsidRDefault="00B97269" w:rsidP="00B97269">
      <w:pPr>
        <w:spacing w:after="0" w:line="240" w:lineRule="auto"/>
        <w:ind w:firstLine="567"/>
        <w:jc w:val="both"/>
        <w:rPr>
          <w:rFonts w:ascii="Times New Roman" w:eastAsia="Times New Roman" w:hAnsi="Times New Roman"/>
          <w:sz w:val="24"/>
          <w:szCs w:val="24"/>
        </w:rPr>
      </w:pPr>
    </w:p>
    <w:p w:rsidR="00F038DF" w:rsidRPr="00123871" w:rsidRDefault="00F038DF" w:rsidP="00B97269">
      <w:pPr>
        <w:spacing w:after="0" w:line="240" w:lineRule="auto"/>
        <w:ind w:firstLine="567"/>
        <w:jc w:val="both"/>
        <w:rPr>
          <w:rFonts w:ascii="Times New Roman" w:eastAsia="Times New Roman" w:hAnsi="Times New Roman"/>
          <w:sz w:val="24"/>
          <w:szCs w:val="24"/>
        </w:rPr>
      </w:pPr>
    </w:p>
    <w:p w:rsidR="00B97269" w:rsidRPr="00123871" w:rsidRDefault="00B97269" w:rsidP="00B97269">
      <w:pPr>
        <w:spacing w:after="0" w:line="240" w:lineRule="auto"/>
        <w:rPr>
          <w:rFonts w:ascii="Times New Roman" w:eastAsia="Times New Roman" w:hAnsi="Times New Roman"/>
          <w:sz w:val="24"/>
          <w:szCs w:val="24"/>
        </w:rPr>
      </w:pPr>
    </w:p>
    <w:p w:rsidR="00B97269" w:rsidRPr="00123871" w:rsidRDefault="00F7796B" w:rsidP="00B972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B97269" w:rsidRPr="00123871">
        <w:rPr>
          <w:rFonts w:ascii="Times New Roman" w:eastAsia="Times New Roman" w:hAnsi="Times New Roman"/>
          <w:sz w:val="24"/>
          <w:szCs w:val="24"/>
        </w:rPr>
        <w:t xml:space="preserve">Глава </w:t>
      </w:r>
      <w:r>
        <w:rPr>
          <w:rFonts w:ascii="Times New Roman" w:eastAsia="Times New Roman" w:hAnsi="Times New Roman"/>
          <w:sz w:val="24"/>
          <w:szCs w:val="24"/>
        </w:rPr>
        <w:t xml:space="preserve">Межениновского     </w:t>
      </w:r>
    </w:p>
    <w:p w:rsidR="00B97269" w:rsidRDefault="00B97269" w:rsidP="00B972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F7796B">
        <w:rPr>
          <w:rFonts w:ascii="Times New Roman" w:eastAsia="Times New Roman" w:hAnsi="Times New Roman"/>
          <w:sz w:val="24"/>
          <w:szCs w:val="24"/>
        </w:rPr>
        <w:t xml:space="preserve">сельского </w:t>
      </w:r>
      <w:r w:rsidR="00F7796B" w:rsidRPr="00123871">
        <w:rPr>
          <w:rFonts w:ascii="Times New Roman" w:eastAsia="Times New Roman" w:hAnsi="Times New Roman"/>
          <w:sz w:val="24"/>
          <w:szCs w:val="24"/>
        </w:rPr>
        <w:t>поселения</w:t>
      </w:r>
      <w:r w:rsidR="00F7796B">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F7796B">
        <w:rPr>
          <w:rFonts w:ascii="Times New Roman" w:eastAsia="Times New Roman" w:hAnsi="Times New Roman"/>
          <w:sz w:val="24"/>
          <w:szCs w:val="24"/>
        </w:rPr>
        <w:t xml:space="preserve">    </w:t>
      </w:r>
      <w:r w:rsidRPr="00123871">
        <w:rPr>
          <w:rFonts w:ascii="Times New Roman" w:eastAsia="Times New Roman" w:hAnsi="Times New Roman"/>
          <w:sz w:val="24"/>
          <w:szCs w:val="24"/>
        </w:rPr>
        <w:t xml:space="preserve">  </w:t>
      </w:r>
      <w:r w:rsidR="003F1F1F">
        <w:rPr>
          <w:rFonts w:ascii="Times New Roman" w:eastAsia="Times New Roman" w:hAnsi="Times New Roman"/>
          <w:sz w:val="24"/>
          <w:szCs w:val="24"/>
        </w:rPr>
        <w:t>А.Н. Званитайс</w:t>
      </w:r>
    </w:p>
    <w:p w:rsidR="00C369A1" w:rsidRDefault="00C369A1" w:rsidP="00B97269">
      <w:pPr>
        <w:spacing w:after="0" w:line="240" w:lineRule="auto"/>
        <w:rPr>
          <w:rFonts w:ascii="Times New Roman" w:eastAsia="Times New Roman" w:hAnsi="Times New Roman"/>
          <w:sz w:val="24"/>
          <w:szCs w:val="24"/>
        </w:rPr>
      </w:pPr>
    </w:p>
    <w:p w:rsidR="00C369A1" w:rsidRDefault="00C369A1" w:rsidP="00B97269">
      <w:pPr>
        <w:spacing w:after="0" w:line="240" w:lineRule="auto"/>
        <w:rPr>
          <w:rFonts w:ascii="Times New Roman" w:eastAsia="Times New Roman" w:hAnsi="Times New Roman"/>
          <w:sz w:val="24"/>
          <w:szCs w:val="24"/>
        </w:rPr>
      </w:pPr>
    </w:p>
    <w:p w:rsidR="00C369A1" w:rsidRDefault="00C369A1" w:rsidP="00B97269">
      <w:pPr>
        <w:spacing w:after="0" w:line="240" w:lineRule="auto"/>
        <w:rPr>
          <w:rFonts w:ascii="Times New Roman" w:eastAsia="Times New Roman" w:hAnsi="Times New Roman"/>
          <w:sz w:val="24"/>
          <w:szCs w:val="24"/>
        </w:rPr>
      </w:pPr>
    </w:p>
    <w:p w:rsidR="00C369A1" w:rsidRDefault="00C369A1" w:rsidP="00B97269">
      <w:pPr>
        <w:spacing w:after="0" w:line="240" w:lineRule="auto"/>
        <w:rPr>
          <w:rFonts w:ascii="Times New Roman" w:eastAsia="Times New Roman" w:hAnsi="Times New Roman"/>
          <w:sz w:val="24"/>
          <w:szCs w:val="24"/>
        </w:rPr>
      </w:pPr>
    </w:p>
    <w:p w:rsidR="00C369A1" w:rsidRDefault="00C369A1" w:rsidP="00B97269">
      <w:pPr>
        <w:spacing w:after="0" w:line="240" w:lineRule="auto"/>
        <w:rPr>
          <w:rFonts w:ascii="Times New Roman" w:eastAsia="Times New Roman" w:hAnsi="Times New Roman"/>
          <w:sz w:val="24"/>
          <w:szCs w:val="24"/>
        </w:rPr>
      </w:pPr>
    </w:p>
    <w:p w:rsidR="00CB1059" w:rsidRPr="00355500" w:rsidRDefault="00F80E9F" w:rsidP="00CB1059">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sz w:val="24"/>
          <w:szCs w:val="24"/>
        </w:rPr>
        <w:lastRenderedPageBreak/>
        <w:t xml:space="preserve"> </w:t>
      </w:r>
      <w:r w:rsidR="00CB1059">
        <w:rPr>
          <w:rFonts w:ascii="Times New Roman" w:hAnsi="Times New Roman"/>
          <w:sz w:val="24"/>
          <w:szCs w:val="24"/>
        </w:rPr>
        <w:t xml:space="preserve">                                                                                                     </w:t>
      </w:r>
      <w:r w:rsidR="00CB1059" w:rsidRPr="00355500">
        <w:rPr>
          <w:rFonts w:ascii="Times New Roman" w:hAnsi="Times New Roman" w:cs="Times New Roman"/>
          <w:sz w:val="24"/>
          <w:szCs w:val="24"/>
        </w:rPr>
        <w:t xml:space="preserve">Приложение к постановлению </w:t>
      </w:r>
    </w:p>
    <w:p w:rsidR="00CB1059" w:rsidRPr="00355500" w:rsidRDefault="00CB1059" w:rsidP="00CB1059">
      <w:pPr>
        <w:widowControl w:val="0"/>
        <w:autoSpaceDE w:val="0"/>
        <w:autoSpaceDN w:val="0"/>
        <w:adjustRightInd w:val="0"/>
        <w:spacing w:after="0" w:line="240" w:lineRule="auto"/>
        <w:contextualSpacing/>
        <w:rPr>
          <w:rFonts w:ascii="Times New Roman" w:hAnsi="Times New Roman" w:cs="Times New Roman"/>
          <w:sz w:val="24"/>
          <w:szCs w:val="24"/>
        </w:rPr>
      </w:pPr>
      <w:r w:rsidRPr="00355500">
        <w:rPr>
          <w:rFonts w:ascii="Times New Roman" w:hAnsi="Times New Roman" w:cs="Times New Roman"/>
          <w:sz w:val="24"/>
          <w:szCs w:val="24"/>
        </w:rPr>
        <w:t xml:space="preserve">                                                                                                      Администрации Межениновского                    </w:t>
      </w:r>
    </w:p>
    <w:p w:rsidR="00CB1059" w:rsidRPr="00355500" w:rsidRDefault="00CB1059" w:rsidP="00CB1059">
      <w:pPr>
        <w:widowControl w:val="0"/>
        <w:autoSpaceDE w:val="0"/>
        <w:autoSpaceDN w:val="0"/>
        <w:adjustRightInd w:val="0"/>
        <w:spacing w:after="0" w:line="240" w:lineRule="auto"/>
        <w:contextualSpacing/>
        <w:rPr>
          <w:rFonts w:ascii="Times New Roman" w:hAnsi="Times New Roman" w:cs="Times New Roman"/>
          <w:sz w:val="24"/>
          <w:szCs w:val="24"/>
        </w:rPr>
      </w:pPr>
      <w:r w:rsidRPr="00355500">
        <w:rPr>
          <w:rFonts w:ascii="Times New Roman" w:hAnsi="Times New Roman" w:cs="Times New Roman"/>
          <w:sz w:val="24"/>
          <w:szCs w:val="24"/>
        </w:rPr>
        <w:t xml:space="preserve">                                                                                                      сельского поселения</w:t>
      </w:r>
    </w:p>
    <w:p w:rsidR="00CB1059" w:rsidRPr="00355500" w:rsidRDefault="00CB1059" w:rsidP="00CB105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55500">
        <w:rPr>
          <w:rFonts w:ascii="Times New Roman" w:hAnsi="Times New Roman" w:cs="Times New Roman"/>
          <w:sz w:val="24"/>
          <w:szCs w:val="24"/>
        </w:rPr>
        <w:t xml:space="preserve">                                                                            от 00.00.0000 № 00</w:t>
      </w:r>
    </w:p>
    <w:p w:rsidR="00CB1059" w:rsidRPr="00355500" w:rsidRDefault="00CB1059" w:rsidP="00CB1059">
      <w:pPr>
        <w:pStyle w:val="ConsPlusNormal"/>
        <w:contextualSpacing/>
        <w:jc w:val="both"/>
        <w:rPr>
          <w:rFonts w:ascii="Times New Roman" w:hAnsi="Times New Roman" w:cs="Times New Roman"/>
          <w:sz w:val="24"/>
          <w:szCs w:val="24"/>
        </w:rPr>
      </w:pPr>
    </w:p>
    <w:p w:rsidR="006973FC" w:rsidRPr="00355500" w:rsidRDefault="00CB1059" w:rsidP="006973FC">
      <w:pPr>
        <w:pStyle w:val="ConsPlusNormal"/>
        <w:contextualSpacing/>
        <w:jc w:val="center"/>
        <w:rPr>
          <w:rFonts w:ascii="Times New Roman" w:hAnsi="Times New Roman" w:cs="Times New Roman"/>
          <w:b/>
          <w:sz w:val="24"/>
          <w:szCs w:val="24"/>
        </w:rPr>
      </w:pPr>
      <w:bookmarkStart w:id="1" w:name="Par40"/>
      <w:bookmarkEnd w:id="1"/>
      <w:r w:rsidRPr="00355500">
        <w:rPr>
          <w:rFonts w:ascii="Times New Roman" w:hAnsi="Times New Roman" w:cs="Times New Roman"/>
          <w:b/>
          <w:sz w:val="24"/>
          <w:szCs w:val="24"/>
        </w:rPr>
        <w:t>АДМИНИСТРАТИВНЫЙ РЕГЛАМЕНТ</w:t>
      </w:r>
    </w:p>
    <w:p w:rsidR="006973FC" w:rsidRPr="00355500" w:rsidRDefault="006973FC" w:rsidP="006973FC">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 xml:space="preserve">предоставления муниципальной услуги «утверждение схемы расположения </w:t>
      </w:r>
    </w:p>
    <w:p w:rsidR="00CB1059" w:rsidRPr="00355500" w:rsidRDefault="006973FC" w:rsidP="006973FC">
      <w:pPr>
        <w:pStyle w:val="ConsPlusNormal"/>
        <w:contextualSpacing/>
        <w:jc w:val="center"/>
        <w:rPr>
          <w:rFonts w:ascii="Times New Roman" w:hAnsi="Times New Roman" w:cs="Times New Roman"/>
          <w:b/>
          <w:bCs/>
          <w:sz w:val="24"/>
          <w:szCs w:val="24"/>
        </w:rPr>
      </w:pPr>
      <w:r w:rsidRPr="00355500">
        <w:rPr>
          <w:rFonts w:ascii="Times New Roman" w:hAnsi="Times New Roman" w:cs="Times New Roman"/>
          <w:b/>
          <w:sz w:val="24"/>
          <w:szCs w:val="24"/>
        </w:rPr>
        <w:t>земельного участка или земельных участков на кадастровом плане территории»</w:t>
      </w:r>
    </w:p>
    <w:p w:rsidR="00CB1059" w:rsidRPr="00355500" w:rsidRDefault="00CB1059" w:rsidP="00CB1059">
      <w:pPr>
        <w:pStyle w:val="ConsPlusNormal"/>
        <w:contextualSpacing/>
        <w:jc w:val="center"/>
        <w:rPr>
          <w:rFonts w:ascii="Times New Roman" w:hAnsi="Times New Roman" w:cs="Times New Roman"/>
          <w:sz w:val="24"/>
          <w:szCs w:val="24"/>
        </w:rPr>
      </w:pPr>
    </w:p>
    <w:p w:rsidR="00CB1059" w:rsidRPr="00355500" w:rsidRDefault="00CB1059" w:rsidP="00CB1059">
      <w:pPr>
        <w:pStyle w:val="ConsPlusNormal"/>
        <w:numPr>
          <w:ilvl w:val="0"/>
          <w:numId w:val="109"/>
        </w:numPr>
        <w:contextualSpacing/>
        <w:jc w:val="center"/>
        <w:rPr>
          <w:rFonts w:ascii="Times New Roman" w:hAnsi="Times New Roman" w:cs="Times New Roman"/>
          <w:b/>
          <w:sz w:val="24"/>
          <w:szCs w:val="24"/>
          <w:lang w:val="en-US"/>
        </w:rPr>
      </w:pPr>
      <w:r w:rsidRPr="00355500">
        <w:rPr>
          <w:rFonts w:ascii="Times New Roman" w:hAnsi="Times New Roman" w:cs="Times New Roman"/>
          <w:b/>
          <w:sz w:val="24"/>
          <w:szCs w:val="24"/>
        </w:rPr>
        <w:t>Общие положения</w:t>
      </w:r>
    </w:p>
    <w:p w:rsidR="00962F79" w:rsidRPr="00355500" w:rsidRDefault="00962F79" w:rsidP="00CB1059">
      <w:pPr>
        <w:pStyle w:val="ConsPlusNormal"/>
        <w:ind w:left="1080"/>
        <w:contextualSpacing/>
        <w:jc w:val="center"/>
        <w:rPr>
          <w:rFonts w:ascii="Times New Roman" w:hAnsi="Times New Roman" w:cs="Times New Roman"/>
          <w:b/>
          <w:sz w:val="24"/>
          <w:szCs w:val="24"/>
        </w:rPr>
      </w:pPr>
    </w:p>
    <w:p w:rsidR="00CB1059" w:rsidRPr="00355500" w:rsidRDefault="00CB1059" w:rsidP="00A31CAF">
      <w:pPr>
        <w:pStyle w:val="ConsPlusNormal"/>
        <w:ind w:left="1080"/>
        <w:contextualSpacing/>
        <w:rPr>
          <w:rFonts w:ascii="Times New Roman" w:hAnsi="Times New Roman" w:cs="Times New Roman"/>
          <w:b/>
          <w:sz w:val="24"/>
          <w:szCs w:val="24"/>
          <w:lang w:val="en-US"/>
        </w:rPr>
      </w:pPr>
      <w:r w:rsidRPr="00355500">
        <w:rPr>
          <w:rFonts w:ascii="Times New Roman" w:hAnsi="Times New Roman" w:cs="Times New Roman"/>
          <w:b/>
          <w:sz w:val="24"/>
          <w:szCs w:val="24"/>
        </w:rPr>
        <w:t>Предмет регулирования Административного регламента</w:t>
      </w:r>
    </w:p>
    <w:p w:rsidR="00CB1059" w:rsidRPr="00355500" w:rsidRDefault="00CB1059" w:rsidP="00CB1059">
      <w:pPr>
        <w:pStyle w:val="ConsPlusNormal"/>
        <w:ind w:left="1080"/>
        <w:contextualSpacing/>
        <w:jc w:val="center"/>
        <w:rPr>
          <w:rFonts w:ascii="Times New Roman" w:hAnsi="Times New Roman" w:cs="Times New Roman"/>
          <w:sz w:val="24"/>
          <w:szCs w:val="24"/>
          <w:lang w:val="en-US"/>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w:t>
      </w:r>
      <w:r w:rsidR="00821859">
        <w:rPr>
          <w:rFonts w:ascii="Times New Roman" w:hAnsi="Times New Roman" w:cs="Times New Roman"/>
          <w:sz w:val="24"/>
          <w:szCs w:val="24"/>
        </w:rPr>
        <w:t xml:space="preserve">положения земельного участка) </w:t>
      </w:r>
      <w:r w:rsidR="00D26006">
        <w:rPr>
          <w:rFonts w:ascii="Times New Roman" w:hAnsi="Times New Roman" w:cs="Times New Roman"/>
          <w:sz w:val="24"/>
          <w:szCs w:val="24"/>
        </w:rPr>
        <w:t>Межениновского сельско</w:t>
      </w:r>
      <w:r w:rsidR="00821859">
        <w:rPr>
          <w:rFonts w:ascii="Times New Roman" w:hAnsi="Times New Roman" w:cs="Times New Roman"/>
          <w:sz w:val="24"/>
          <w:szCs w:val="24"/>
        </w:rPr>
        <w:t xml:space="preserve">го </w:t>
      </w:r>
      <w:r w:rsidR="00D26006">
        <w:rPr>
          <w:rFonts w:ascii="Times New Roman" w:hAnsi="Times New Roman" w:cs="Times New Roman"/>
          <w:sz w:val="24"/>
          <w:szCs w:val="24"/>
        </w:rPr>
        <w:t>поселени</w:t>
      </w:r>
      <w:r w:rsidR="00821859">
        <w:rPr>
          <w:rFonts w:ascii="Times New Roman" w:hAnsi="Times New Roman" w:cs="Times New Roman"/>
          <w:sz w:val="24"/>
          <w:szCs w:val="24"/>
        </w:rPr>
        <w:t>я</w:t>
      </w:r>
      <w:r w:rsidRPr="00355500">
        <w:rPr>
          <w:rFonts w:ascii="Times New Roman" w:hAnsi="Times New Roman" w:cs="Times New Roman"/>
          <w:sz w:val="24"/>
          <w:szCs w:val="24"/>
        </w:rPr>
        <w:t>.</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Круг Заявителей</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Требования к порядку информирования о предоставлении муниципальной услуги</w:t>
      </w:r>
    </w:p>
    <w:p w:rsidR="00CB1059" w:rsidRPr="00355500" w:rsidRDefault="00CB1059" w:rsidP="00CB1059">
      <w:pPr>
        <w:pStyle w:val="ConsPlusNormal"/>
        <w:ind w:firstLine="540"/>
        <w:contextualSpacing/>
        <w:jc w:val="center"/>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1.4. Информирование о порядке предоставления муниципальной услуги осуществляется: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 непосредственно при личном приеме заявителя в </w:t>
      </w:r>
      <w:r w:rsidR="00D64F13">
        <w:rPr>
          <w:rFonts w:ascii="Times New Roman" w:hAnsi="Times New Roman" w:cs="Times New Roman"/>
          <w:sz w:val="24"/>
          <w:szCs w:val="24"/>
        </w:rPr>
        <w:t>Администрации Межениновского сельского поселения</w:t>
      </w:r>
      <w:r w:rsidR="007A277D">
        <w:rPr>
          <w:rFonts w:ascii="Times New Roman" w:hAnsi="Times New Roman" w:cs="Times New Roman"/>
          <w:sz w:val="24"/>
          <w:szCs w:val="24"/>
        </w:rPr>
        <w:t xml:space="preserve"> </w:t>
      </w:r>
      <w:r w:rsidRPr="00355500">
        <w:rPr>
          <w:rFonts w:ascii="Times New Roman" w:hAnsi="Times New Roman" w:cs="Times New Roman"/>
          <w:sz w:val="24"/>
          <w:szCs w:val="24"/>
        </w:rPr>
        <w:t xml:space="preserve">или </w:t>
      </w:r>
      <w:r w:rsidR="007A277D">
        <w:rPr>
          <w:rFonts w:ascii="Times New Roman" w:hAnsi="Times New Roman" w:cs="Times New Roman"/>
          <w:sz w:val="24"/>
          <w:szCs w:val="24"/>
        </w:rPr>
        <w:t xml:space="preserve">в </w:t>
      </w:r>
      <w:r w:rsidRPr="00355500">
        <w:rPr>
          <w:rFonts w:ascii="Times New Roman" w:hAnsi="Times New Roman" w:cs="Times New Roman"/>
          <w:sz w:val="24"/>
          <w:szCs w:val="24"/>
        </w:rPr>
        <w:t xml:space="preserve">многофункциональном центре предоставления государственных и муниципальных услуг (далее – многофункциональный центр);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 по телефону в Администрации </w:t>
      </w:r>
      <w:r w:rsidR="009D12FB">
        <w:rPr>
          <w:rFonts w:ascii="Times New Roman" w:hAnsi="Times New Roman" w:cs="Times New Roman"/>
          <w:sz w:val="24"/>
          <w:szCs w:val="24"/>
        </w:rPr>
        <w:t>Межениновского сельского поселения</w:t>
      </w:r>
      <w:r w:rsidR="00FE1F6B">
        <w:rPr>
          <w:rFonts w:ascii="Times New Roman" w:hAnsi="Times New Roman" w:cs="Times New Roman"/>
          <w:sz w:val="24"/>
          <w:szCs w:val="24"/>
        </w:rPr>
        <w:t xml:space="preserve"> </w:t>
      </w:r>
      <w:r w:rsidRPr="00FE1F6B">
        <w:rPr>
          <w:rFonts w:ascii="Times New Roman" w:hAnsi="Times New Roman" w:cs="Times New Roman"/>
          <w:sz w:val="24"/>
          <w:szCs w:val="24"/>
        </w:rPr>
        <w:t>или</w:t>
      </w:r>
      <w:r w:rsidR="00FE1F6B">
        <w:rPr>
          <w:rFonts w:ascii="Times New Roman" w:hAnsi="Times New Roman" w:cs="Times New Roman"/>
          <w:sz w:val="24"/>
          <w:szCs w:val="24"/>
        </w:rPr>
        <w:t xml:space="preserve"> в</w:t>
      </w:r>
      <w:r w:rsidRPr="00FE1F6B">
        <w:rPr>
          <w:rFonts w:ascii="Times New Roman" w:hAnsi="Times New Roman" w:cs="Times New Roman"/>
          <w:sz w:val="24"/>
          <w:szCs w:val="24"/>
        </w:rPr>
        <w:t xml:space="preserve"> </w:t>
      </w:r>
      <w:r w:rsidRPr="00355500">
        <w:rPr>
          <w:rFonts w:ascii="Times New Roman" w:hAnsi="Times New Roman" w:cs="Times New Roman"/>
          <w:sz w:val="24"/>
          <w:szCs w:val="24"/>
        </w:rPr>
        <w:t xml:space="preserve">многофункциональном центре;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 письменно, в том числе посредством электронной почты, факсимильной связи;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 посредством размещения в открытой и доступной форме информации: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на официальном сайте в информационно-телекоммуникационной сети «Интернет»: на </w:t>
      </w:r>
      <w:r w:rsidRPr="00355500">
        <w:rPr>
          <w:rFonts w:ascii="Times New Roman" w:hAnsi="Times New Roman" w:cs="Times New Roman"/>
          <w:sz w:val="24"/>
          <w:szCs w:val="24"/>
        </w:rPr>
        <w:lastRenderedPageBreak/>
        <w:t xml:space="preserve">официальном сайте Администрации </w:t>
      </w:r>
      <w:r w:rsidR="00BB356F">
        <w:rPr>
          <w:rFonts w:ascii="Times New Roman" w:hAnsi="Times New Roman" w:cs="Times New Roman"/>
          <w:sz w:val="24"/>
          <w:szCs w:val="24"/>
        </w:rPr>
        <w:t>Межениновского сельского поселения</w:t>
      </w:r>
      <w:r w:rsidR="005F515F" w:rsidRPr="005F515F">
        <w:rPr>
          <w:sz w:val="24"/>
          <w:szCs w:val="24"/>
        </w:rPr>
        <w:t xml:space="preserve"> </w:t>
      </w:r>
      <w:r w:rsidR="009A6ECD">
        <w:rPr>
          <w:rFonts w:ascii="Times New Roman" w:hAnsi="Times New Roman" w:cs="Times New Roman"/>
          <w:sz w:val="24"/>
          <w:szCs w:val="24"/>
        </w:rPr>
        <w:t>https://mezhen.ru</w:t>
      </w:r>
      <w:r w:rsidR="005F515F" w:rsidRPr="005F515F">
        <w:rPr>
          <w:rFonts w:ascii="Times New Roman" w:hAnsi="Times New Roman" w:cs="Times New Roman"/>
          <w:sz w:val="24"/>
          <w:szCs w:val="24"/>
        </w:rPr>
        <w:t>.</w:t>
      </w:r>
    </w:p>
    <w:p w:rsidR="00CB1059" w:rsidRPr="00956EC5" w:rsidRDefault="00CB1059" w:rsidP="00CB1059">
      <w:pPr>
        <w:pStyle w:val="ConsPlusNormal"/>
        <w:ind w:firstLine="540"/>
        <w:contextualSpacing/>
        <w:jc w:val="both"/>
        <w:rPr>
          <w:rFonts w:ascii="Times New Roman" w:hAnsi="Times New Roman" w:cs="Times New Roman"/>
          <w:sz w:val="24"/>
          <w:szCs w:val="24"/>
        </w:rPr>
      </w:pPr>
      <w:r w:rsidRPr="00956EC5">
        <w:rPr>
          <w:rFonts w:ascii="Times New Roman" w:hAnsi="Times New Roman" w:cs="Times New Roman"/>
          <w:sz w:val="24"/>
          <w:szCs w:val="24"/>
        </w:rPr>
        <w:t xml:space="preserve">5) посредством размещения информации на информационных стендах, расположенных в здании Администрации </w:t>
      </w:r>
      <w:r w:rsidR="000A0CBE" w:rsidRPr="00956EC5">
        <w:rPr>
          <w:rFonts w:ascii="Times New Roman" w:hAnsi="Times New Roman" w:cs="Times New Roman"/>
          <w:sz w:val="24"/>
          <w:szCs w:val="24"/>
        </w:rPr>
        <w:t>Межениновского сельского поселения</w:t>
      </w:r>
      <w:r w:rsidR="00FB50C5" w:rsidRPr="00956EC5">
        <w:rPr>
          <w:rFonts w:ascii="Times New Roman" w:hAnsi="Times New Roman" w:cs="Times New Roman"/>
          <w:sz w:val="24"/>
          <w:szCs w:val="24"/>
        </w:rPr>
        <w:t xml:space="preserve"> по адресу: 634520</w:t>
      </w:r>
      <w:r w:rsidRPr="00956EC5">
        <w:rPr>
          <w:rFonts w:ascii="Times New Roman" w:hAnsi="Times New Roman" w:cs="Times New Roman"/>
          <w:sz w:val="24"/>
          <w:szCs w:val="24"/>
        </w:rPr>
        <w:t xml:space="preserve">, Томская область, </w:t>
      </w:r>
      <w:r w:rsidR="00FB50C5" w:rsidRPr="00956EC5">
        <w:rPr>
          <w:rFonts w:ascii="Times New Roman" w:hAnsi="Times New Roman" w:cs="Times New Roman"/>
          <w:sz w:val="24"/>
          <w:szCs w:val="24"/>
        </w:rPr>
        <w:t>Томский район, с. Межениновка, ул. Первомайская, д. 23</w:t>
      </w:r>
      <w:r w:rsidRPr="00956EC5">
        <w:rPr>
          <w:rFonts w:ascii="Times New Roman" w:hAnsi="Times New Roman" w:cs="Times New Roman"/>
          <w:sz w:val="24"/>
          <w:szCs w:val="24"/>
        </w:rPr>
        <w:t xml:space="preserve">, контактный телефон </w:t>
      </w:r>
      <w:r w:rsidR="001F2248" w:rsidRPr="00956EC5">
        <w:rPr>
          <w:rFonts w:ascii="Times New Roman" w:hAnsi="Times New Roman" w:cs="Times New Roman"/>
          <w:sz w:val="24"/>
          <w:szCs w:val="24"/>
        </w:rPr>
        <w:t>(8 3822) 96 97 25, (8 3822) 96 97 32</w:t>
      </w:r>
      <w:r w:rsidRPr="00956EC5">
        <w:rPr>
          <w:rFonts w:ascii="Times New Roman" w:hAnsi="Times New Roman" w:cs="Times New Roman"/>
          <w:sz w:val="24"/>
          <w:szCs w:val="24"/>
        </w:rPr>
        <w:t xml:space="preserve"> и многофункционального центра.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1.5. Информирование осуществляется по вопросам, касающимся: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способов подачи заявления о предоставлении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справочной информации о работе Уполномоченного органа;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порядка и сроков предоставления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изложить обращение в письменной форме;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назначить другое время для консультаций.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Продолжительность информирования по телефону не должна превышать 10 минут.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Информирование осуществляется в соответствии с графиком приема граждан.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w:t>
      </w:r>
      <w:r w:rsidR="00C265B9">
        <w:rPr>
          <w:rFonts w:ascii="Times New Roman" w:hAnsi="Times New Roman" w:cs="Times New Roman"/>
          <w:sz w:val="24"/>
          <w:szCs w:val="24"/>
        </w:rPr>
        <w:t>ральным законом от 2 мая 2006 года</w:t>
      </w:r>
      <w:r w:rsidRPr="00355500">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numPr>
          <w:ilvl w:val="0"/>
          <w:numId w:val="109"/>
        </w:numPr>
        <w:contextualSpacing/>
        <w:jc w:val="center"/>
        <w:rPr>
          <w:rFonts w:ascii="Times New Roman" w:hAnsi="Times New Roman" w:cs="Times New Roman"/>
          <w:b/>
          <w:sz w:val="24"/>
          <w:szCs w:val="24"/>
        </w:rPr>
      </w:pPr>
      <w:r w:rsidRPr="00355500">
        <w:rPr>
          <w:rFonts w:ascii="Times New Roman" w:hAnsi="Times New Roman" w:cs="Times New Roman"/>
          <w:b/>
          <w:sz w:val="24"/>
          <w:szCs w:val="24"/>
        </w:rPr>
        <w:t xml:space="preserve">Стандарт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Наименование муниципальной услуги</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numPr>
          <w:ilvl w:val="1"/>
          <w:numId w:val="109"/>
        </w:numPr>
        <w:ind w:left="0" w:firstLine="72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Наименование органа местного самоуправления, предоставляющего муниципальную услугу</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2.2. Муниципальная услуга предоставляется Уполномоченным органом –</w:t>
      </w:r>
      <w:r w:rsidR="00D5388A">
        <w:rPr>
          <w:rFonts w:ascii="Times New Roman" w:hAnsi="Times New Roman" w:cs="Times New Roman"/>
          <w:sz w:val="24"/>
          <w:szCs w:val="24"/>
        </w:rPr>
        <w:t>Администрацией</w:t>
      </w:r>
      <w:r w:rsidRPr="00355500">
        <w:rPr>
          <w:rFonts w:ascii="Times New Roman" w:hAnsi="Times New Roman" w:cs="Times New Roman"/>
          <w:sz w:val="24"/>
          <w:szCs w:val="24"/>
        </w:rPr>
        <w:t xml:space="preserve"> </w:t>
      </w:r>
      <w:r w:rsidR="00D5388A">
        <w:rPr>
          <w:rFonts w:ascii="Times New Roman" w:hAnsi="Times New Roman" w:cs="Times New Roman"/>
          <w:sz w:val="24"/>
          <w:szCs w:val="24"/>
        </w:rPr>
        <w:t>Межениновского сельского поселения</w:t>
      </w:r>
      <w:r w:rsidRPr="00355500">
        <w:rPr>
          <w:rFonts w:ascii="Times New Roman" w:hAnsi="Times New Roman" w:cs="Times New Roman"/>
          <w:sz w:val="24"/>
          <w:szCs w:val="24"/>
        </w:rPr>
        <w:t>.</w:t>
      </w:r>
    </w:p>
    <w:p w:rsidR="00CB1059" w:rsidRPr="00355500" w:rsidRDefault="00CB1059" w:rsidP="00D5388A">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2.3. В предоставлении муниципальной услуги принимают участие многофункциональные центры, специалисты Администрации </w:t>
      </w:r>
      <w:r w:rsidR="00D5388A">
        <w:rPr>
          <w:rFonts w:ascii="Times New Roman" w:hAnsi="Times New Roman" w:cs="Times New Roman"/>
          <w:sz w:val="24"/>
          <w:szCs w:val="24"/>
        </w:rPr>
        <w:t>Межениновского сельского поселения.</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При предоставлении муниципальной услуги Уполномоченный орган взаимодействует с: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w:t>
      </w:r>
      <w:r w:rsidRPr="00355500">
        <w:rPr>
          <w:rFonts w:ascii="Times New Roman" w:hAnsi="Times New Roman" w:cs="Times New Roman"/>
          <w:sz w:val="24"/>
          <w:szCs w:val="24"/>
        </w:rPr>
        <w:lastRenderedPageBreak/>
        <w:t xml:space="preserve">государственного реестра индивидуальных предпринимателей;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Описание результата предоставления муниципальной услуги</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2.5. Результатом предоставления муниципальной услуги является: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2.5.1. решение об утверждении схемы расположения земельного участка по форме согласно приложению № 1 к настоящему Регламенту;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2.5.2. решение об отказе в утверждении схемы расположения земельного участка по форме согласно приложению № 2 к настоящему Регламенту.</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autoSpaceDE w:val="0"/>
        <w:autoSpaceDN w:val="0"/>
        <w:adjustRightInd w:val="0"/>
        <w:spacing w:after="0" w:line="240" w:lineRule="auto"/>
        <w:ind w:firstLine="709"/>
        <w:jc w:val="both"/>
        <w:rPr>
          <w:rFonts w:ascii="Times New Roman" w:hAnsi="Times New Roman" w:cs="Times New Roman"/>
          <w:sz w:val="24"/>
          <w:szCs w:val="24"/>
        </w:rPr>
      </w:pPr>
      <w:r w:rsidRPr="00355500">
        <w:rPr>
          <w:rFonts w:ascii="Times New Roman" w:hAnsi="Times New Roman" w:cs="Times New Roman"/>
          <w:sz w:val="24"/>
          <w:szCs w:val="24"/>
        </w:rPr>
        <w:t>2.6. Принятие решения об утверждении схемы расположения земельного участка или решения об отказе в ее утверждении с указанием оснований для отказа осуществляется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p>
    <w:p w:rsidR="00CB1059" w:rsidRPr="00355500" w:rsidRDefault="00CB1059" w:rsidP="00CB1059">
      <w:pPr>
        <w:autoSpaceDE w:val="0"/>
        <w:autoSpaceDN w:val="0"/>
        <w:adjustRightInd w:val="0"/>
        <w:spacing w:after="0" w:line="240" w:lineRule="auto"/>
        <w:ind w:firstLine="709"/>
        <w:jc w:val="both"/>
        <w:rPr>
          <w:rFonts w:ascii="Times New Roman" w:hAnsi="Times New Roman" w:cs="Times New Roman"/>
          <w:sz w:val="24"/>
          <w:szCs w:val="24"/>
        </w:rPr>
      </w:pPr>
      <w:r w:rsidRPr="00355500">
        <w:rPr>
          <w:rFonts w:ascii="Times New Roman" w:hAnsi="Times New Roman" w:cs="Times New Roman"/>
          <w:sz w:val="24"/>
          <w:szCs w:val="24"/>
        </w:rPr>
        <w:t xml:space="preserve">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355500">
          <w:rPr>
            <w:rFonts w:ascii="Times New Roman" w:hAnsi="Times New Roman" w:cs="Times New Roman"/>
            <w:sz w:val="24"/>
            <w:szCs w:val="24"/>
          </w:rPr>
          <w:t>ст. 3.5</w:t>
        </w:r>
      </w:hyperlink>
      <w:r w:rsidRPr="00355500">
        <w:rPr>
          <w:rFonts w:ascii="Times New Roman" w:hAnsi="Times New Roman" w:cs="Times New Roman"/>
          <w:sz w:val="24"/>
          <w:szCs w:val="24"/>
        </w:rPr>
        <w:t xml:space="preserve">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CB1059" w:rsidRPr="00355500" w:rsidRDefault="00CB1059" w:rsidP="00CB1059">
      <w:pPr>
        <w:autoSpaceDE w:val="0"/>
        <w:autoSpaceDN w:val="0"/>
        <w:adjustRightInd w:val="0"/>
        <w:spacing w:after="0" w:line="240" w:lineRule="auto"/>
        <w:ind w:firstLine="709"/>
        <w:jc w:val="both"/>
        <w:rPr>
          <w:rFonts w:ascii="Times New Roman" w:hAnsi="Times New Roman" w:cs="Times New Roman"/>
          <w:sz w:val="24"/>
          <w:szCs w:val="24"/>
        </w:rPr>
      </w:pPr>
      <w:r w:rsidRPr="00355500">
        <w:rPr>
          <w:rFonts w:ascii="Times New Roman" w:hAnsi="Times New Roman" w:cs="Times New Roman"/>
          <w:sz w:val="24"/>
          <w:szCs w:val="24"/>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AB511B">
      <w:pPr>
        <w:pStyle w:val="ConsPlusNormal"/>
        <w:ind w:firstLine="0"/>
        <w:contextualSpacing/>
        <w:rPr>
          <w:rFonts w:ascii="Times New Roman" w:hAnsi="Times New Roman" w:cs="Times New Roman"/>
          <w:b/>
          <w:sz w:val="24"/>
          <w:szCs w:val="24"/>
        </w:rPr>
      </w:pPr>
      <w:r w:rsidRPr="00355500">
        <w:rPr>
          <w:rFonts w:ascii="Times New Roman" w:hAnsi="Times New Roman" w:cs="Times New Roman"/>
          <w:b/>
          <w:sz w:val="24"/>
          <w:szCs w:val="24"/>
        </w:rPr>
        <w:t>Нормативные правовые акты, регулирующие предоставление муниципальной услуги</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AB511B">
      <w:pPr>
        <w:autoSpaceDE w:val="0"/>
        <w:autoSpaceDN w:val="0"/>
        <w:adjustRightInd w:val="0"/>
        <w:spacing w:after="0" w:line="240" w:lineRule="auto"/>
        <w:jc w:val="both"/>
        <w:rPr>
          <w:rFonts w:ascii="Times New Roman" w:hAnsi="Times New Roman" w:cs="Times New Roman"/>
          <w:sz w:val="24"/>
          <w:szCs w:val="24"/>
        </w:rPr>
      </w:pPr>
      <w:r w:rsidRPr="00355500">
        <w:rPr>
          <w:rFonts w:ascii="Times New Roman" w:hAnsi="Times New Roman" w:cs="Times New Roman"/>
          <w:sz w:val="24"/>
          <w:szCs w:val="24"/>
        </w:rPr>
        <w:t>2.7. Правовые основания для предоставления муниципальной услуги:</w:t>
      </w:r>
    </w:p>
    <w:p w:rsidR="00CB1059" w:rsidRPr="00355500" w:rsidRDefault="00283670" w:rsidP="00800066">
      <w:pPr>
        <w:autoSpaceDE w:val="0"/>
        <w:autoSpaceDN w:val="0"/>
        <w:adjustRightInd w:val="0"/>
        <w:spacing w:after="0" w:line="240" w:lineRule="auto"/>
        <w:ind w:firstLine="567"/>
        <w:jc w:val="both"/>
        <w:rPr>
          <w:rFonts w:ascii="Times New Roman" w:hAnsi="Times New Roman" w:cs="Times New Roman"/>
          <w:sz w:val="24"/>
          <w:szCs w:val="24"/>
        </w:rPr>
      </w:pPr>
      <w:hyperlink r:id="rId14" w:history="1">
        <w:r w:rsidR="00CB1059" w:rsidRPr="00355500">
          <w:rPr>
            <w:rFonts w:ascii="Times New Roman" w:hAnsi="Times New Roman" w:cs="Times New Roman"/>
            <w:sz w:val="24"/>
            <w:szCs w:val="24"/>
          </w:rPr>
          <w:t>Конституция</w:t>
        </w:r>
      </w:hyperlink>
      <w:r w:rsidR="00CB1059" w:rsidRPr="00355500">
        <w:rPr>
          <w:rFonts w:ascii="Times New Roman" w:hAnsi="Times New Roman" w:cs="Times New Roman"/>
          <w:sz w:val="24"/>
          <w:szCs w:val="24"/>
        </w:rPr>
        <w:t xml:space="preserve"> Российской Федерации;</w:t>
      </w:r>
    </w:p>
    <w:p w:rsidR="00CB1059" w:rsidRPr="00355500" w:rsidRDefault="00CB1059" w:rsidP="00800066">
      <w:pPr>
        <w:autoSpaceDE w:val="0"/>
        <w:autoSpaceDN w:val="0"/>
        <w:adjustRightInd w:val="0"/>
        <w:spacing w:after="0" w:line="240" w:lineRule="auto"/>
        <w:ind w:firstLine="567"/>
        <w:jc w:val="both"/>
        <w:rPr>
          <w:rFonts w:ascii="Times New Roman" w:hAnsi="Times New Roman" w:cs="Times New Roman"/>
          <w:sz w:val="24"/>
          <w:szCs w:val="24"/>
        </w:rPr>
      </w:pPr>
      <w:r w:rsidRPr="00355500">
        <w:rPr>
          <w:rFonts w:ascii="Times New Roman" w:hAnsi="Times New Roman" w:cs="Times New Roman"/>
          <w:sz w:val="24"/>
          <w:szCs w:val="24"/>
        </w:rPr>
        <w:t xml:space="preserve">Гражданский </w:t>
      </w:r>
      <w:hyperlink r:id="rId15" w:history="1">
        <w:r w:rsidRPr="00355500">
          <w:rPr>
            <w:rFonts w:ascii="Times New Roman" w:hAnsi="Times New Roman" w:cs="Times New Roman"/>
            <w:sz w:val="24"/>
            <w:szCs w:val="24"/>
          </w:rPr>
          <w:t>кодекс</w:t>
        </w:r>
      </w:hyperlink>
      <w:r w:rsidRPr="00355500">
        <w:rPr>
          <w:rFonts w:ascii="Times New Roman" w:hAnsi="Times New Roman" w:cs="Times New Roman"/>
          <w:sz w:val="24"/>
          <w:szCs w:val="24"/>
        </w:rPr>
        <w:t xml:space="preserve"> Российской Федерации;</w:t>
      </w:r>
    </w:p>
    <w:p w:rsidR="00CB1059" w:rsidRPr="00355500" w:rsidRDefault="00CB1059" w:rsidP="00800066">
      <w:pPr>
        <w:autoSpaceDE w:val="0"/>
        <w:autoSpaceDN w:val="0"/>
        <w:adjustRightInd w:val="0"/>
        <w:spacing w:after="0" w:line="240" w:lineRule="auto"/>
        <w:ind w:firstLine="567"/>
        <w:jc w:val="both"/>
        <w:rPr>
          <w:rFonts w:ascii="Times New Roman" w:hAnsi="Times New Roman" w:cs="Times New Roman"/>
          <w:sz w:val="24"/>
          <w:szCs w:val="24"/>
        </w:rPr>
      </w:pPr>
      <w:r w:rsidRPr="00355500">
        <w:rPr>
          <w:rFonts w:ascii="Times New Roman" w:hAnsi="Times New Roman" w:cs="Times New Roman"/>
          <w:sz w:val="24"/>
          <w:szCs w:val="24"/>
        </w:rPr>
        <w:t xml:space="preserve">Земельный </w:t>
      </w:r>
      <w:hyperlink r:id="rId16" w:history="1">
        <w:r w:rsidRPr="00355500">
          <w:rPr>
            <w:rFonts w:ascii="Times New Roman" w:hAnsi="Times New Roman" w:cs="Times New Roman"/>
            <w:sz w:val="24"/>
            <w:szCs w:val="24"/>
          </w:rPr>
          <w:t>кодекс</w:t>
        </w:r>
      </w:hyperlink>
      <w:r w:rsidRPr="00355500">
        <w:rPr>
          <w:rFonts w:ascii="Times New Roman" w:hAnsi="Times New Roman" w:cs="Times New Roman"/>
          <w:sz w:val="24"/>
          <w:szCs w:val="24"/>
        </w:rPr>
        <w:t xml:space="preserve"> Российской Федерации;</w:t>
      </w:r>
    </w:p>
    <w:p w:rsidR="00CB1059" w:rsidRPr="00355500" w:rsidRDefault="00CB1059" w:rsidP="00800066">
      <w:pPr>
        <w:autoSpaceDE w:val="0"/>
        <w:autoSpaceDN w:val="0"/>
        <w:adjustRightInd w:val="0"/>
        <w:spacing w:after="0" w:line="240" w:lineRule="auto"/>
        <w:ind w:firstLine="567"/>
        <w:jc w:val="both"/>
        <w:rPr>
          <w:rFonts w:ascii="Times New Roman" w:hAnsi="Times New Roman" w:cs="Times New Roman"/>
          <w:sz w:val="24"/>
          <w:szCs w:val="24"/>
        </w:rPr>
      </w:pPr>
      <w:r w:rsidRPr="00355500">
        <w:rPr>
          <w:rFonts w:ascii="Times New Roman" w:hAnsi="Times New Roman" w:cs="Times New Roman"/>
          <w:sz w:val="24"/>
          <w:szCs w:val="24"/>
        </w:rPr>
        <w:t xml:space="preserve">Федеральный </w:t>
      </w:r>
      <w:hyperlink r:id="rId17" w:history="1">
        <w:r w:rsidRPr="00355500">
          <w:rPr>
            <w:rFonts w:ascii="Times New Roman" w:hAnsi="Times New Roman" w:cs="Times New Roman"/>
            <w:sz w:val="24"/>
            <w:szCs w:val="24"/>
          </w:rPr>
          <w:t>закон</w:t>
        </w:r>
      </w:hyperlink>
      <w:r w:rsidRPr="00355500">
        <w:rPr>
          <w:rFonts w:ascii="Times New Roman" w:hAnsi="Times New Roman" w:cs="Times New Roman"/>
          <w:sz w:val="24"/>
          <w:szCs w:val="24"/>
        </w:rPr>
        <w:t xml:space="preserve"> от 25 октября 2001 года № 137-ФЗ «О введении в действие Земельного кодекса Российской Федерации»;</w:t>
      </w:r>
    </w:p>
    <w:p w:rsidR="00CB1059" w:rsidRPr="00355500" w:rsidRDefault="00CB1059" w:rsidP="00800066">
      <w:pPr>
        <w:autoSpaceDE w:val="0"/>
        <w:autoSpaceDN w:val="0"/>
        <w:adjustRightInd w:val="0"/>
        <w:spacing w:after="0" w:line="240" w:lineRule="auto"/>
        <w:ind w:firstLine="567"/>
        <w:jc w:val="both"/>
        <w:rPr>
          <w:rFonts w:ascii="Times New Roman" w:hAnsi="Times New Roman" w:cs="Times New Roman"/>
          <w:sz w:val="24"/>
          <w:szCs w:val="24"/>
        </w:rPr>
      </w:pPr>
      <w:r w:rsidRPr="00355500">
        <w:rPr>
          <w:rFonts w:ascii="Times New Roman" w:hAnsi="Times New Roman" w:cs="Times New Roman"/>
          <w:sz w:val="24"/>
          <w:szCs w:val="24"/>
        </w:rPr>
        <w:lastRenderedPageBreak/>
        <w:t xml:space="preserve">Федеральный </w:t>
      </w:r>
      <w:hyperlink r:id="rId18" w:history="1">
        <w:r w:rsidRPr="00355500">
          <w:rPr>
            <w:rFonts w:ascii="Times New Roman" w:hAnsi="Times New Roman" w:cs="Times New Roman"/>
            <w:sz w:val="24"/>
            <w:szCs w:val="24"/>
          </w:rPr>
          <w:t>закон</w:t>
        </w:r>
      </w:hyperlink>
      <w:r w:rsidRPr="00355500">
        <w:rPr>
          <w:rFonts w:ascii="Times New Roman" w:hAnsi="Times New Roman" w:cs="Times New Roman"/>
          <w:sz w:val="24"/>
          <w:szCs w:val="24"/>
        </w:rPr>
        <w:t xml:space="preserve"> от 21 декабря 2004 года № 172-ФЗ «О переводе земель или земельных участков из одной категории в другую»;</w:t>
      </w:r>
    </w:p>
    <w:p w:rsidR="00CB1059" w:rsidRPr="00355500" w:rsidRDefault="00CB1059" w:rsidP="00800066">
      <w:pPr>
        <w:autoSpaceDE w:val="0"/>
        <w:autoSpaceDN w:val="0"/>
        <w:adjustRightInd w:val="0"/>
        <w:spacing w:after="0" w:line="240" w:lineRule="auto"/>
        <w:ind w:firstLine="567"/>
        <w:jc w:val="both"/>
        <w:rPr>
          <w:rFonts w:ascii="Times New Roman" w:hAnsi="Times New Roman" w:cs="Times New Roman"/>
          <w:sz w:val="24"/>
          <w:szCs w:val="24"/>
        </w:rPr>
      </w:pPr>
      <w:r w:rsidRPr="00355500">
        <w:rPr>
          <w:rFonts w:ascii="Times New Roman" w:hAnsi="Times New Roman" w:cs="Times New Roman"/>
          <w:sz w:val="24"/>
          <w:szCs w:val="24"/>
        </w:rPr>
        <w:t xml:space="preserve">Федеральный </w:t>
      </w:r>
      <w:hyperlink r:id="rId19" w:history="1">
        <w:r w:rsidRPr="00355500">
          <w:rPr>
            <w:rFonts w:ascii="Times New Roman" w:hAnsi="Times New Roman" w:cs="Times New Roman"/>
            <w:sz w:val="24"/>
            <w:szCs w:val="24"/>
          </w:rPr>
          <w:t>закон</w:t>
        </w:r>
      </w:hyperlink>
      <w:r w:rsidRPr="00355500">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CB1059" w:rsidRPr="00355500" w:rsidRDefault="00CB1059" w:rsidP="00800066">
      <w:pPr>
        <w:autoSpaceDE w:val="0"/>
        <w:autoSpaceDN w:val="0"/>
        <w:adjustRightInd w:val="0"/>
        <w:spacing w:after="0" w:line="240" w:lineRule="auto"/>
        <w:ind w:firstLine="540"/>
        <w:jc w:val="both"/>
        <w:rPr>
          <w:rFonts w:ascii="Times New Roman" w:hAnsi="Times New Roman" w:cs="Times New Roman"/>
          <w:sz w:val="24"/>
          <w:szCs w:val="24"/>
        </w:rPr>
      </w:pPr>
      <w:r w:rsidRPr="00355500">
        <w:rPr>
          <w:rFonts w:ascii="Times New Roman" w:hAnsi="Times New Roman" w:cs="Times New Roman"/>
          <w:sz w:val="24"/>
          <w:szCs w:val="24"/>
        </w:rPr>
        <w:t xml:space="preserve">Федеральный </w:t>
      </w:r>
      <w:hyperlink r:id="rId20" w:history="1">
        <w:r w:rsidRPr="00355500">
          <w:rPr>
            <w:rFonts w:ascii="Times New Roman" w:hAnsi="Times New Roman" w:cs="Times New Roman"/>
            <w:sz w:val="24"/>
            <w:szCs w:val="24"/>
          </w:rPr>
          <w:t>закон</w:t>
        </w:r>
      </w:hyperlink>
      <w:r w:rsidRPr="00355500">
        <w:rPr>
          <w:rFonts w:ascii="Times New Roman" w:hAnsi="Times New Roman" w:cs="Times New Roman"/>
          <w:sz w:val="24"/>
          <w:szCs w:val="24"/>
        </w:rPr>
        <w:t xml:space="preserve"> от 27 июля 2006 года № 152-ФЗ «О персональных данных»;</w:t>
      </w:r>
    </w:p>
    <w:p w:rsidR="00CB1059" w:rsidRPr="00355500" w:rsidRDefault="00CB1059" w:rsidP="00AB511B">
      <w:pPr>
        <w:autoSpaceDE w:val="0"/>
        <w:autoSpaceDN w:val="0"/>
        <w:adjustRightInd w:val="0"/>
        <w:spacing w:after="0" w:line="240" w:lineRule="auto"/>
        <w:ind w:firstLine="540"/>
        <w:jc w:val="both"/>
        <w:rPr>
          <w:rFonts w:ascii="Times New Roman" w:hAnsi="Times New Roman" w:cs="Times New Roman"/>
          <w:sz w:val="24"/>
          <w:szCs w:val="24"/>
        </w:rPr>
      </w:pPr>
      <w:r w:rsidRPr="00355500">
        <w:rPr>
          <w:rFonts w:ascii="Times New Roman" w:hAnsi="Times New Roman" w:cs="Times New Roman"/>
          <w:sz w:val="24"/>
          <w:szCs w:val="24"/>
        </w:rPr>
        <w:t xml:space="preserve">Федеральный </w:t>
      </w:r>
      <w:hyperlink r:id="rId21" w:history="1">
        <w:r w:rsidRPr="00355500">
          <w:rPr>
            <w:rFonts w:ascii="Times New Roman" w:hAnsi="Times New Roman" w:cs="Times New Roman"/>
            <w:sz w:val="24"/>
            <w:szCs w:val="24"/>
          </w:rPr>
          <w:t>закон</w:t>
        </w:r>
      </w:hyperlink>
      <w:r w:rsidRPr="00355500">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CB1059" w:rsidRPr="00355500" w:rsidRDefault="00CB1059" w:rsidP="00AB511B">
      <w:pPr>
        <w:autoSpaceDE w:val="0"/>
        <w:autoSpaceDN w:val="0"/>
        <w:adjustRightInd w:val="0"/>
        <w:spacing w:after="0" w:line="240" w:lineRule="auto"/>
        <w:ind w:firstLine="540"/>
        <w:jc w:val="both"/>
        <w:rPr>
          <w:rFonts w:ascii="Times New Roman" w:hAnsi="Times New Roman" w:cs="Times New Roman"/>
          <w:sz w:val="24"/>
          <w:szCs w:val="24"/>
        </w:rPr>
      </w:pPr>
      <w:r w:rsidRPr="00355500">
        <w:rPr>
          <w:rFonts w:ascii="Times New Roman" w:hAnsi="Times New Roman" w:cs="Times New Roman"/>
          <w:sz w:val="24"/>
          <w:szCs w:val="24"/>
        </w:rPr>
        <w:t xml:space="preserve">Федеральный </w:t>
      </w:r>
      <w:hyperlink r:id="rId22" w:history="1">
        <w:r w:rsidRPr="00355500">
          <w:rPr>
            <w:rFonts w:ascii="Times New Roman" w:hAnsi="Times New Roman" w:cs="Times New Roman"/>
            <w:sz w:val="24"/>
            <w:szCs w:val="24"/>
          </w:rPr>
          <w:t>закон</w:t>
        </w:r>
      </w:hyperlink>
      <w:r w:rsidRPr="00355500">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CB1059" w:rsidRPr="00355500" w:rsidRDefault="00CB1059" w:rsidP="00AB511B">
      <w:pPr>
        <w:autoSpaceDE w:val="0"/>
        <w:autoSpaceDN w:val="0"/>
        <w:adjustRightInd w:val="0"/>
        <w:spacing w:after="0" w:line="240" w:lineRule="auto"/>
        <w:ind w:firstLine="540"/>
        <w:jc w:val="both"/>
        <w:rPr>
          <w:rFonts w:ascii="Times New Roman" w:hAnsi="Times New Roman" w:cs="Times New Roman"/>
          <w:sz w:val="24"/>
          <w:szCs w:val="24"/>
        </w:rPr>
      </w:pPr>
      <w:r w:rsidRPr="00355500">
        <w:rPr>
          <w:rFonts w:ascii="Times New Roman" w:hAnsi="Times New Roman" w:cs="Times New Roman"/>
          <w:sz w:val="24"/>
          <w:szCs w:val="24"/>
        </w:rPr>
        <w:t xml:space="preserve">Федеральный </w:t>
      </w:r>
      <w:hyperlink r:id="rId23" w:history="1">
        <w:r w:rsidRPr="00355500">
          <w:rPr>
            <w:rFonts w:ascii="Times New Roman" w:hAnsi="Times New Roman" w:cs="Times New Roman"/>
            <w:sz w:val="24"/>
            <w:szCs w:val="24"/>
          </w:rPr>
          <w:t>закон</w:t>
        </w:r>
      </w:hyperlink>
      <w:r w:rsidRPr="00355500">
        <w:rPr>
          <w:rFonts w:ascii="Times New Roman" w:hAnsi="Times New Roman" w:cs="Times New Roman"/>
          <w:sz w:val="24"/>
          <w:szCs w:val="24"/>
        </w:rPr>
        <w:t xml:space="preserve"> от 24 июля 2007 года № 221-ФЗ «О кадастровой деятельности»;</w:t>
      </w:r>
    </w:p>
    <w:p w:rsidR="00CB1059" w:rsidRPr="00355500" w:rsidRDefault="00CB1059" w:rsidP="00AB511B">
      <w:pPr>
        <w:autoSpaceDE w:val="0"/>
        <w:autoSpaceDN w:val="0"/>
        <w:adjustRightInd w:val="0"/>
        <w:spacing w:after="0" w:line="240" w:lineRule="auto"/>
        <w:ind w:firstLine="540"/>
        <w:jc w:val="both"/>
        <w:rPr>
          <w:rFonts w:ascii="Times New Roman" w:hAnsi="Times New Roman" w:cs="Times New Roman"/>
          <w:sz w:val="24"/>
          <w:szCs w:val="24"/>
        </w:rPr>
      </w:pPr>
      <w:r w:rsidRPr="00355500">
        <w:rPr>
          <w:rFonts w:ascii="Times New Roman" w:hAnsi="Times New Roman" w:cs="Times New Roman"/>
          <w:sz w:val="24"/>
          <w:szCs w:val="24"/>
        </w:rPr>
        <w:t xml:space="preserve">Федеральный </w:t>
      </w:r>
      <w:hyperlink r:id="rId24" w:history="1">
        <w:r w:rsidRPr="00355500">
          <w:rPr>
            <w:rFonts w:ascii="Times New Roman" w:hAnsi="Times New Roman" w:cs="Times New Roman"/>
            <w:sz w:val="24"/>
            <w:szCs w:val="24"/>
          </w:rPr>
          <w:t>закон</w:t>
        </w:r>
      </w:hyperlink>
      <w:r w:rsidRPr="00355500">
        <w:rPr>
          <w:rFonts w:ascii="Times New Roman" w:hAnsi="Times New Roman" w:cs="Times New Roman"/>
          <w:sz w:val="24"/>
          <w:szCs w:val="24"/>
        </w:rPr>
        <w:t xml:space="preserve"> от 13 июля 2015 года № 218-ФЗ «О государственной регистрации недвижимости»;</w:t>
      </w:r>
    </w:p>
    <w:p w:rsidR="00CB1059" w:rsidRPr="00355500" w:rsidRDefault="00CB1059" w:rsidP="00CB1059">
      <w:pPr>
        <w:autoSpaceDE w:val="0"/>
        <w:autoSpaceDN w:val="0"/>
        <w:adjustRightInd w:val="0"/>
        <w:spacing w:after="0" w:line="240" w:lineRule="auto"/>
        <w:ind w:firstLine="540"/>
        <w:jc w:val="both"/>
        <w:rPr>
          <w:rFonts w:ascii="Times New Roman" w:hAnsi="Times New Roman" w:cs="Times New Roman"/>
          <w:sz w:val="24"/>
          <w:szCs w:val="24"/>
        </w:rPr>
      </w:pPr>
      <w:r w:rsidRPr="00355500">
        <w:rPr>
          <w:rFonts w:ascii="Times New Roman" w:hAnsi="Times New Roman" w:cs="Times New Roman"/>
          <w:sz w:val="24"/>
          <w:szCs w:val="24"/>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B1059" w:rsidRPr="00355500" w:rsidRDefault="00283670" w:rsidP="00CB1059">
      <w:pPr>
        <w:autoSpaceDE w:val="0"/>
        <w:autoSpaceDN w:val="0"/>
        <w:adjustRightInd w:val="0"/>
        <w:spacing w:after="0" w:line="240" w:lineRule="auto"/>
        <w:ind w:firstLine="540"/>
        <w:jc w:val="both"/>
        <w:rPr>
          <w:rFonts w:ascii="Times New Roman" w:hAnsi="Times New Roman" w:cs="Times New Roman"/>
          <w:sz w:val="24"/>
          <w:szCs w:val="24"/>
        </w:rPr>
      </w:pPr>
      <w:hyperlink r:id="rId25" w:history="1">
        <w:r w:rsidR="00CB1059" w:rsidRPr="00355500">
          <w:rPr>
            <w:rFonts w:ascii="Times New Roman" w:hAnsi="Times New Roman" w:cs="Times New Roman"/>
            <w:sz w:val="24"/>
            <w:szCs w:val="24"/>
          </w:rPr>
          <w:t>Приказ</w:t>
        </w:r>
      </w:hyperlink>
      <w:r w:rsidR="00CB1059" w:rsidRPr="00355500">
        <w:rPr>
          <w:rFonts w:ascii="Times New Roman" w:hAnsi="Times New Roman" w:cs="Times New Roman"/>
          <w:sz w:val="24"/>
          <w:szCs w:val="24"/>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B1059" w:rsidRPr="00D5388A" w:rsidRDefault="00283670" w:rsidP="00632E60">
      <w:pPr>
        <w:autoSpaceDE w:val="0"/>
        <w:autoSpaceDN w:val="0"/>
        <w:adjustRightInd w:val="0"/>
        <w:spacing w:after="0" w:line="240" w:lineRule="auto"/>
        <w:ind w:firstLine="540"/>
        <w:jc w:val="both"/>
        <w:rPr>
          <w:rFonts w:ascii="Times New Roman" w:hAnsi="Times New Roman" w:cs="Times New Roman"/>
          <w:color w:val="FF0000"/>
          <w:sz w:val="24"/>
          <w:szCs w:val="24"/>
        </w:rPr>
      </w:pPr>
      <w:hyperlink r:id="rId26" w:history="1">
        <w:r w:rsidR="00CB1059" w:rsidRPr="00632E60">
          <w:rPr>
            <w:rFonts w:ascii="Times New Roman" w:hAnsi="Times New Roman" w:cs="Times New Roman"/>
            <w:sz w:val="24"/>
            <w:szCs w:val="24"/>
          </w:rPr>
          <w:t>Устав</w:t>
        </w:r>
      </w:hyperlink>
      <w:r w:rsidR="00CB1059" w:rsidRPr="00D5388A">
        <w:rPr>
          <w:rFonts w:ascii="Times New Roman" w:hAnsi="Times New Roman" w:cs="Times New Roman"/>
          <w:color w:val="FF0000"/>
          <w:sz w:val="24"/>
          <w:szCs w:val="24"/>
        </w:rPr>
        <w:t xml:space="preserve"> </w:t>
      </w:r>
      <w:r w:rsidR="00632E60" w:rsidRPr="000C02E6">
        <w:rPr>
          <w:rFonts w:ascii="Times New Roman" w:hAnsi="Times New Roman" w:cs="Times New Roman"/>
          <w:sz w:val="24"/>
          <w:szCs w:val="24"/>
        </w:rPr>
        <w:t xml:space="preserve">муниципального образования </w:t>
      </w:r>
      <w:r w:rsidR="00632E60" w:rsidRPr="00C07745">
        <w:rPr>
          <w:rFonts w:ascii="Times New Roman" w:hAnsi="Times New Roman" w:cs="Times New Roman"/>
          <w:sz w:val="24"/>
          <w:szCs w:val="24"/>
          <w:lang w:eastAsia="ar-SA"/>
        </w:rPr>
        <w:t>«Межениновское сельское поселение», принятого решением Совета  сельского поселения от 24.02.2015 № 85</w:t>
      </w:r>
      <w:r w:rsidR="00084807">
        <w:rPr>
          <w:rFonts w:ascii="Times New Roman" w:hAnsi="Times New Roman" w:cs="Times New Roman"/>
          <w:sz w:val="24"/>
          <w:szCs w:val="24"/>
          <w:lang w:eastAsia="ar-SA"/>
        </w:rPr>
        <w:t>.</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2.8. Для получения муниципальной услуги заявитель представляет: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2.8.1. заявление о предоставлении муниципальной услуги по форме согласно приложению № 3 к настоящему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lastRenderedPageBreak/>
        <w:t xml:space="preserve">2.8.2.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2.8.3. Схема расположения земельного участка.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2.8.4. Согласие землепользователей, землевладельцев, арендаторов на образование земельных участков.</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2.8.5. Согласие залогодержателей исходных земельных участков.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2.9. 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B1059" w:rsidRPr="00355500" w:rsidRDefault="00CB1059" w:rsidP="00CB1059">
      <w:pPr>
        <w:pStyle w:val="ConsPlusNormal"/>
        <w:ind w:firstLine="540"/>
        <w:contextualSpacing/>
        <w:jc w:val="center"/>
        <w:rPr>
          <w:rFonts w:ascii="Times New Roman" w:hAnsi="Times New Roman" w:cs="Times New Roman"/>
          <w:b/>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2.10.1. выписка из Единого государственного реестра юридических лиц, в случае подачи заявления юридическим лицом;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2.10.2. выписка из Единого государственного реестра индивидуальных предпринимателей, в случае подачи заявления индивидуальным предпринимателем;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2.10.3. выписка из Единого государственного реестра недвижимости в отношении земельных участков;</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2.11. При предоставлении муниципальной услуги запрещается требовать от заявителя: </w:t>
      </w:r>
    </w:p>
    <w:p w:rsidR="00CB1059" w:rsidRPr="00355500" w:rsidRDefault="00CB1059" w:rsidP="00CB105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B1059" w:rsidRPr="00355500" w:rsidRDefault="00CB1059" w:rsidP="00CB105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10C23">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w:t>
      </w:r>
      <w:r w:rsidRPr="00355500">
        <w:rPr>
          <w:rFonts w:ascii="Times New Roman" w:hAnsi="Times New Roman" w:cs="Times New Roman"/>
          <w:sz w:val="24"/>
          <w:szCs w:val="24"/>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CB1059" w:rsidRPr="00355500" w:rsidRDefault="00CB1059" w:rsidP="00CB105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3C1351">
          <w:rPr>
            <w:rFonts w:ascii="Times New Roman" w:hAnsi="Times New Roman" w:cs="Times New Roman"/>
            <w:sz w:val="24"/>
            <w:szCs w:val="24"/>
          </w:rPr>
          <w:t>части 1 статьи 9</w:t>
        </w:r>
      </w:hyperlink>
      <w:r w:rsidRPr="003C1351">
        <w:rPr>
          <w:rFonts w:ascii="Times New Roman" w:hAnsi="Times New Roman" w:cs="Times New Roman"/>
          <w:sz w:val="24"/>
          <w:szCs w:val="24"/>
        </w:rPr>
        <w:t xml:space="preserve"> </w:t>
      </w:r>
      <w:r w:rsidRPr="00355500">
        <w:rPr>
          <w:rFonts w:ascii="Times New Roman" w:hAnsi="Times New Roman" w:cs="Times New Roman"/>
          <w:sz w:val="24"/>
          <w:szCs w:val="24"/>
        </w:rPr>
        <w:t>Федерального закона № 210-ФЗ;</w:t>
      </w:r>
    </w:p>
    <w:p w:rsidR="00CB1059" w:rsidRPr="00355500" w:rsidRDefault="00CB1059" w:rsidP="00CB105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B1059" w:rsidRPr="00355500" w:rsidRDefault="00CB1059" w:rsidP="00CB105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CB1059" w:rsidRPr="00355500" w:rsidRDefault="00CB1059" w:rsidP="00CB105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B1059" w:rsidRPr="00355500" w:rsidRDefault="00CB1059" w:rsidP="00CB105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B1059" w:rsidRPr="00355500" w:rsidRDefault="00CB1059" w:rsidP="00CB105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B1059" w:rsidRPr="00355500" w:rsidRDefault="00CB1059" w:rsidP="00CB105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w:t>
      </w:r>
      <w:r w:rsidRPr="00D04E1E">
        <w:rPr>
          <w:rFonts w:ascii="Times New Roman" w:hAnsi="Times New Roman" w:cs="Times New Roman"/>
          <w:sz w:val="24"/>
          <w:szCs w:val="24"/>
        </w:rPr>
        <w:t xml:space="preserve">с </w:t>
      </w:r>
      <w:hyperlink r:id="rId28" w:history="1">
        <w:r w:rsidRPr="00D04E1E">
          <w:rPr>
            <w:rFonts w:ascii="Times New Roman" w:hAnsi="Times New Roman" w:cs="Times New Roman"/>
            <w:sz w:val="24"/>
            <w:szCs w:val="24"/>
          </w:rPr>
          <w:t>пунктом 7.2 части 1 статьи 16</w:t>
        </w:r>
      </w:hyperlink>
      <w:r w:rsidRPr="00355500">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CB1059" w:rsidRPr="00355500" w:rsidRDefault="00CB1059" w:rsidP="00CB1059">
      <w:pPr>
        <w:pStyle w:val="ConsPlusNormal"/>
        <w:ind w:firstLine="540"/>
        <w:contextualSpacing/>
        <w:jc w:val="center"/>
        <w:rPr>
          <w:rFonts w:ascii="Times New Roman" w:hAnsi="Times New Roman" w:cs="Times New Roman"/>
          <w:b/>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2.12. Основаниями для отказа в приеме к рассмотрению документов, необходимых для предоставления муниципальной услуги, являются: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2.12.1. неполное заполнение полей в форме заявления, в том числе в интерактивной форме заявления на ЕПГУ;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2.12.2. представление неполного комплекта документов;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2.12.3.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2.12.4.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2.12.5.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2.12.6. наличие противоречивых сведений в заявлении и приложенных к нему документах;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2.12.7. заявление подано в орган местного самоуправления, в полномочия которого не входит предоставление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2.13. Решение об отказе в приеме документов, необходимых для предоставления муниципальной услуги, по фо</w:t>
      </w:r>
      <w:r w:rsidR="00F215A7">
        <w:rPr>
          <w:rFonts w:ascii="Times New Roman" w:hAnsi="Times New Roman" w:cs="Times New Roman"/>
          <w:sz w:val="24"/>
          <w:szCs w:val="24"/>
        </w:rPr>
        <w:t xml:space="preserve">рме, приведенной в приложении № </w:t>
      </w:r>
      <w:r w:rsidRPr="00355500">
        <w:rPr>
          <w:rFonts w:ascii="Times New Roman" w:hAnsi="Times New Roman" w:cs="Times New Roman"/>
          <w:sz w:val="24"/>
          <w:szCs w:val="24"/>
        </w:rPr>
        <w:t xml:space="preserve">4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B1059" w:rsidRPr="00355500" w:rsidRDefault="00CB1059" w:rsidP="00CB1059">
      <w:pPr>
        <w:pStyle w:val="ConsPlusNormal"/>
        <w:ind w:firstLine="540"/>
        <w:contextualSpacing/>
        <w:jc w:val="center"/>
        <w:rPr>
          <w:rFonts w:ascii="Times New Roman" w:hAnsi="Times New Roman" w:cs="Times New Roman"/>
          <w:b/>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2.15. Исчерпывающий перечень оснований для приостановления муниципальной услуги.</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Основанием для приостановления предоставления муниципальной услуги является нахождение на рассмотрении на дату поступления в Уполномоченный орган заявления об утверждении схемы расположения земельного участка ранее 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2.16. Основания для отказа в предоставлении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2.16.1. в соответствии с подпунктом 1 пункта 16 статьи 11.10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9" w:history="1">
        <w:r w:rsidRPr="00355500">
          <w:rPr>
            <w:rFonts w:ascii="Times New Roman" w:hAnsi="Times New Roman" w:cs="Times New Roman"/>
            <w:sz w:val="24"/>
            <w:szCs w:val="24"/>
          </w:rPr>
          <w:t>пунктом 12</w:t>
        </w:r>
      </w:hyperlink>
      <w:r w:rsidRPr="00355500">
        <w:rPr>
          <w:rFonts w:ascii="Times New Roman" w:hAnsi="Times New Roman" w:cs="Times New Roman"/>
          <w:sz w:val="24"/>
          <w:szCs w:val="24"/>
        </w:rPr>
        <w:t xml:space="preserve"> статьи 11.10 Земельного кодекса Российской Федерации;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2.16.6. 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2.16.6. не представлено в письменной форме согласие лиц, указанных в пункте 4 статьи 11.2 Земельного кодекса Российской Федерации;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1059" w:rsidRPr="00355500" w:rsidRDefault="00CB1059" w:rsidP="00CB1059">
      <w:pPr>
        <w:pStyle w:val="ConsPlusNormal"/>
        <w:ind w:firstLine="540"/>
        <w:contextualSpacing/>
        <w:jc w:val="center"/>
        <w:rPr>
          <w:rFonts w:ascii="Times New Roman" w:hAnsi="Times New Roman" w:cs="Times New Roman"/>
          <w:b/>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2.17. Услуги, необходимые и обязательные для предоставления муниципальной услуги, отсутствуют.</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2.18. Предоставление муниципальной услуги осуществляется бесплатно.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B1059" w:rsidRPr="00355500" w:rsidRDefault="00CB1059" w:rsidP="00CB1059">
      <w:pPr>
        <w:pStyle w:val="ConsPlusNormal"/>
        <w:ind w:firstLine="540"/>
        <w:contextualSpacing/>
        <w:jc w:val="center"/>
        <w:rPr>
          <w:rFonts w:ascii="Times New Roman" w:hAnsi="Times New Roman" w:cs="Times New Roman"/>
          <w:b/>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2.19. За предоставление услуг, необходимых и обязательных для предоставления муниципальной услуги, не предусмотрена плата.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B1059" w:rsidRPr="00355500" w:rsidRDefault="00CB1059" w:rsidP="00CB1059">
      <w:pPr>
        <w:pStyle w:val="ConsPlusNormal"/>
        <w:ind w:firstLine="540"/>
        <w:contextualSpacing/>
        <w:jc w:val="center"/>
        <w:rPr>
          <w:rFonts w:ascii="Times New Roman" w:hAnsi="Times New Roman" w:cs="Times New Roman"/>
          <w:b/>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CB1059" w:rsidRPr="00355500" w:rsidRDefault="00CB1059" w:rsidP="00CB1059">
      <w:pPr>
        <w:pStyle w:val="ConsPlusNormal"/>
        <w:ind w:firstLine="540"/>
        <w:contextualSpacing/>
        <w:jc w:val="center"/>
        <w:rPr>
          <w:rFonts w:ascii="Times New Roman" w:hAnsi="Times New Roman" w:cs="Times New Roman"/>
          <w:b/>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2.21. Заявления о предоставлении муниципальной услуги подлежат регистрации в течение 1 рабочего дня со дня получения заявления и документов, необходимых для предоставления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Требования к помещениям, в которых предоставляется муниципальная услуга</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наименование;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местонахождение и юридический адрес;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режим работы;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график приема;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номера телефонов для справок.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Помещения, в которых предоставляется муниципальная услуга, оснащаются: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противопожарной системой и средствами пожаротушения;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системой оповещения о возникновении чрезвычайной ситуации;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средствами оказания первой медицинской помощи;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туалетными комнатами для посетителей.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При предоставлении муниципальной услуги инвалидам обеспечиваются: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допуск сурдопереводчика и тифлосурдопереводчика;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Показатели доступности и качества муниципальной услуги</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2.23. Основными показателями доступности предоставления муниципальной услуги являются: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2.23.2. возможность получения заявителем уведомлений о предоставлении муниципальной услуги с помощью ЕПГУ;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2.24. Основными показателями качества предоставления муниципальной услуги являются: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2.24.1. своевременность предоставления муниципальной услуги в соответствии со стандартом ее предоставления, установленным настоящим Регламентом;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2.24.4. отсутствие нарушений установленных сроков в процессе предоставления муниципальной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B1059" w:rsidRPr="00355500" w:rsidRDefault="00CB1059" w:rsidP="00CB1059">
      <w:pPr>
        <w:pStyle w:val="ConsPlusNormal"/>
        <w:ind w:firstLine="540"/>
        <w:contextualSpacing/>
        <w:jc w:val="center"/>
        <w:rPr>
          <w:rFonts w:ascii="Times New Roman" w:hAnsi="Times New Roman" w:cs="Times New Roman"/>
          <w:b/>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2.27. Электронные документы могут быть предоставлены в следующих форматах: xml, doc, docx, odt, xls, xlsx, ods, pdf, jpg, jpeg, zip, rar, sig, png, bmp, tiff.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 «черно-белый» (при отсутствии в документе графических изображений и (или) цветного текста);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Электронные документы должны обеспечивать: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 возможность идентифицировать документ и количество листов в документе;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CB1059" w:rsidRPr="00355500" w:rsidRDefault="00CB1059" w:rsidP="00CB1059">
      <w:pPr>
        <w:pStyle w:val="ConsPlusNormal"/>
        <w:ind w:firstLine="540"/>
        <w:contextualSpacing/>
        <w:jc w:val="center"/>
        <w:rPr>
          <w:rFonts w:ascii="Times New Roman" w:hAnsi="Times New Roman" w:cs="Times New Roman"/>
          <w:b/>
          <w:sz w:val="24"/>
          <w:szCs w:val="24"/>
        </w:rPr>
      </w:pPr>
    </w:p>
    <w:p w:rsidR="00CB1059" w:rsidRPr="00355500" w:rsidRDefault="00CB1059" w:rsidP="00CB1059">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lang w:val="en-US"/>
        </w:rPr>
        <w:t>III</w:t>
      </w:r>
      <w:r w:rsidRPr="00355500">
        <w:rPr>
          <w:rFonts w:ascii="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B1059" w:rsidRPr="00355500" w:rsidRDefault="00CB1059" w:rsidP="00CB1059">
      <w:pPr>
        <w:pStyle w:val="ConsPlusNormal"/>
        <w:ind w:left="360"/>
        <w:contextualSpacing/>
        <w:jc w:val="center"/>
        <w:rPr>
          <w:rFonts w:ascii="Times New Roman" w:hAnsi="Times New Roman" w:cs="Times New Roman"/>
          <w:b/>
          <w:sz w:val="24"/>
          <w:szCs w:val="24"/>
        </w:rPr>
      </w:pPr>
    </w:p>
    <w:p w:rsidR="00CB1059" w:rsidRPr="00355500" w:rsidRDefault="00CB1059" w:rsidP="00CB1059">
      <w:pPr>
        <w:pStyle w:val="ConsPlusNormal"/>
        <w:ind w:left="36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Исчерпывающий перечень административных процедур</w:t>
      </w:r>
    </w:p>
    <w:p w:rsidR="00CB1059" w:rsidRPr="00355500" w:rsidRDefault="00CB1059" w:rsidP="00CB1059">
      <w:pPr>
        <w:pStyle w:val="ConsPlusNormal"/>
        <w:ind w:left="360"/>
        <w:contextualSpacing/>
        <w:jc w:val="center"/>
        <w:rPr>
          <w:rFonts w:ascii="Times New Roman" w:hAnsi="Times New Roman" w:cs="Times New Roman"/>
          <w:b/>
          <w:sz w:val="24"/>
          <w:szCs w:val="24"/>
        </w:rPr>
      </w:pP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3.1. Предоставление муниципальной услуги включает в себя следующие административные процедуры: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проверка документов и регистрация заявления;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рассмотрение документов и сведений; принятие решения о предоставлении услуги;</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выдача результата на бумажном носителе (опционально).</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Описание административных процедур представлено в приложении № 5 к настоящему Регламенту. </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3.2. При предоставлении муниципальной услуги в электронной форме заявителю обеспечиваются: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получение информации о порядке и сроках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формирование заявления;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получение результата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получение сведений о ходе рассмотрения заявления;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осуществление оценки качества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CB1059" w:rsidRPr="00355500" w:rsidRDefault="00CB1059" w:rsidP="00CB1059">
      <w:pPr>
        <w:pStyle w:val="ConsPlusNormal"/>
        <w:contextualSpacing/>
        <w:jc w:val="center"/>
        <w:rPr>
          <w:rFonts w:ascii="Times New Roman" w:hAnsi="Times New Roman" w:cs="Times New Roman"/>
          <w:b/>
          <w:sz w:val="24"/>
          <w:szCs w:val="24"/>
        </w:rPr>
      </w:pPr>
    </w:p>
    <w:p w:rsidR="00CB1059" w:rsidRPr="00355500" w:rsidRDefault="00CB1059" w:rsidP="00CB1059">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Порядок осуществления административных процедур (действий) в электронной форме</w:t>
      </w:r>
    </w:p>
    <w:p w:rsidR="00CB1059" w:rsidRPr="00355500" w:rsidRDefault="00CB1059" w:rsidP="00CB1059">
      <w:pPr>
        <w:pStyle w:val="ConsPlusNormal"/>
        <w:contextualSpacing/>
        <w:jc w:val="center"/>
        <w:rPr>
          <w:rFonts w:ascii="Times New Roman" w:hAnsi="Times New Roman" w:cs="Times New Roman"/>
          <w:b/>
          <w:sz w:val="24"/>
          <w:szCs w:val="24"/>
        </w:rPr>
      </w:pP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3.3. Формирование заявления.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При формировании заявления заявителю обеспечивается: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б) возможность печати на бумажном носителе копии электронной формы заявления;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Ответственное должностное лицо: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проверяет наличие электронных заявлений, поступивших с ЕПГУ, с периодом не реже 2 раз в день;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рассматривает поступившие заявления и приложенные образы документов (документы);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производит действия в соответствии с пунктом 3.4 настоящего Регламента.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3.8. Оценка качества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355500">
        <w:rPr>
          <w:rFonts w:ascii="Times New Roman" w:hAnsi="Times New Roman" w:cs="Times New Roman"/>
          <w:bCs/>
          <w:sz w:val="24"/>
          <w:szCs w:val="24"/>
        </w:rPr>
        <w:t>Об организации предоставления государственных и муниципальных услуг».</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CB1059" w:rsidRPr="00355500" w:rsidRDefault="00CB1059" w:rsidP="00CB1059">
      <w:pPr>
        <w:pStyle w:val="ConsPlusNormal"/>
        <w:contextualSpacing/>
        <w:jc w:val="center"/>
        <w:rPr>
          <w:rFonts w:ascii="Times New Roman" w:hAnsi="Times New Roman" w:cs="Times New Roman"/>
          <w:b/>
          <w:sz w:val="24"/>
          <w:szCs w:val="24"/>
        </w:rPr>
      </w:pP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3.11. Основания отказа в приеме заявления об исправлении опечаток и ошибок указаны в пункте 2.12 настоящего Регламента.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lang w:val="en-US"/>
        </w:rPr>
        <w:t>IV</w:t>
      </w:r>
      <w:r w:rsidRPr="00355500">
        <w:rPr>
          <w:rFonts w:ascii="Times New Roman" w:hAnsi="Times New Roman" w:cs="Times New Roman"/>
          <w:b/>
          <w:sz w:val="24"/>
          <w:szCs w:val="24"/>
        </w:rPr>
        <w:t xml:space="preserve"> Формы контроля за исполнением административного регламента</w:t>
      </w:r>
    </w:p>
    <w:p w:rsidR="00CB1059" w:rsidRPr="00355500" w:rsidRDefault="00CB1059" w:rsidP="00CB1059">
      <w:pPr>
        <w:pStyle w:val="ConsPlusNormal"/>
        <w:contextualSpacing/>
        <w:jc w:val="center"/>
        <w:rPr>
          <w:rFonts w:ascii="Times New Roman" w:hAnsi="Times New Roman" w:cs="Times New Roman"/>
          <w:b/>
          <w:sz w:val="24"/>
          <w:szCs w:val="24"/>
        </w:rPr>
      </w:pPr>
    </w:p>
    <w:p w:rsidR="00CB1059" w:rsidRPr="00355500" w:rsidRDefault="00CB1059" w:rsidP="00CB1059">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1059" w:rsidRPr="00355500" w:rsidRDefault="00CB1059" w:rsidP="00CB1059">
      <w:pPr>
        <w:pStyle w:val="ConsPlusNormal"/>
        <w:contextualSpacing/>
        <w:jc w:val="both"/>
        <w:rPr>
          <w:rFonts w:ascii="Times New Roman" w:hAnsi="Times New Roman" w:cs="Times New Roman"/>
          <w:sz w:val="24"/>
          <w:szCs w:val="24"/>
        </w:rPr>
      </w:pPr>
    </w:p>
    <w:p w:rsidR="00DB6A02" w:rsidRPr="00DB6A02" w:rsidRDefault="00CB1059" w:rsidP="00DB6A02">
      <w:pPr>
        <w:pStyle w:val="ConsPlusNormal"/>
        <w:contextualSpacing/>
        <w:jc w:val="both"/>
        <w:rPr>
          <w:rFonts w:ascii="Times New Roman" w:hAnsi="Times New Roman" w:cs="Times New Roman"/>
          <w:sz w:val="24"/>
          <w:szCs w:val="24"/>
        </w:rPr>
      </w:pPr>
      <w:r w:rsidRPr="00DB6A02">
        <w:rPr>
          <w:rFonts w:ascii="Times New Roman" w:hAnsi="Times New Roman" w:cs="Times New Roman"/>
          <w:sz w:val="24"/>
          <w:szCs w:val="24"/>
        </w:rPr>
        <w:t xml:space="preserve">4.1. </w:t>
      </w:r>
      <w:r w:rsidR="00DB6A02" w:rsidRPr="00DB6A02">
        <w:rPr>
          <w:rFonts w:ascii="Times New Roman" w:hAnsi="Times New Roman" w:cs="Times New Roman"/>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DB6A02" w:rsidRPr="00DB6A02" w:rsidRDefault="00DB6A02" w:rsidP="00DB6A02">
      <w:pPr>
        <w:spacing w:after="0" w:line="240" w:lineRule="auto"/>
        <w:ind w:firstLine="851"/>
        <w:jc w:val="both"/>
        <w:rPr>
          <w:rFonts w:ascii="Times New Roman" w:hAnsi="Times New Roman" w:cs="Times New Roman"/>
          <w:sz w:val="24"/>
          <w:szCs w:val="24"/>
        </w:rPr>
      </w:pPr>
      <w:r w:rsidRPr="00DB6A02">
        <w:rPr>
          <w:rFonts w:ascii="Times New Roman" w:hAnsi="Times New Roman" w:cs="Times New Roman"/>
          <w:sz w:val="24"/>
          <w:szCs w:val="24"/>
        </w:rPr>
        <w:t>Для текущего контроля используется устная и письменная информация должностных лиц, осуществляющих регламентируемые действия.</w:t>
      </w:r>
    </w:p>
    <w:p w:rsidR="00DB6A02" w:rsidRPr="00DB6A02" w:rsidRDefault="00DB6A02" w:rsidP="00DB6A02">
      <w:pPr>
        <w:spacing w:after="0" w:line="240" w:lineRule="auto"/>
        <w:ind w:firstLine="851"/>
        <w:jc w:val="both"/>
        <w:rPr>
          <w:rFonts w:ascii="Times New Roman" w:hAnsi="Times New Roman" w:cs="Times New Roman"/>
          <w:sz w:val="24"/>
          <w:szCs w:val="24"/>
        </w:rPr>
      </w:pPr>
      <w:r w:rsidRPr="00DB6A02">
        <w:rPr>
          <w:rFonts w:ascii="Times New Roman" w:hAnsi="Times New Roman" w:cs="Times New Roman"/>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DB6A02" w:rsidRPr="00355500" w:rsidRDefault="00DB6A02"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1059" w:rsidRPr="00355500" w:rsidRDefault="00CB1059" w:rsidP="00CB1059">
      <w:pPr>
        <w:pStyle w:val="ConsPlusNormal"/>
        <w:contextualSpacing/>
        <w:jc w:val="center"/>
        <w:rPr>
          <w:rFonts w:ascii="Times New Roman" w:hAnsi="Times New Roman" w:cs="Times New Roman"/>
          <w:b/>
          <w:sz w:val="24"/>
          <w:szCs w:val="24"/>
        </w:rPr>
      </w:pP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соблюдение сроков предоставления муниципальной услуги;</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соблюдение положений настоящего Регламента;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4.4. Основанием для проведения внеплановых проверок являются: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B1059" w:rsidRPr="00355500" w:rsidRDefault="00CB1059" w:rsidP="00CB1059">
      <w:pPr>
        <w:pStyle w:val="ConsPlusNormal"/>
        <w:contextualSpacing/>
        <w:jc w:val="center"/>
        <w:rPr>
          <w:rFonts w:ascii="Times New Roman" w:hAnsi="Times New Roman" w:cs="Times New Roman"/>
          <w:b/>
          <w:sz w:val="24"/>
          <w:szCs w:val="24"/>
        </w:rPr>
      </w:pP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Граждане, их объединения и организации также имеют право: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вносить предложения о мерах по устранению нарушений настоящего Регламента.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B1059" w:rsidRPr="00355500" w:rsidRDefault="00CB1059" w:rsidP="00CB1059">
      <w:pPr>
        <w:pStyle w:val="ConsPlusNormal"/>
        <w:ind w:firstLine="540"/>
        <w:contextualSpacing/>
        <w:jc w:val="center"/>
        <w:rPr>
          <w:rFonts w:ascii="Times New Roman" w:hAnsi="Times New Roman" w:cs="Times New Roman"/>
          <w:b/>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B1059" w:rsidRPr="00355500" w:rsidRDefault="00CB1059" w:rsidP="00CB1059">
      <w:pPr>
        <w:pStyle w:val="ConsPlusNormal"/>
        <w:ind w:firstLine="540"/>
        <w:contextualSpacing/>
        <w:jc w:val="center"/>
        <w:rPr>
          <w:rFonts w:ascii="Times New Roman" w:hAnsi="Times New Roman" w:cs="Times New Roman"/>
          <w:b/>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CB1059" w:rsidRPr="00355500" w:rsidRDefault="00101CE8" w:rsidP="00CB1059">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от 27 июля </w:t>
      </w:r>
      <w:r w:rsidR="00CB1059" w:rsidRPr="00355500">
        <w:rPr>
          <w:rFonts w:ascii="Times New Roman" w:hAnsi="Times New Roman" w:cs="Times New Roman"/>
          <w:sz w:val="24"/>
          <w:szCs w:val="24"/>
        </w:rPr>
        <w:t>2010</w:t>
      </w:r>
      <w:r>
        <w:rPr>
          <w:rFonts w:ascii="Times New Roman" w:hAnsi="Times New Roman" w:cs="Times New Roman"/>
          <w:sz w:val="24"/>
          <w:szCs w:val="24"/>
        </w:rPr>
        <w:t xml:space="preserve"> года</w:t>
      </w:r>
      <w:r w:rsidR="00CB1059" w:rsidRPr="00355500">
        <w:rPr>
          <w:rFonts w:ascii="Times New Roman" w:hAnsi="Times New Roman" w:cs="Times New Roman"/>
          <w:sz w:val="24"/>
          <w:szCs w:val="24"/>
        </w:rPr>
        <w:t xml:space="preserve"> № 210-ФЗ «</w:t>
      </w:r>
      <w:r w:rsidR="00CB1059" w:rsidRPr="00355500">
        <w:rPr>
          <w:rFonts w:ascii="Times New Roman" w:hAnsi="Times New Roman" w:cs="Times New Roman"/>
          <w:bCs/>
          <w:sz w:val="24"/>
          <w:szCs w:val="24"/>
        </w:rPr>
        <w:t>Об организации предоставления государственных и муниципальных услуг».</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VI. Особенности выполнения административных процедур (действий) в многофункциональных центрах предоставления муниципальных услуг</w:t>
      </w:r>
    </w:p>
    <w:p w:rsidR="00CB1059" w:rsidRPr="00355500" w:rsidRDefault="00CB1059" w:rsidP="00CB1059">
      <w:pPr>
        <w:pStyle w:val="ConsPlusNormal"/>
        <w:ind w:firstLine="540"/>
        <w:contextualSpacing/>
        <w:jc w:val="center"/>
        <w:rPr>
          <w:rFonts w:ascii="Times New Roman" w:hAnsi="Times New Roman" w:cs="Times New Roman"/>
          <w:b/>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B1059" w:rsidRPr="00355500" w:rsidRDefault="00CB1059" w:rsidP="00CB1059">
      <w:pPr>
        <w:pStyle w:val="ConsPlusNormal"/>
        <w:ind w:firstLine="540"/>
        <w:contextualSpacing/>
        <w:jc w:val="center"/>
        <w:rPr>
          <w:rFonts w:ascii="Times New Roman" w:hAnsi="Times New Roman" w:cs="Times New Roman"/>
          <w:b/>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6.1 Многофункциональный центр осуществляет: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иные процедуры и действия, предусмотренные Федеральным законом № 210-ФЗ.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Информирование заявителей</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назначить другое время для консультаций.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Выдача заявителю результата предоставления муниципальной услуги</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предусмотренным соглашением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w:t>
      </w:r>
      <w:r w:rsidR="00EC7DCD">
        <w:rPr>
          <w:rFonts w:ascii="Times New Roman" w:hAnsi="Times New Roman" w:cs="Times New Roman"/>
          <w:sz w:val="24"/>
          <w:szCs w:val="24"/>
        </w:rPr>
        <w:t xml:space="preserve"> сентября </w:t>
      </w:r>
      <w:r w:rsidRPr="00355500">
        <w:rPr>
          <w:rFonts w:ascii="Times New Roman" w:hAnsi="Times New Roman" w:cs="Times New Roman"/>
          <w:sz w:val="24"/>
          <w:szCs w:val="24"/>
        </w:rPr>
        <w:t>2011</w:t>
      </w:r>
      <w:r w:rsidR="00EC7DCD">
        <w:rPr>
          <w:rFonts w:ascii="Times New Roman" w:hAnsi="Times New Roman" w:cs="Times New Roman"/>
          <w:sz w:val="24"/>
          <w:szCs w:val="24"/>
        </w:rPr>
        <w:t xml:space="preserve"> года</w:t>
      </w:r>
      <w:r w:rsidRPr="00355500">
        <w:rPr>
          <w:rFonts w:ascii="Times New Roman" w:hAnsi="Times New Roman" w:cs="Times New Roman"/>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Работник многофункционального центра осуществляет следующие действия: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проверяет полномочия представителя заявителя (в случае обращения представителя заявителя);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определяет статус исполнения заявления заявителя в ГИС;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BE6A29" w:rsidRDefault="00CB1059" w:rsidP="00BE6A29">
      <w:pPr>
        <w:pStyle w:val="ConsPlusNormal"/>
        <w:ind w:firstLine="540"/>
        <w:contextualSpacing/>
        <w:jc w:val="center"/>
        <w:rPr>
          <w:rFonts w:ascii="Times New Roman" w:hAnsi="Times New Roman" w:cs="Times New Roman"/>
          <w:sz w:val="24"/>
          <w:szCs w:val="24"/>
        </w:rPr>
      </w:pPr>
      <w:r w:rsidRPr="00355500">
        <w:rPr>
          <w:rFonts w:ascii="Times New Roman" w:hAnsi="Times New Roman" w:cs="Times New Roman"/>
          <w:sz w:val="24"/>
          <w:szCs w:val="24"/>
        </w:rPr>
        <w:br w:type="page"/>
      </w:r>
      <w:r w:rsidR="00BE6A29">
        <w:rPr>
          <w:rFonts w:ascii="Times New Roman" w:hAnsi="Times New Roman" w:cs="Times New Roman"/>
          <w:sz w:val="24"/>
          <w:szCs w:val="24"/>
        </w:rPr>
        <w:t xml:space="preserve">                                                             </w:t>
      </w:r>
      <w:r w:rsidRPr="00355500">
        <w:rPr>
          <w:rFonts w:ascii="Times New Roman" w:hAnsi="Times New Roman" w:cs="Times New Roman"/>
          <w:sz w:val="24"/>
          <w:szCs w:val="24"/>
        </w:rPr>
        <w:t xml:space="preserve">Приложение № 1 к Административному регламенту, </w:t>
      </w:r>
    </w:p>
    <w:p w:rsidR="00BE6A29" w:rsidRDefault="00BE6A29" w:rsidP="00BE6A29">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B1059" w:rsidRPr="00355500">
        <w:rPr>
          <w:rFonts w:ascii="Times New Roman" w:hAnsi="Times New Roman" w:cs="Times New Roman"/>
          <w:sz w:val="24"/>
          <w:szCs w:val="24"/>
        </w:rPr>
        <w:t>утвержденному</w:t>
      </w:r>
      <w:r>
        <w:rPr>
          <w:rFonts w:ascii="Times New Roman" w:hAnsi="Times New Roman" w:cs="Times New Roman"/>
          <w:sz w:val="24"/>
          <w:szCs w:val="24"/>
        </w:rPr>
        <w:t xml:space="preserve"> </w:t>
      </w:r>
      <w:r w:rsidR="00CB1059" w:rsidRPr="00355500">
        <w:rPr>
          <w:rFonts w:ascii="Times New Roman" w:hAnsi="Times New Roman" w:cs="Times New Roman"/>
          <w:sz w:val="24"/>
          <w:szCs w:val="24"/>
        </w:rPr>
        <w:t xml:space="preserve">постановлением Администрации </w:t>
      </w:r>
    </w:p>
    <w:p w:rsidR="00CB1059" w:rsidRPr="00355500" w:rsidRDefault="00BE6A29" w:rsidP="00BE6A29">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Межениновского сельского поселения</w:t>
      </w:r>
    </w:p>
    <w:p w:rsidR="00CB1059" w:rsidRPr="00355500" w:rsidRDefault="008836A5" w:rsidP="00BE6A29">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B1059" w:rsidRPr="00355500">
        <w:rPr>
          <w:rFonts w:ascii="Times New Roman" w:hAnsi="Times New Roman" w:cs="Times New Roman"/>
          <w:sz w:val="24"/>
          <w:szCs w:val="24"/>
        </w:rPr>
        <w:t xml:space="preserve">от </w:t>
      </w:r>
      <w:r w:rsidR="00BE6A29">
        <w:rPr>
          <w:rFonts w:ascii="Times New Roman" w:hAnsi="Times New Roman" w:cs="Times New Roman"/>
          <w:sz w:val="24"/>
          <w:szCs w:val="24"/>
        </w:rPr>
        <w:t xml:space="preserve">00.00.0000 </w:t>
      </w:r>
      <w:r w:rsidR="00CB1059" w:rsidRPr="00355500">
        <w:rPr>
          <w:rFonts w:ascii="Times New Roman" w:hAnsi="Times New Roman" w:cs="Times New Roman"/>
          <w:sz w:val="24"/>
          <w:szCs w:val="24"/>
        </w:rPr>
        <w:t xml:space="preserve">№ </w:t>
      </w:r>
      <w:r w:rsidR="00BE6A29">
        <w:rPr>
          <w:rFonts w:ascii="Times New Roman" w:hAnsi="Times New Roman" w:cs="Times New Roman"/>
          <w:sz w:val="24"/>
          <w:szCs w:val="24"/>
        </w:rPr>
        <w:t>00</w:t>
      </w:r>
    </w:p>
    <w:p w:rsidR="00CB1059" w:rsidRPr="00355500" w:rsidRDefault="00CB1059" w:rsidP="00CB1059">
      <w:pPr>
        <w:pStyle w:val="ConsPlusNormal"/>
        <w:ind w:firstLine="540"/>
        <w:contextualSpacing/>
        <w:jc w:val="right"/>
        <w:rPr>
          <w:rFonts w:ascii="Times New Roman" w:hAnsi="Times New Roman" w:cs="Times New Roman"/>
          <w:sz w:val="24"/>
          <w:szCs w:val="24"/>
        </w:rPr>
      </w:pPr>
    </w:p>
    <w:p w:rsidR="00573B98" w:rsidRPr="00355500" w:rsidRDefault="00573B98" w:rsidP="00CB1059">
      <w:pPr>
        <w:pStyle w:val="ConsPlusNormal"/>
        <w:ind w:firstLine="540"/>
        <w:contextualSpacing/>
        <w:jc w:val="both"/>
        <w:rPr>
          <w:rFonts w:ascii="Times New Roman" w:hAnsi="Times New Roman" w:cs="Times New Roman"/>
          <w:sz w:val="24"/>
          <w:szCs w:val="24"/>
        </w:rPr>
      </w:pPr>
    </w:p>
    <w:p w:rsidR="00A24FF9" w:rsidRPr="00123871" w:rsidRDefault="00A24FF9" w:rsidP="00A24FF9">
      <w:pPr>
        <w:spacing w:after="0" w:line="240" w:lineRule="auto"/>
        <w:jc w:val="center"/>
        <w:rPr>
          <w:rFonts w:ascii="Times New Roman" w:eastAsia="Times New Roman" w:hAnsi="Times New Roman"/>
          <w:b/>
          <w:sz w:val="24"/>
          <w:szCs w:val="24"/>
        </w:rPr>
      </w:pPr>
      <w:r w:rsidRPr="00123871">
        <w:rPr>
          <w:rFonts w:ascii="Times New Roman" w:eastAsia="Times New Roman" w:hAnsi="Times New Roman"/>
          <w:b/>
          <w:sz w:val="24"/>
          <w:szCs w:val="24"/>
        </w:rPr>
        <w:t>МУНИЦИПАЛЬНОЕ ОБРАЗОВАНИЕ</w:t>
      </w:r>
      <w:r w:rsidRPr="00123871">
        <w:rPr>
          <w:rFonts w:ascii="Times New Roman" w:eastAsia="Times New Roman" w:hAnsi="Times New Roman"/>
          <w:b/>
          <w:sz w:val="24"/>
          <w:szCs w:val="24"/>
        </w:rPr>
        <w:br/>
        <w:t>«</w:t>
      </w:r>
      <w:r>
        <w:rPr>
          <w:rFonts w:ascii="Times New Roman" w:eastAsia="Times New Roman" w:hAnsi="Times New Roman"/>
          <w:b/>
          <w:sz w:val="24"/>
          <w:szCs w:val="24"/>
        </w:rPr>
        <w:t>МЕЖЕНИНОВСКОЕ</w:t>
      </w:r>
      <w:r w:rsidRPr="00123871">
        <w:rPr>
          <w:rFonts w:ascii="Times New Roman" w:eastAsia="Times New Roman" w:hAnsi="Times New Roman"/>
          <w:b/>
          <w:sz w:val="24"/>
          <w:szCs w:val="24"/>
        </w:rPr>
        <w:t xml:space="preserve"> СЕЛЬСКОЕ ПОСЕЛЕНИЕ»</w:t>
      </w:r>
    </w:p>
    <w:p w:rsidR="00A24FF9" w:rsidRPr="00123871" w:rsidRDefault="00A24FF9" w:rsidP="00A24FF9">
      <w:pPr>
        <w:keepNext/>
        <w:spacing w:before="240" w:after="60" w:line="240" w:lineRule="auto"/>
        <w:jc w:val="center"/>
        <w:outlineLvl w:val="0"/>
        <w:rPr>
          <w:rFonts w:ascii="Times New Roman" w:eastAsia="Times New Roman" w:hAnsi="Times New Roman"/>
          <w:b/>
          <w:kern w:val="28"/>
          <w:sz w:val="24"/>
          <w:szCs w:val="24"/>
        </w:rPr>
      </w:pPr>
      <w:r w:rsidRPr="00123871">
        <w:rPr>
          <w:rFonts w:ascii="Times New Roman" w:eastAsia="Times New Roman" w:hAnsi="Times New Roman"/>
          <w:b/>
          <w:kern w:val="28"/>
          <w:sz w:val="24"/>
          <w:szCs w:val="24"/>
        </w:rPr>
        <w:t xml:space="preserve">АДМИНИСТРАЦИЯ </w:t>
      </w:r>
      <w:r>
        <w:rPr>
          <w:rFonts w:ascii="Times New Roman" w:eastAsia="Times New Roman" w:hAnsi="Times New Roman"/>
          <w:b/>
          <w:sz w:val="24"/>
          <w:szCs w:val="24"/>
        </w:rPr>
        <w:t>МЕЖЕНИ</w:t>
      </w:r>
      <w:r>
        <w:rPr>
          <w:rFonts w:ascii="Times New Roman" w:eastAsia="Times New Roman" w:hAnsi="Times New Roman"/>
          <w:b/>
          <w:kern w:val="28"/>
          <w:sz w:val="24"/>
          <w:szCs w:val="24"/>
        </w:rPr>
        <w:t>НОВСКОГО</w:t>
      </w:r>
      <w:r w:rsidRPr="00123871">
        <w:rPr>
          <w:rFonts w:ascii="Times New Roman" w:eastAsia="Times New Roman" w:hAnsi="Times New Roman"/>
          <w:b/>
          <w:kern w:val="28"/>
          <w:sz w:val="24"/>
          <w:szCs w:val="24"/>
        </w:rPr>
        <w:t xml:space="preserve"> СЕЛЬСКОГО ПОСЕЛЕНИЯ</w:t>
      </w:r>
    </w:p>
    <w:p w:rsidR="00A24FF9" w:rsidRPr="00123871" w:rsidRDefault="00A24FF9" w:rsidP="00A24FF9">
      <w:pPr>
        <w:spacing w:after="0" w:line="240" w:lineRule="auto"/>
        <w:jc w:val="center"/>
        <w:rPr>
          <w:rFonts w:ascii="Times New Roman" w:eastAsia="Times New Roman" w:hAnsi="Times New Roman"/>
          <w:b/>
          <w:sz w:val="24"/>
          <w:szCs w:val="24"/>
        </w:rPr>
      </w:pPr>
    </w:p>
    <w:p w:rsidR="00A24FF9" w:rsidRPr="00123871" w:rsidRDefault="002A77EA" w:rsidP="00A24FF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РЕШЕНИЕ</w:t>
      </w:r>
    </w:p>
    <w:p w:rsidR="00A24FF9" w:rsidRPr="002D581A" w:rsidRDefault="00A24FF9" w:rsidP="00A24FF9">
      <w:pPr>
        <w:tabs>
          <w:tab w:val="right" w:pos="9072"/>
        </w:tabs>
        <w:spacing w:before="240" w:after="240" w:line="240" w:lineRule="auto"/>
        <w:jc w:val="both"/>
        <w:rPr>
          <w:rFonts w:ascii="Times New Roman" w:eastAsia="Times New Roman" w:hAnsi="Times New Roman"/>
          <w:sz w:val="24"/>
          <w:szCs w:val="24"/>
        </w:rPr>
      </w:pPr>
      <w:r>
        <w:rPr>
          <w:rFonts w:ascii="Times New Roman" w:eastAsia="Times New Roman" w:hAnsi="Times New Roman"/>
          <w:sz w:val="24"/>
          <w:szCs w:val="24"/>
        </w:rPr>
        <w:t>00.00.0000</w:t>
      </w:r>
      <w:r>
        <w:rPr>
          <w:rFonts w:ascii="Times New Roman" w:eastAsia="Times New Roman" w:hAnsi="Times New Roman"/>
          <w:sz w:val="24"/>
          <w:szCs w:val="24"/>
        </w:rPr>
        <w:tab/>
      </w:r>
      <w:r w:rsidRPr="002D581A">
        <w:rPr>
          <w:rFonts w:ascii="Times New Roman" w:eastAsia="Times New Roman" w:hAnsi="Times New Roman"/>
          <w:sz w:val="24"/>
          <w:szCs w:val="24"/>
        </w:rPr>
        <w:t>№</w:t>
      </w:r>
      <w:r>
        <w:rPr>
          <w:rFonts w:ascii="Times New Roman" w:eastAsia="Times New Roman" w:hAnsi="Times New Roman"/>
          <w:sz w:val="24"/>
          <w:szCs w:val="24"/>
        </w:rPr>
        <w:t xml:space="preserve"> 00</w:t>
      </w:r>
      <w:r w:rsidRPr="002D581A">
        <w:rPr>
          <w:rFonts w:ascii="Times New Roman" w:eastAsia="Times New Roman" w:hAnsi="Times New Roman"/>
          <w:sz w:val="24"/>
          <w:szCs w:val="24"/>
        </w:rPr>
        <w:t xml:space="preserve">  </w:t>
      </w:r>
    </w:p>
    <w:p w:rsidR="00A24FF9" w:rsidRDefault="00A24FF9" w:rsidP="00A24FF9">
      <w:pPr>
        <w:spacing w:after="0" w:line="240" w:lineRule="auto"/>
        <w:jc w:val="center"/>
        <w:rPr>
          <w:rFonts w:ascii="Times New Roman" w:eastAsia="Times New Roman" w:hAnsi="Times New Roman"/>
          <w:sz w:val="24"/>
          <w:szCs w:val="24"/>
        </w:rPr>
      </w:pPr>
      <w:r w:rsidRPr="00123871">
        <w:rPr>
          <w:rFonts w:ascii="Times New Roman" w:eastAsia="Times New Roman" w:hAnsi="Times New Roman"/>
          <w:sz w:val="24"/>
          <w:szCs w:val="24"/>
        </w:rPr>
        <w:t xml:space="preserve">с. </w:t>
      </w:r>
      <w:r>
        <w:rPr>
          <w:rFonts w:ascii="Times New Roman" w:eastAsia="Times New Roman" w:hAnsi="Times New Roman"/>
          <w:sz w:val="24"/>
          <w:szCs w:val="24"/>
        </w:rPr>
        <w:t>Межениновка</w:t>
      </w:r>
    </w:p>
    <w:p w:rsidR="00A24FF9" w:rsidRDefault="00A24FF9" w:rsidP="00A24FF9">
      <w:pPr>
        <w:spacing w:after="0" w:line="240" w:lineRule="auto"/>
        <w:jc w:val="center"/>
        <w:rPr>
          <w:rFonts w:ascii="Times New Roman" w:eastAsia="Times New Roman" w:hAnsi="Times New Roman"/>
          <w:sz w:val="24"/>
          <w:szCs w:val="24"/>
        </w:rPr>
      </w:pPr>
    </w:p>
    <w:tbl>
      <w:tblPr>
        <w:tblW w:w="0" w:type="auto"/>
        <w:tblLook w:val="04A0" w:firstRow="1" w:lastRow="0" w:firstColumn="1" w:lastColumn="0" w:noHBand="0" w:noVBand="1"/>
      </w:tblPr>
      <w:tblGrid>
        <w:gridCol w:w="3748"/>
      </w:tblGrid>
      <w:tr w:rsidR="00A24FF9" w:rsidRPr="004D3362" w:rsidTr="000450D1">
        <w:trPr>
          <w:trHeight w:val="1088"/>
        </w:trPr>
        <w:tc>
          <w:tcPr>
            <w:tcW w:w="3748" w:type="dxa"/>
          </w:tcPr>
          <w:p w:rsidR="00A24FF9" w:rsidRPr="00A24FF9" w:rsidRDefault="00A24FF9" w:rsidP="00CE7707">
            <w:pPr>
              <w:pStyle w:val="ConsPlusNormal"/>
              <w:ind w:firstLine="0"/>
              <w:contextualSpacing/>
              <w:jc w:val="both"/>
              <w:rPr>
                <w:rFonts w:ascii="Times New Roman" w:hAnsi="Times New Roman" w:cs="Times New Roman"/>
                <w:sz w:val="24"/>
                <w:szCs w:val="24"/>
              </w:rPr>
            </w:pPr>
            <w:r w:rsidRPr="00A24FF9">
              <w:rPr>
                <w:rFonts w:ascii="Times New Roman" w:hAnsi="Times New Roman" w:cs="Times New Roman"/>
                <w:sz w:val="24"/>
                <w:szCs w:val="24"/>
              </w:rPr>
              <w:t>Об утверждении схемы</w:t>
            </w:r>
            <w:r w:rsidR="00CE7707">
              <w:rPr>
                <w:rFonts w:ascii="Times New Roman" w:hAnsi="Times New Roman" w:cs="Times New Roman"/>
                <w:sz w:val="24"/>
                <w:szCs w:val="24"/>
              </w:rPr>
              <w:t xml:space="preserve"> </w:t>
            </w:r>
            <w:r w:rsidRPr="00A24FF9">
              <w:rPr>
                <w:rFonts w:ascii="Times New Roman" w:hAnsi="Times New Roman" w:cs="Times New Roman"/>
                <w:sz w:val="24"/>
                <w:szCs w:val="24"/>
              </w:rPr>
              <w:t>расположения земельного</w:t>
            </w:r>
            <w:r w:rsidR="00CE7707">
              <w:rPr>
                <w:rFonts w:ascii="Times New Roman" w:hAnsi="Times New Roman" w:cs="Times New Roman"/>
                <w:sz w:val="24"/>
                <w:szCs w:val="24"/>
              </w:rPr>
              <w:t xml:space="preserve"> </w:t>
            </w:r>
            <w:r w:rsidRPr="00A24FF9">
              <w:rPr>
                <w:rFonts w:ascii="Times New Roman" w:hAnsi="Times New Roman" w:cs="Times New Roman"/>
                <w:sz w:val="24"/>
                <w:szCs w:val="24"/>
              </w:rPr>
              <w:t>участка (земельных участков)</w:t>
            </w:r>
            <w:r w:rsidR="00CE7707">
              <w:rPr>
                <w:rFonts w:ascii="Times New Roman" w:hAnsi="Times New Roman" w:cs="Times New Roman"/>
                <w:sz w:val="24"/>
                <w:szCs w:val="24"/>
              </w:rPr>
              <w:t xml:space="preserve"> </w:t>
            </w:r>
            <w:r w:rsidRPr="00A24FF9">
              <w:rPr>
                <w:rFonts w:ascii="Times New Roman" w:hAnsi="Times New Roman" w:cs="Times New Roman"/>
                <w:sz w:val="24"/>
                <w:szCs w:val="24"/>
              </w:rPr>
              <w:t>на кадастровом плане территории</w:t>
            </w:r>
          </w:p>
        </w:tc>
      </w:tr>
    </w:tbl>
    <w:p w:rsidR="00A24FF9" w:rsidRPr="00123871" w:rsidRDefault="00A24FF9" w:rsidP="00A24FF9">
      <w:pPr>
        <w:spacing w:after="0" w:line="240" w:lineRule="auto"/>
        <w:rPr>
          <w:rFonts w:ascii="Times New Roman" w:eastAsia="Times New Roman" w:hAnsi="Times New Roman"/>
          <w:sz w:val="24"/>
          <w:szCs w:val="24"/>
        </w:rPr>
      </w:pPr>
    </w:p>
    <w:p w:rsidR="00A24FF9" w:rsidRDefault="00A24FF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 Срок действия настоящего решения составляет два года.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0450D1" w:rsidRDefault="000450D1" w:rsidP="00CB1059">
      <w:pPr>
        <w:pStyle w:val="ConsPlusNormal"/>
        <w:ind w:firstLine="540"/>
        <w:contextualSpacing/>
        <w:jc w:val="both"/>
        <w:rPr>
          <w:rFonts w:ascii="Times New Roman" w:hAnsi="Times New Roman" w:cs="Times New Roman"/>
          <w:sz w:val="24"/>
          <w:szCs w:val="24"/>
        </w:rPr>
      </w:pPr>
    </w:p>
    <w:p w:rsidR="000450D1" w:rsidRDefault="000450D1"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Должность уполномоченного лица  </w:t>
      </w:r>
      <w:r w:rsidRPr="00355500">
        <w:rPr>
          <w:rFonts w:ascii="Times New Roman" w:hAnsi="Times New Roman" w:cs="Times New Roman"/>
          <w:sz w:val="24"/>
          <w:szCs w:val="24"/>
        </w:rPr>
        <w:tab/>
      </w:r>
      <w:r w:rsidRPr="00355500">
        <w:rPr>
          <w:rFonts w:ascii="Times New Roman" w:hAnsi="Times New Roman" w:cs="Times New Roman"/>
          <w:sz w:val="24"/>
          <w:szCs w:val="24"/>
        </w:rPr>
        <w:tab/>
      </w:r>
      <w:r w:rsidRPr="00355500">
        <w:rPr>
          <w:rFonts w:ascii="Times New Roman" w:hAnsi="Times New Roman" w:cs="Times New Roman"/>
          <w:sz w:val="24"/>
          <w:szCs w:val="24"/>
        </w:rPr>
        <w:tab/>
        <w:t>Ф.И.О. уполномоченного лица</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573B98" w:rsidRDefault="00CB1059" w:rsidP="00573B98">
      <w:pPr>
        <w:pStyle w:val="ConsPlusNormal"/>
        <w:ind w:firstLine="540"/>
        <w:contextualSpacing/>
        <w:jc w:val="center"/>
        <w:rPr>
          <w:rFonts w:ascii="Times New Roman" w:hAnsi="Times New Roman" w:cs="Times New Roman"/>
          <w:sz w:val="24"/>
          <w:szCs w:val="24"/>
        </w:rPr>
      </w:pPr>
      <w:r w:rsidRPr="00355500">
        <w:rPr>
          <w:rFonts w:ascii="Times New Roman" w:hAnsi="Times New Roman" w:cs="Times New Roman"/>
          <w:sz w:val="24"/>
          <w:szCs w:val="24"/>
        </w:rPr>
        <w:br w:type="page"/>
      </w:r>
      <w:r w:rsidR="00573B98">
        <w:rPr>
          <w:rFonts w:ascii="Times New Roman" w:hAnsi="Times New Roman" w:cs="Times New Roman"/>
          <w:sz w:val="24"/>
          <w:szCs w:val="24"/>
        </w:rPr>
        <w:t xml:space="preserve">                                                             </w:t>
      </w:r>
      <w:r w:rsidR="00573B98" w:rsidRPr="00355500">
        <w:rPr>
          <w:rFonts w:ascii="Times New Roman" w:hAnsi="Times New Roman" w:cs="Times New Roman"/>
          <w:sz w:val="24"/>
          <w:szCs w:val="24"/>
        </w:rPr>
        <w:t xml:space="preserve">Приложение № </w:t>
      </w:r>
      <w:r w:rsidR="00FD6826">
        <w:rPr>
          <w:rFonts w:ascii="Times New Roman" w:hAnsi="Times New Roman" w:cs="Times New Roman"/>
          <w:sz w:val="24"/>
          <w:szCs w:val="24"/>
        </w:rPr>
        <w:t>2</w:t>
      </w:r>
      <w:r w:rsidR="00573B98" w:rsidRPr="00355500">
        <w:rPr>
          <w:rFonts w:ascii="Times New Roman" w:hAnsi="Times New Roman" w:cs="Times New Roman"/>
          <w:sz w:val="24"/>
          <w:szCs w:val="24"/>
        </w:rPr>
        <w:t xml:space="preserve"> к Административному регламенту, </w:t>
      </w:r>
    </w:p>
    <w:p w:rsidR="00573B98" w:rsidRDefault="00573B98" w:rsidP="00573B98">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355500">
        <w:rPr>
          <w:rFonts w:ascii="Times New Roman" w:hAnsi="Times New Roman" w:cs="Times New Roman"/>
          <w:sz w:val="24"/>
          <w:szCs w:val="24"/>
        </w:rPr>
        <w:t>утвержденному</w:t>
      </w:r>
      <w:r>
        <w:rPr>
          <w:rFonts w:ascii="Times New Roman" w:hAnsi="Times New Roman" w:cs="Times New Roman"/>
          <w:sz w:val="24"/>
          <w:szCs w:val="24"/>
        </w:rPr>
        <w:t xml:space="preserve"> </w:t>
      </w:r>
      <w:r w:rsidRPr="00355500">
        <w:rPr>
          <w:rFonts w:ascii="Times New Roman" w:hAnsi="Times New Roman" w:cs="Times New Roman"/>
          <w:sz w:val="24"/>
          <w:szCs w:val="24"/>
        </w:rPr>
        <w:t xml:space="preserve">постановлением Администрации </w:t>
      </w:r>
    </w:p>
    <w:p w:rsidR="00573B98" w:rsidRPr="00355500" w:rsidRDefault="00573B98" w:rsidP="00573B98">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Межениновского сельского поселения</w:t>
      </w:r>
    </w:p>
    <w:p w:rsidR="00CB1059" w:rsidRPr="00355500" w:rsidRDefault="00573B98" w:rsidP="00573B98">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355500">
        <w:rPr>
          <w:rFonts w:ascii="Times New Roman" w:hAnsi="Times New Roman" w:cs="Times New Roman"/>
          <w:sz w:val="24"/>
          <w:szCs w:val="24"/>
        </w:rPr>
        <w:t xml:space="preserve">от </w:t>
      </w:r>
      <w:r>
        <w:rPr>
          <w:rFonts w:ascii="Times New Roman" w:hAnsi="Times New Roman" w:cs="Times New Roman"/>
          <w:sz w:val="24"/>
          <w:szCs w:val="24"/>
        </w:rPr>
        <w:t xml:space="preserve">00.00.0000 </w:t>
      </w:r>
      <w:r w:rsidRPr="00355500">
        <w:rPr>
          <w:rFonts w:ascii="Times New Roman" w:hAnsi="Times New Roman" w:cs="Times New Roman"/>
          <w:sz w:val="24"/>
          <w:szCs w:val="24"/>
        </w:rPr>
        <w:t xml:space="preserve">№ </w:t>
      </w:r>
      <w:r>
        <w:rPr>
          <w:rFonts w:ascii="Times New Roman" w:hAnsi="Times New Roman" w:cs="Times New Roman"/>
          <w:sz w:val="24"/>
          <w:szCs w:val="24"/>
        </w:rPr>
        <w:t>00</w:t>
      </w:r>
    </w:p>
    <w:p w:rsidR="00CB1059" w:rsidRPr="00355500" w:rsidRDefault="00CB1059" w:rsidP="00CB1059">
      <w:pPr>
        <w:pStyle w:val="ConsPlusNormal"/>
        <w:ind w:firstLine="540"/>
        <w:contextualSpacing/>
        <w:jc w:val="center"/>
        <w:rPr>
          <w:rFonts w:ascii="Times New Roman" w:hAnsi="Times New Roman" w:cs="Times New Roman"/>
          <w:b/>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tbl>
      <w:tblPr>
        <w:tblW w:w="9532" w:type="dxa"/>
        <w:tblInd w:w="-176"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532"/>
      </w:tblGrid>
      <w:tr w:rsidR="002722DE" w:rsidRPr="00272D07" w:rsidTr="00CA2FA5">
        <w:trPr>
          <w:trHeight w:val="1276"/>
        </w:trPr>
        <w:tc>
          <w:tcPr>
            <w:tcW w:w="9532" w:type="dxa"/>
            <w:tcBorders>
              <w:top w:val="nil"/>
              <w:left w:val="nil"/>
            </w:tcBorders>
          </w:tcPr>
          <w:p w:rsidR="002722DE" w:rsidRDefault="002722DE" w:rsidP="00CA2FA5">
            <w:pPr>
              <w:pStyle w:val="aff7"/>
              <w:rPr>
                <w:sz w:val="24"/>
                <w:lang w:eastAsia="ru-RU"/>
              </w:rPr>
            </w:pPr>
            <w:r>
              <w:rPr>
                <w:sz w:val="24"/>
                <w:lang w:eastAsia="ru-RU"/>
              </w:rPr>
              <w:t xml:space="preserve">МУНИЦИПАЛЬНОЕ ОБРАЗОВАНИЕ </w:t>
            </w:r>
          </w:p>
          <w:p w:rsidR="002722DE" w:rsidRDefault="002722DE" w:rsidP="00CA2FA5">
            <w:pPr>
              <w:pStyle w:val="aff7"/>
              <w:rPr>
                <w:sz w:val="24"/>
                <w:lang w:eastAsia="ru-RU"/>
              </w:rPr>
            </w:pPr>
            <w:r>
              <w:rPr>
                <w:sz w:val="24"/>
                <w:lang w:eastAsia="ru-RU"/>
              </w:rPr>
              <w:t>«М</w:t>
            </w:r>
            <w:r>
              <w:rPr>
                <w:sz w:val="24"/>
                <w:lang w:val="ru-RU" w:eastAsia="ru-RU"/>
              </w:rPr>
              <w:t>ЕЖЕНИН</w:t>
            </w:r>
            <w:r>
              <w:rPr>
                <w:sz w:val="24"/>
                <w:lang w:eastAsia="ru-RU"/>
              </w:rPr>
              <w:t>ОВСКОЕ СЕЛЬСКОЕ ПОСЕЛЕНИЕ»</w:t>
            </w:r>
          </w:p>
          <w:p w:rsidR="002722DE" w:rsidRDefault="002722DE" w:rsidP="00CA2FA5">
            <w:pPr>
              <w:pStyle w:val="aff7"/>
              <w:rPr>
                <w:sz w:val="24"/>
                <w:u w:val="single"/>
                <w:lang w:eastAsia="ru-RU"/>
              </w:rPr>
            </w:pPr>
            <w:r>
              <w:rPr>
                <w:sz w:val="24"/>
                <w:u w:val="single"/>
                <w:lang w:eastAsia="ru-RU"/>
              </w:rPr>
              <w:t>АДМИНИСТРАЦИЯ М</w:t>
            </w:r>
            <w:r>
              <w:rPr>
                <w:sz w:val="24"/>
                <w:u w:val="single"/>
                <w:lang w:val="ru-RU" w:eastAsia="ru-RU"/>
              </w:rPr>
              <w:t>ЕЖЕНИН</w:t>
            </w:r>
            <w:r>
              <w:rPr>
                <w:sz w:val="24"/>
                <w:u w:val="single"/>
                <w:lang w:eastAsia="ru-RU"/>
              </w:rPr>
              <w:t>ОВСКОГО СЕЛЬСКОГО ПОСЕЛЕНИЯ</w:t>
            </w:r>
          </w:p>
          <w:p w:rsidR="002722DE" w:rsidRDefault="002722DE" w:rsidP="00CA2FA5">
            <w:pPr>
              <w:pStyle w:val="aff7"/>
              <w:rPr>
                <w:sz w:val="20"/>
                <w:szCs w:val="20"/>
                <w:lang w:val="ru-RU" w:eastAsia="ru-RU"/>
              </w:rPr>
            </w:pPr>
            <w:r>
              <w:rPr>
                <w:sz w:val="20"/>
                <w:szCs w:val="20"/>
                <w:lang w:val="ru-RU" w:eastAsia="ru-RU"/>
              </w:rPr>
              <w:t>Первомайская</w:t>
            </w:r>
            <w:r>
              <w:rPr>
                <w:sz w:val="20"/>
                <w:szCs w:val="20"/>
                <w:lang w:eastAsia="ru-RU"/>
              </w:rPr>
              <w:t xml:space="preserve"> ул., д. 2</w:t>
            </w:r>
            <w:r>
              <w:rPr>
                <w:sz w:val="20"/>
                <w:szCs w:val="20"/>
                <w:lang w:val="ru-RU" w:eastAsia="ru-RU"/>
              </w:rPr>
              <w:t>3</w:t>
            </w:r>
            <w:r>
              <w:rPr>
                <w:sz w:val="20"/>
                <w:szCs w:val="20"/>
                <w:lang w:eastAsia="ru-RU"/>
              </w:rPr>
              <w:t xml:space="preserve">, с. </w:t>
            </w:r>
            <w:r>
              <w:rPr>
                <w:sz w:val="20"/>
                <w:szCs w:val="20"/>
                <w:lang w:val="ru-RU" w:eastAsia="ru-RU"/>
              </w:rPr>
              <w:t>Межениновка</w:t>
            </w:r>
            <w:r>
              <w:rPr>
                <w:sz w:val="20"/>
                <w:szCs w:val="20"/>
                <w:lang w:eastAsia="ru-RU"/>
              </w:rPr>
              <w:t>, Томского района, Томской области, 6345</w:t>
            </w:r>
            <w:r>
              <w:rPr>
                <w:sz w:val="20"/>
                <w:szCs w:val="20"/>
                <w:lang w:val="ru-RU" w:eastAsia="ru-RU"/>
              </w:rPr>
              <w:t>20</w:t>
            </w:r>
          </w:p>
          <w:p w:rsidR="002722DE" w:rsidRDefault="002722DE" w:rsidP="00CA2FA5">
            <w:pPr>
              <w:pStyle w:val="aff7"/>
              <w:rPr>
                <w:sz w:val="20"/>
                <w:szCs w:val="20"/>
                <w:lang w:eastAsia="ru-RU"/>
              </w:rPr>
            </w:pPr>
            <w:r>
              <w:rPr>
                <w:sz w:val="20"/>
                <w:szCs w:val="20"/>
                <w:lang w:eastAsia="ru-RU"/>
              </w:rPr>
              <w:t>тел. (факс) (3822) 9</w:t>
            </w:r>
            <w:r>
              <w:rPr>
                <w:sz w:val="20"/>
                <w:szCs w:val="20"/>
                <w:lang w:val="en-US" w:eastAsia="ru-RU"/>
              </w:rPr>
              <w:t>69</w:t>
            </w:r>
            <w:r>
              <w:rPr>
                <w:sz w:val="20"/>
                <w:szCs w:val="20"/>
                <w:lang w:eastAsia="ru-RU"/>
              </w:rPr>
              <w:t>-</w:t>
            </w:r>
            <w:r>
              <w:rPr>
                <w:sz w:val="20"/>
                <w:szCs w:val="20"/>
                <w:lang w:val="en-US" w:eastAsia="ru-RU"/>
              </w:rPr>
              <w:t>725</w:t>
            </w:r>
            <w:r>
              <w:rPr>
                <w:sz w:val="20"/>
                <w:szCs w:val="20"/>
                <w:lang w:eastAsia="ru-RU"/>
              </w:rPr>
              <w:t xml:space="preserve">, </w:t>
            </w:r>
            <w:r>
              <w:rPr>
                <w:sz w:val="20"/>
                <w:szCs w:val="20"/>
                <w:lang w:val="en-US" w:eastAsia="ru-RU"/>
              </w:rPr>
              <w:t>E</w:t>
            </w:r>
            <w:r>
              <w:rPr>
                <w:sz w:val="20"/>
                <w:szCs w:val="20"/>
                <w:lang w:eastAsia="ru-RU"/>
              </w:rPr>
              <w:t>-mail:</w:t>
            </w:r>
            <w:r>
              <w:rPr>
                <w:sz w:val="20"/>
                <w:szCs w:val="20"/>
              </w:rPr>
              <w:t xml:space="preserve"> </w:t>
            </w:r>
            <w:r>
              <w:rPr>
                <w:sz w:val="20"/>
                <w:szCs w:val="20"/>
                <w:lang w:eastAsia="ru-RU"/>
              </w:rPr>
              <w:t>m</w:t>
            </w:r>
            <w:r>
              <w:rPr>
                <w:sz w:val="20"/>
                <w:szCs w:val="20"/>
                <w:lang w:val="en-US" w:eastAsia="ru-RU"/>
              </w:rPr>
              <w:t>ezhenin</w:t>
            </w:r>
            <w:r>
              <w:rPr>
                <w:sz w:val="20"/>
                <w:szCs w:val="20"/>
                <w:lang w:eastAsia="ru-RU"/>
              </w:rPr>
              <w:t xml:space="preserve">sp@ gov70.ru, </w:t>
            </w:r>
            <w:r>
              <w:rPr>
                <w:sz w:val="20"/>
                <w:szCs w:val="20"/>
                <w:lang w:val="en-US" w:eastAsia="ru-RU"/>
              </w:rPr>
              <w:t>http</w:t>
            </w:r>
            <w:r>
              <w:rPr>
                <w:sz w:val="20"/>
                <w:szCs w:val="20"/>
                <w:lang w:eastAsia="ru-RU"/>
              </w:rPr>
              <w:t>:// m</w:t>
            </w:r>
            <w:r>
              <w:rPr>
                <w:sz w:val="20"/>
                <w:szCs w:val="20"/>
                <w:lang w:val="en-US" w:eastAsia="ru-RU"/>
              </w:rPr>
              <w:t>ezhen</w:t>
            </w:r>
            <w:r>
              <w:rPr>
                <w:sz w:val="20"/>
                <w:szCs w:val="20"/>
                <w:lang w:eastAsia="ru-RU"/>
              </w:rPr>
              <w:t>.</w:t>
            </w:r>
            <w:r>
              <w:rPr>
                <w:sz w:val="20"/>
                <w:szCs w:val="20"/>
                <w:lang w:val="en-US" w:eastAsia="ru-RU"/>
              </w:rPr>
              <w:t>ru</w:t>
            </w:r>
          </w:p>
          <w:p w:rsidR="002722DE" w:rsidRPr="00272D07" w:rsidRDefault="002722DE" w:rsidP="00CA2FA5">
            <w:pPr>
              <w:pStyle w:val="aff7"/>
              <w:rPr>
                <w:sz w:val="24"/>
                <w:lang w:eastAsia="ru-RU"/>
              </w:rPr>
            </w:pPr>
            <w:r w:rsidRPr="00C57398">
              <w:rPr>
                <w:sz w:val="20"/>
                <w:szCs w:val="20"/>
                <w:lang w:eastAsia="ru-RU"/>
              </w:rPr>
              <w:t xml:space="preserve">ОГРН </w:t>
            </w:r>
            <w:r w:rsidRPr="0091396B">
              <w:rPr>
                <w:sz w:val="20"/>
                <w:szCs w:val="20"/>
              </w:rPr>
              <w:t>1057001463595</w:t>
            </w:r>
            <w:r>
              <w:rPr>
                <w:sz w:val="20"/>
                <w:szCs w:val="20"/>
                <w:lang w:eastAsia="ru-RU"/>
              </w:rPr>
              <w:t xml:space="preserve">, ИНН/КПП </w:t>
            </w:r>
            <w:r w:rsidRPr="00E57C58">
              <w:rPr>
                <w:sz w:val="20"/>
                <w:szCs w:val="20"/>
              </w:rPr>
              <w:t>7014044459</w:t>
            </w:r>
            <w:r w:rsidRPr="00E57C58">
              <w:rPr>
                <w:sz w:val="20"/>
                <w:szCs w:val="20"/>
                <w:lang w:eastAsia="ru-RU"/>
              </w:rPr>
              <w:t>/</w:t>
            </w:r>
            <w:r w:rsidRPr="00E57C58">
              <w:rPr>
                <w:sz w:val="20"/>
                <w:szCs w:val="20"/>
              </w:rPr>
              <w:t>701401001</w:t>
            </w:r>
          </w:p>
        </w:tc>
      </w:tr>
    </w:tbl>
    <w:p w:rsidR="002722DE" w:rsidRPr="00272D07" w:rsidRDefault="002722DE" w:rsidP="002722DE">
      <w:r w:rsidRPr="00355500">
        <w:rPr>
          <w:rFonts w:ascii="Times New Roman" w:hAnsi="Times New Roman" w:cs="Times New Roman"/>
          <w:noProof/>
          <w:sz w:val="24"/>
          <w:szCs w:val="24"/>
        </w:rPr>
        <mc:AlternateContent>
          <mc:Choice Requires="wps">
            <w:drawing>
              <wp:anchor distT="0" distB="0" distL="114300" distR="114300" simplePos="0" relativeHeight="251649536" behindDoc="0" locked="0" layoutInCell="1" allowOverlap="1" wp14:anchorId="31032A7E" wp14:editId="6181F54B">
                <wp:simplePos x="0" y="0"/>
                <wp:positionH relativeFrom="column">
                  <wp:posOffset>3666793</wp:posOffset>
                </wp:positionH>
                <wp:positionV relativeFrom="paragraph">
                  <wp:posOffset>134979</wp:posOffset>
                </wp:positionV>
                <wp:extent cx="2369985" cy="1558456"/>
                <wp:effectExtent l="0" t="0" r="0" b="381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985" cy="1558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612"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Кому: __________</w:t>
                            </w:r>
                            <w:r w:rsidR="002722DE">
                              <w:rPr>
                                <w:rFonts w:ascii="Times New Roman" w:hAnsi="Times New Roman" w:cs="Times New Roman"/>
                                <w:sz w:val="24"/>
                                <w:szCs w:val="24"/>
                              </w:rPr>
                              <w:t>_____</w:t>
                            </w:r>
                            <w:r w:rsidRPr="009537BA">
                              <w:rPr>
                                <w:rFonts w:ascii="Times New Roman" w:hAnsi="Times New Roman" w:cs="Times New Roman"/>
                                <w:sz w:val="24"/>
                                <w:szCs w:val="24"/>
                              </w:rPr>
                              <w:t xml:space="preserve">_ </w:t>
                            </w:r>
                          </w:p>
                          <w:p w:rsidR="002722DE"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w:t>
                            </w:r>
                            <w:r w:rsidR="002722DE">
                              <w:rPr>
                                <w:rFonts w:ascii="Times New Roman" w:hAnsi="Times New Roman" w:cs="Times New Roman"/>
                                <w:sz w:val="24"/>
                                <w:szCs w:val="24"/>
                              </w:rPr>
                              <w:t xml:space="preserve">  </w:t>
                            </w:r>
                          </w:p>
                          <w:p w:rsidR="00927612"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___________</w:t>
                            </w:r>
                            <w:r w:rsidR="002722DE">
                              <w:rPr>
                                <w:rFonts w:ascii="Times New Roman" w:hAnsi="Times New Roman" w:cs="Times New Roman"/>
                                <w:sz w:val="24"/>
                                <w:szCs w:val="24"/>
                              </w:rPr>
                              <w:t>___________</w:t>
                            </w:r>
                            <w:r w:rsidRPr="009537BA">
                              <w:rPr>
                                <w:rFonts w:ascii="Times New Roman" w:hAnsi="Times New Roman" w:cs="Times New Roman"/>
                                <w:sz w:val="24"/>
                                <w:szCs w:val="24"/>
                              </w:rPr>
                              <w:t xml:space="preserve"> </w:t>
                            </w:r>
                          </w:p>
                          <w:p w:rsidR="002722DE"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w:t>
                            </w:r>
                          </w:p>
                          <w:p w:rsidR="00927612"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___________</w:t>
                            </w:r>
                            <w:r w:rsidR="002722DE">
                              <w:rPr>
                                <w:rFonts w:ascii="Times New Roman" w:hAnsi="Times New Roman" w:cs="Times New Roman"/>
                                <w:sz w:val="24"/>
                                <w:szCs w:val="24"/>
                              </w:rPr>
                              <w:t>___________</w:t>
                            </w:r>
                            <w:r w:rsidRPr="009537BA">
                              <w:rPr>
                                <w:rFonts w:ascii="Times New Roman" w:hAnsi="Times New Roman" w:cs="Times New Roman"/>
                                <w:sz w:val="24"/>
                                <w:szCs w:val="24"/>
                              </w:rPr>
                              <w:t xml:space="preserve"> </w:t>
                            </w:r>
                          </w:p>
                          <w:p w:rsidR="002722DE"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w:t>
                            </w:r>
                          </w:p>
                          <w:p w:rsidR="00927612" w:rsidRDefault="002722DE" w:rsidP="00CB1059">
                            <w:pPr>
                              <w:pStyle w:val="ConsPlusNormal"/>
                              <w:contextualSpacing/>
                              <w:rPr>
                                <w:rFonts w:ascii="Times New Roman" w:hAnsi="Times New Roman" w:cs="Times New Roman"/>
                                <w:sz w:val="24"/>
                                <w:szCs w:val="24"/>
                              </w:rPr>
                            </w:pPr>
                            <w:r>
                              <w:rPr>
                                <w:rFonts w:ascii="Times New Roman" w:hAnsi="Times New Roman" w:cs="Times New Roman"/>
                                <w:sz w:val="24"/>
                                <w:szCs w:val="24"/>
                              </w:rPr>
                              <w:t>представителя: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32A7E" id="_x0000_t202" coordsize="21600,21600" o:spt="202" path="m,l,21600r21600,l21600,xe">
                <v:stroke joinstyle="miter"/>
                <v:path gradientshapeok="t" o:connecttype="rect"/>
              </v:shapetype>
              <v:shape id="Надпись 5" o:spid="_x0000_s1026" type="#_x0000_t202" style="position:absolute;margin-left:288.7pt;margin-top:10.65pt;width:186.6pt;height:12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" stroked="f">
                <v:textbox>
                  <w:txbxContent>
                    <w:p w:rsidR="00927612"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Кому: __________</w:t>
                      </w:r>
                      <w:r w:rsidR="002722DE">
                        <w:rPr>
                          <w:rFonts w:ascii="Times New Roman" w:hAnsi="Times New Roman" w:cs="Times New Roman"/>
                          <w:sz w:val="24"/>
                          <w:szCs w:val="24"/>
                        </w:rPr>
                        <w:t>_____</w:t>
                      </w:r>
                      <w:r w:rsidRPr="009537BA">
                        <w:rPr>
                          <w:rFonts w:ascii="Times New Roman" w:hAnsi="Times New Roman" w:cs="Times New Roman"/>
                          <w:sz w:val="24"/>
                          <w:szCs w:val="24"/>
                        </w:rPr>
                        <w:t xml:space="preserve">_ </w:t>
                      </w:r>
                    </w:p>
                    <w:p w:rsidR="002722DE"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w:t>
                      </w:r>
                      <w:r w:rsidR="002722DE">
                        <w:rPr>
                          <w:rFonts w:ascii="Times New Roman" w:hAnsi="Times New Roman" w:cs="Times New Roman"/>
                          <w:sz w:val="24"/>
                          <w:szCs w:val="24"/>
                        </w:rPr>
                        <w:t xml:space="preserve">  </w:t>
                      </w:r>
                    </w:p>
                    <w:p w:rsidR="00927612"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___________</w:t>
                      </w:r>
                      <w:r w:rsidR="002722DE">
                        <w:rPr>
                          <w:rFonts w:ascii="Times New Roman" w:hAnsi="Times New Roman" w:cs="Times New Roman"/>
                          <w:sz w:val="24"/>
                          <w:szCs w:val="24"/>
                        </w:rPr>
                        <w:t>___________</w:t>
                      </w:r>
                      <w:r w:rsidRPr="009537BA">
                        <w:rPr>
                          <w:rFonts w:ascii="Times New Roman" w:hAnsi="Times New Roman" w:cs="Times New Roman"/>
                          <w:sz w:val="24"/>
                          <w:szCs w:val="24"/>
                        </w:rPr>
                        <w:t xml:space="preserve"> </w:t>
                      </w:r>
                    </w:p>
                    <w:p w:rsidR="002722DE"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w:t>
                      </w:r>
                    </w:p>
                    <w:p w:rsidR="00927612"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___________</w:t>
                      </w:r>
                      <w:r w:rsidR="002722DE">
                        <w:rPr>
                          <w:rFonts w:ascii="Times New Roman" w:hAnsi="Times New Roman" w:cs="Times New Roman"/>
                          <w:sz w:val="24"/>
                          <w:szCs w:val="24"/>
                        </w:rPr>
                        <w:t>___________</w:t>
                      </w:r>
                      <w:r w:rsidRPr="009537BA">
                        <w:rPr>
                          <w:rFonts w:ascii="Times New Roman" w:hAnsi="Times New Roman" w:cs="Times New Roman"/>
                          <w:sz w:val="24"/>
                          <w:szCs w:val="24"/>
                        </w:rPr>
                        <w:t xml:space="preserve"> </w:t>
                      </w:r>
                    </w:p>
                    <w:p w:rsidR="002722DE" w:rsidRDefault="00927612" w:rsidP="00CB1059">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w:t>
                      </w:r>
                    </w:p>
                    <w:p w:rsidR="00927612" w:rsidRDefault="002722DE" w:rsidP="00CB1059">
                      <w:pPr>
                        <w:pStyle w:val="ConsPlusNormal"/>
                        <w:contextualSpacing/>
                        <w:rPr>
                          <w:rFonts w:ascii="Times New Roman" w:hAnsi="Times New Roman" w:cs="Times New Roman"/>
                          <w:sz w:val="24"/>
                          <w:szCs w:val="24"/>
                        </w:rPr>
                      </w:pPr>
                      <w:r>
                        <w:rPr>
                          <w:rFonts w:ascii="Times New Roman" w:hAnsi="Times New Roman" w:cs="Times New Roman"/>
                          <w:sz w:val="24"/>
                          <w:szCs w:val="24"/>
                        </w:rPr>
                        <w:t>представителя: _________</w:t>
                      </w:r>
                    </w:p>
                  </w:txbxContent>
                </v:textbox>
              </v:shape>
            </w:pict>
          </mc:Fallback>
        </mc:AlternateContent>
      </w:r>
    </w:p>
    <w:tbl>
      <w:tblPr>
        <w:tblW w:w="9611" w:type="dxa"/>
        <w:tblInd w:w="-176" w:type="dxa"/>
        <w:tblLook w:val="01E0" w:firstRow="1" w:lastRow="1" w:firstColumn="1" w:lastColumn="1" w:noHBand="0" w:noVBand="0"/>
      </w:tblPr>
      <w:tblGrid>
        <w:gridCol w:w="4893"/>
        <w:gridCol w:w="4718"/>
      </w:tblGrid>
      <w:tr w:rsidR="002722DE" w:rsidRPr="00272D07" w:rsidTr="00CA2FA5">
        <w:trPr>
          <w:trHeight w:val="1067"/>
        </w:trPr>
        <w:tc>
          <w:tcPr>
            <w:tcW w:w="4893" w:type="dxa"/>
          </w:tcPr>
          <w:p w:rsidR="002722DE" w:rsidRPr="002722DE" w:rsidRDefault="00F719A1" w:rsidP="002722D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00.00.0000</w:t>
            </w:r>
            <w:r w:rsidR="002722DE" w:rsidRPr="002722DE">
              <w:rPr>
                <w:rFonts w:ascii="Times New Roman" w:hAnsi="Times New Roman" w:cs="Times New Roman"/>
                <w:bCs/>
                <w:sz w:val="24"/>
                <w:szCs w:val="24"/>
              </w:rPr>
              <w:t xml:space="preserve"> № </w:t>
            </w:r>
            <w:r>
              <w:rPr>
                <w:rFonts w:ascii="Times New Roman" w:hAnsi="Times New Roman" w:cs="Times New Roman"/>
                <w:bCs/>
                <w:sz w:val="24"/>
                <w:szCs w:val="24"/>
              </w:rPr>
              <w:t>_____________</w:t>
            </w:r>
          </w:p>
          <w:p w:rsidR="002722DE" w:rsidRPr="00272D07" w:rsidRDefault="002722DE" w:rsidP="00F719A1">
            <w:pPr>
              <w:spacing w:after="0" w:line="240" w:lineRule="auto"/>
              <w:jc w:val="both"/>
            </w:pPr>
          </w:p>
        </w:tc>
        <w:tc>
          <w:tcPr>
            <w:tcW w:w="4718" w:type="dxa"/>
          </w:tcPr>
          <w:p w:rsidR="002722DE" w:rsidRPr="00272D07" w:rsidRDefault="002722DE" w:rsidP="002722DE">
            <w:pPr>
              <w:jc w:val="center"/>
            </w:pPr>
            <w:r>
              <w:t xml:space="preserve">    </w:t>
            </w:r>
          </w:p>
          <w:p w:rsidR="002722DE" w:rsidRPr="00272D07" w:rsidRDefault="002722DE" w:rsidP="00CA2FA5"/>
        </w:tc>
      </w:tr>
    </w:tbl>
    <w:p w:rsidR="00CB1059" w:rsidRPr="00355500" w:rsidRDefault="00CB1059" w:rsidP="00CB1059">
      <w:pPr>
        <w:pStyle w:val="ConsPlusNormal"/>
        <w:ind w:firstLine="540"/>
        <w:contextualSpacing/>
        <w:jc w:val="right"/>
        <w:rPr>
          <w:rFonts w:ascii="Times New Roman" w:hAnsi="Times New Roman" w:cs="Times New Roman"/>
          <w:sz w:val="24"/>
          <w:szCs w:val="24"/>
        </w:rPr>
      </w:pPr>
    </w:p>
    <w:p w:rsidR="00CB1059" w:rsidRDefault="00CB1059" w:rsidP="00F719A1">
      <w:pPr>
        <w:tabs>
          <w:tab w:val="left" w:pos="3400"/>
          <w:tab w:val="left" w:pos="4300"/>
        </w:tabs>
        <w:spacing w:after="60" w:line="240" w:lineRule="auto"/>
        <w:ind w:right="6237"/>
        <w:jc w:val="center"/>
        <w:rPr>
          <w:rFonts w:ascii="Times New Roman" w:hAnsi="Times New Roman" w:cs="Times New Roman"/>
          <w:sz w:val="24"/>
          <w:szCs w:val="24"/>
          <w:lang w:eastAsia="ar-SA"/>
        </w:rPr>
      </w:pPr>
      <w:r w:rsidRPr="00355500">
        <w:rPr>
          <w:rFonts w:ascii="Times New Roman" w:hAnsi="Times New Roman" w:cs="Times New Roman"/>
          <w:noProof/>
          <w:sz w:val="24"/>
          <w:szCs w:val="24"/>
        </w:rPr>
        <mc:AlternateContent>
          <mc:Choice Requires="wps">
            <w:drawing>
              <wp:anchor distT="4294967295" distB="4294967295" distL="114299" distR="114299" simplePos="0" relativeHeight="251651584" behindDoc="0" locked="0" layoutInCell="0" allowOverlap="1" wp14:anchorId="4A3C9335" wp14:editId="10E83B89">
                <wp:simplePos x="0" y="0"/>
                <wp:positionH relativeFrom="column">
                  <wp:posOffset>3674744</wp:posOffset>
                </wp:positionH>
                <wp:positionV relativeFrom="paragraph">
                  <wp:posOffset>488949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6721A" id="Прямая соединительная линия 4" o:spid="_x0000_s1026" style="position:absolute;flip:y;z-index:2516515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J+l4GZM&#10;AgAAXAQAAA4AAAAAAAAAAAAAAAAALgIAAGRycy9lMm9Eb2MueG1sUEsBAi0AFAAGAAgAAAAhAKrt&#10;rs3aAAAACQEAAA8AAAAAAAAAAAAAAAAApgQAAGRycy9kb3ducmV2LnhtbFBLBQYAAAAABAAEAPMA&#10;AACtBQAAAAA=&#10;" o:allowincell="f"/>
            </w:pict>
          </mc:Fallback>
        </mc:AlternateContent>
      </w:r>
      <w:r w:rsidRPr="00355500">
        <w:rPr>
          <w:rFonts w:ascii="Times New Roman" w:hAnsi="Times New Roman" w:cs="Times New Roman"/>
          <w:noProof/>
          <w:sz w:val="24"/>
          <w:szCs w:val="24"/>
        </w:rPr>
        <mc:AlternateContent>
          <mc:Choice Requires="wps">
            <w:drawing>
              <wp:anchor distT="4294967295" distB="4294967295" distL="114299" distR="114299" simplePos="0" relativeHeight="251650560" behindDoc="0" locked="0" layoutInCell="0" allowOverlap="1" wp14:anchorId="3840C419" wp14:editId="27AFB7F1">
                <wp:simplePos x="0" y="0"/>
                <wp:positionH relativeFrom="column">
                  <wp:posOffset>3674744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4DCD9" id="Прямая соединительная линия 3" o:spid="_x0000_s1026" style="position:absolute;z-index:2516505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B/V9ScRgIAAFIE&#10;AAAOAAAAAAAAAAAAAAAAAC4CAABkcnMvZTJvRG9jLnhtbFBLAQItABQABgAIAAAAIQCOxrE22wAA&#10;AAkBAAAPAAAAAAAAAAAAAAAAAKAEAABkcnMvZG93bnJldi54bWxQSwUGAAAAAAQABADzAAAAqAUA&#10;AAAA&#10;" o:allowincell="f"/>
            </w:pict>
          </mc:Fallback>
        </mc:AlternateContent>
      </w:r>
      <w:r w:rsidRPr="00355500">
        <w:rPr>
          <w:rFonts w:ascii="Times New Roman" w:hAnsi="Times New Roman" w:cs="Times New Roman"/>
          <w:noProof/>
          <w:sz w:val="24"/>
          <w:szCs w:val="24"/>
        </w:rPr>
        <mc:AlternateContent>
          <mc:Choice Requires="wps">
            <w:drawing>
              <wp:anchor distT="4294967295" distB="4294967295" distL="114299" distR="114299" simplePos="0" relativeHeight="251653632" behindDoc="0" locked="0" layoutInCell="0" allowOverlap="1" wp14:anchorId="1B306F9F" wp14:editId="2C36DCC9">
                <wp:simplePos x="0" y="0"/>
                <wp:positionH relativeFrom="column">
                  <wp:posOffset>6235064</wp:posOffset>
                </wp:positionH>
                <wp:positionV relativeFrom="paragraph">
                  <wp:posOffset>306069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2C9ED" id="Прямая соединительная линия 2" o:spid="_x0000_s1026" style="position:absolute;z-index:2516536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nO95bRgIAAFIE&#10;AAAOAAAAAAAAAAAAAAAAAC4CAABkcnMvZTJvRG9jLnhtbFBLAQItABQABgAIAAAAIQAjQ5N32wAA&#10;AAkBAAAPAAAAAAAAAAAAAAAAAKAEAABkcnMvZG93bnJldi54bWxQSwUGAAAAAAQABADzAAAAqAUA&#10;AAAA&#10;" o:allowincell="f"/>
            </w:pict>
          </mc:Fallback>
        </mc:AlternateContent>
      </w:r>
      <w:r w:rsidRPr="00355500">
        <w:rPr>
          <w:rFonts w:ascii="Times New Roman" w:hAnsi="Times New Roman" w:cs="Times New Roman"/>
          <w:noProof/>
          <w:sz w:val="24"/>
          <w:szCs w:val="24"/>
        </w:rPr>
        <mc:AlternateContent>
          <mc:Choice Requires="wps">
            <w:drawing>
              <wp:anchor distT="4294967295" distB="4294967295" distL="114299" distR="114299" simplePos="0" relativeHeight="251652608" behindDoc="0" locked="0" layoutInCell="0" allowOverlap="1" wp14:anchorId="4FC0E36F" wp14:editId="35E2000D">
                <wp:simplePos x="0" y="0"/>
                <wp:positionH relativeFrom="column">
                  <wp:posOffset>6235064</wp:posOffset>
                </wp:positionH>
                <wp:positionV relativeFrom="paragraph">
                  <wp:posOffset>306069</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0A93D" id="Прямая соединительная линия 1" o:spid="_x0000_s1026" style="position:absolute;z-index:2516526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" o:allowincell="f"/>
            </w:pict>
          </mc:Fallback>
        </mc:AlternateContent>
      </w:r>
      <w:bookmarkStart w:id="2" w:name="_Hlk52352682"/>
    </w:p>
    <w:p w:rsidR="00F719A1" w:rsidRDefault="00F719A1" w:rsidP="00F719A1">
      <w:pPr>
        <w:tabs>
          <w:tab w:val="left" w:pos="3400"/>
          <w:tab w:val="left" w:pos="4300"/>
        </w:tabs>
        <w:spacing w:after="60" w:line="240" w:lineRule="auto"/>
        <w:ind w:right="6237"/>
        <w:jc w:val="center"/>
        <w:rPr>
          <w:rFonts w:ascii="Times New Roman" w:hAnsi="Times New Roman" w:cs="Times New Roman"/>
          <w:sz w:val="24"/>
          <w:szCs w:val="24"/>
          <w:lang w:eastAsia="ar-SA"/>
        </w:rPr>
      </w:pPr>
    </w:p>
    <w:p w:rsidR="00F719A1" w:rsidRPr="00355500" w:rsidRDefault="00F719A1" w:rsidP="00F719A1">
      <w:pPr>
        <w:tabs>
          <w:tab w:val="left" w:pos="3400"/>
          <w:tab w:val="left" w:pos="4300"/>
        </w:tabs>
        <w:spacing w:after="60" w:line="240" w:lineRule="auto"/>
        <w:ind w:right="6237"/>
        <w:jc w:val="center"/>
        <w:rPr>
          <w:rFonts w:ascii="Times New Roman" w:hAnsi="Times New Roman" w:cs="Times New Roman"/>
          <w:sz w:val="24"/>
          <w:szCs w:val="24"/>
          <w:lang w:eastAsia="ar-SA"/>
        </w:rPr>
      </w:pPr>
    </w:p>
    <w:bookmarkEnd w:id="2"/>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 xml:space="preserve">РЕШЕНИЕ </w:t>
      </w: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об отказе в утверждении схемы расположения земельного участка на кадастровом плане территории</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w:t>
      </w:r>
      <w:r w:rsidRPr="00355500">
        <w:rPr>
          <w:rStyle w:val="aff5"/>
          <w:rFonts w:ascii="Times New Roman" w:hAnsi="Times New Roman"/>
          <w:sz w:val="24"/>
          <w:szCs w:val="24"/>
        </w:rPr>
        <w:footnoteReference w:id="1"/>
      </w:r>
      <w:r w:rsidRPr="00355500">
        <w:rPr>
          <w:rFonts w:ascii="Times New Roman" w:hAnsi="Times New Roman" w:cs="Times New Roman"/>
          <w:sz w:val="24"/>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 </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Разъяснение причин отказа: ___________. </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Дополнительно информируем: ___________ </w:t>
      </w:r>
    </w:p>
    <w:p w:rsidR="00CB1059" w:rsidRPr="00355500" w:rsidRDefault="00CB1059" w:rsidP="00CB1059">
      <w:pPr>
        <w:pStyle w:val="ConsPlusNormal"/>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Должность уполномоченного лица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Ф.И.О. уполномоченного лица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Default="00CB1059" w:rsidP="00CB1059">
      <w:pPr>
        <w:pStyle w:val="ConsPlusNormal"/>
        <w:ind w:firstLine="540"/>
        <w:contextualSpacing/>
        <w:jc w:val="both"/>
        <w:rPr>
          <w:rFonts w:ascii="Times New Roman" w:hAnsi="Times New Roman" w:cs="Times New Roman"/>
          <w:sz w:val="24"/>
          <w:szCs w:val="24"/>
        </w:rPr>
      </w:pPr>
    </w:p>
    <w:p w:rsidR="00927612" w:rsidRDefault="00927612" w:rsidP="00CB1059">
      <w:pPr>
        <w:pStyle w:val="ConsPlusNormal"/>
        <w:ind w:firstLine="540"/>
        <w:contextualSpacing/>
        <w:jc w:val="both"/>
        <w:rPr>
          <w:rFonts w:ascii="Times New Roman" w:hAnsi="Times New Roman" w:cs="Times New Roman"/>
          <w:sz w:val="24"/>
          <w:szCs w:val="24"/>
        </w:rPr>
      </w:pPr>
    </w:p>
    <w:p w:rsidR="00927612" w:rsidRDefault="00927612" w:rsidP="00CB1059">
      <w:pPr>
        <w:pStyle w:val="ConsPlusNormal"/>
        <w:ind w:firstLine="540"/>
        <w:contextualSpacing/>
        <w:jc w:val="both"/>
        <w:rPr>
          <w:rFonts w:ascii="Times New Roman" w:hAnsi="Times New Roman" w:cs="Times New Roman"/>
          <w:sz w:val="24"/>
          <w:szCs w:val="24"/>
        </w:rPr>
      </w:pPr>
    </w:p>
    <w:p w:rsidR="00927612" w:rsidRDefault="00927612" w:rsidP="00CB1059">
      <w:pPr>
        <w:pStyle w:val="ConsPlusNormal"/>
        <w:ind w:firstLine="540"/>
        <w:contextualSpacing/>
        <w:jc w:val="both"/>
        <w:rPr>
          <w:rFonts w:ascii="Times New Roman" w:hAnsi="Times New Roman" w:cs="Times New Roman"/>
          <w:sz w:val="24"/>
          <w:szCs w:val="24"/>
        </w:rPr>
      </w:pPr>
    </w:p>
    <w:p w:rsidR="00927612" w:rsidRDefault="00927612" w:rsidP="00CB1059">
      <w:pPr>
        <w:pStyle w:val="ConsPlusNormal"/>
        <w:ind w:firstLine="540"/>
        <w:contextualSpacing/>
        <w:jc w:val="both"/>
        <w:rPr>
          <w:rFonts w:ascii="Times New Roman" w:hAnsi="Times New Roman" w:cs="Times New Roman"/>
          <w:sz w:val="24"/>
          <w:szCs w:val="24"/>
        </w:rPr>
      </w:pPr>
    </w:p>
    <w:p w:rsidR="00927612" w:rsidRDefault="00927612" w:rsidP="00CB1059">
      <w:pPr>
        <w:pStyle w:val="ConsPlusNormal"/>
        <w:ind w:firstLine="540"/>
        <w:contextualSpacing/>
        <w:jc w:val="both"/>
        <w:rPr>
          <w:rFonts w:ascii="Times New Roman" w:hAnsi="Times New Roman" w:cs="Times New Roman"/>
          <w:sz w:val="24"/>
          <w:szCs w:val="24"/>
        </w:rPr>
      </w:pPr>
    </w:p>
    <w:p w:rsidR="00927612" w:rsidRPr="00355500" w:rsidRDefault="00927612"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0750E9" w:rsidRDefault="000750E9" w:rsidP="000750E9">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355500">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355500">
        <w:rPr>
          <w:rFonts w:ascii="Times New Roman" w:hAnsi="Times New Roman" w:cs="Times New Roman"/>
          <w:sz w:val="24"/>
          <w:szCs w:val="24"/>
        </w:rPr>
        <w:t xml:space="preserve"> к Административному регламенту, </w:t>
      </w:r>
    </w:p>
    <w:p w:rsidR="000750E9" w:rsidRDefault="000750E9" w:rsidP="000750E9">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355500">
        <w:rPr>
          <w:rFonts w:ascii="Times New Roman" w:hAnsi="Times New Roman" w:cs="Times New Roman"/>
          <w:sz w:val="24"/>
          <w:szCs w:val="24"/>
        </w:rPr>
        <w:t>утвержденному</w:t>
      </w:r>
      <w:r>
        <w:rPr>
          <w:rFonts w:ascii="Times New Roman" w:hAnsi="Times New Roman" w:cs="Times New Roman"/>
          <w:sz w:val="24"/>
          <w:szCs w:val="24"/>
        </w:rPr>
        <w:t xml:space="preserve"> </w:t>
      </w:r>
      <w:r w:rsidRPr="00355500">
        <w:rPr>
          <w:rFonts w:ascii="Times New Roman" w:hAnsi="Times New Roman" w:cs="Times New Roman"/>
          <w:sz w:val="24"/>
          <w:szCs w:val="24"/>
        </w:rPr>
        <w:t xml:space="preserve">постановлением Администрации </w:t>
      </w:r>
    </w:p>
    <w:p w:rsidR="000750E9" w:rsidRPr="00355500" w:rsidRDefault="000750E9" w:rsidP="000750E9">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Межениновского сельского поселения</w:t>
      </w:r>
    </w:p>
    <w:p w:rsidR="000750E9" w:rsidRPr="00355500" w:rsidRDefault="000750E9" w:rsidP="000750E9">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355500">
        <w:rPr>
          <w:rFonts w:ascii="Times New Roman" w:hAnsi="Times New Roman" w:cs="Times New Roman"/>
          <w:sz w:val="24"/>
          <w:szCs w:val="24"/>
        </w:rPr>
        <w:t xml:space="preserve">от </w:t>
      </w:r>
      <w:r>
        <w:rPr>
          <w:rFonts w:ascii="Times New Roman" w:hAnsi="Times New Roman" w:cs="Times New Roman"/>
          <w:sz w:val="24"/>
          <w:szCs w:val="24"/>
        </w:rPr>
        <w:t xml:space="preserve">00.00.0000 </w:t>
      </w:r>
      <w:r w:rsidRPr="00355500">
        <w:rPr>
          <w:rFonts w:ascii="Times New Roman" w:hAnsi="Times New Roman" w:cs="Times New Roman"/>
          <w:sz w:val="24"/>
          <w:szCs w:val="24"/>
        </w:rPr>
        <w:t xml:space="preserve">№ </w:t>
      </w:r>
      <w:r>
        <w:rPr>
          <w:rFonts w:ascii="Times New Roman" w:hAnsi="Times New Roman" w:cs="Times New Roman"/>
          <w:sz w:val="24"/>
          <w:szCs w:val="24"/>
        </w:rPr>
        <w:t>00</w:t>
      </w:r>
    </w:p>
    <w:p w:rsidR="00CB1059" w:rsidRPr="00355500" w:rsidRDefault="00CB1059" w:rsidP="00CB1059">
      <w:pPr>
        <w:pStyle w:val="ConsPlusNormal"/>
        <w:ind w:firstLine="540"/>
        <w:contextualSpacing/>
        <w:jc w:val="right"/>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p w:rsidR="00CB1059" w:rsidRPr="00355500" w:rsidRDefault="00CB1059" w:rsidP="00CB1059">
      <w:pPr>
        <w:pStyle w:val="ConsPlusNormal"/>
        <w:ind w:firstLine="540"/>
        <w:contextualSpacing/>
        <w:jc w:val="right"/>
        <w:rPr>
          <w:rFonts w:ascii="Times New Roman" w:hAnsi="Times New Roman" w:cs="Times New Roman"/>
          <w:sz w:val="24"/>
          <w:szCs w:val="24"/>
        </w:rPr>
      </w:pPr>
    </w:p>
    <w:p w:rsidR="00CB1059" w:rsidRPr="00355500" w:rsidRDefault="00CB1059" w:rsidP="00CB1059">
      <w:pPr>
        <w:pStyle w:val="ConsPlusNormal"/>
        <w:ind w:firstLine="540"/>
        <w:contextualSpacing/>
        <w:jc w:val="right"/>
        <w:rPr>
          <w:rFonts w:ascii="Times New Roman" w:hAnsi="Times New Roman" w:cs="Times New Roman"/>
          <w:sz w:val="24"/>
          <w:szCs w:val="24"/>
        </w:rPr>
      </w:pPr>
      <w:r w:rsidRPr="00355500">
        <w:rPr>
          <w:rFonts w:ascii="Times New Roman" w:hAnsi="Times New Roman" w:cs="Times New Roman"/>
          <w:sz w:val="24"/>
          <w:szCs w:val="24"/>
        </w:rPr>
        <w:t xml:space="preserve">«__» __________ 20___ г. </w:t>
      </w:r>
    </w:p>
    <w:p w:rsidR="00CB1059" w:rsidRPr="00355500" w:rsidRDefault="00CB1059" w:rsidP="000750E9">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______________________________________________________________________________________________________________________________________________________</w:t>
      </w:r>
      <w:r w:rsidR="000750E9">
        <w:rPr>
          <w:rFonts w:ascii="Times New Roman" w:hAnsi="Times New Roman" w:cs="Times New Roman"/>
          <w:sz w:val="24"/>
          <w:szCs w:val="24"/>
        </w:rPr>
        <w:t>__________</w:t>
      </w:r>
    </w:p>
    <w:p w:rsidR="00CB1059" w:rsidRPr="00355500" w:rsidRDefault="00CB1059" w:rsidP="00CB1059">
      <w:pPr>
        <w:pStyle w:val="ConsPlusNormal"/>
        <w:ind w:firstLine="540"/>
        <w:contextualSpacing/>
        <w:jc w:val="center"/>
        <w:rPr>
          <w:rFonts w:ascii="Times New Roman" w:hAnsi="Times New Roman" w:cs="Times New Roman"/>
          <w:sz w:val="24"/>
          <w:szCs w:val="24"/>
        </w:rPr>
      </w:pPr>
      <w:r w:rsidRPr="00355500">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left="90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0"/>
        <w:gridCol w:w="3084"/>
      </w:tblGrid>
      <w:tr w:rsidR="004C596E" w:rsidRPr="00355500" w:rsidTr="004C596E">
        <w:trPr>
          <w:trHeight w:val="575"/>
        </w:trPr>
        <w:tc>
          <w:tcPr>
            <w:tcW w:w="9571" w:type="dxa"/>
            <w:gridSpan w:val="3"/>
          </w:tcPr>
          <w:p w:rsidR="004C596E" w:rsidRPr="004C596E" w:rsidRDefault="004C596E" w:rsidP="004C596E">
            <w:pPr>
              <w:pStyle w:val="ConsPlusNormal"/>
              <w:numPr>
                <w:ilvl w:val="0"/>
                <w:numId w:val="111"/>
              </w:numPr>
              <w:contextualSpacing/>
              <w:jc w:val="center"/>
              <w:rPr>
                <w:rFonts w:ascii="Times New Roman" w:hAnsi="Times New Roman" w:cs="Times New Roman"/>
                <w:b/>
                <w:sz w:val="24"/>
                <w:szCs w:val="24"/>
              </w:rPr>
            </w:pPr>
            <w:r w:rsidRPr="004C596E">
              <w:rPr>
                <w:rFonts w:ascii="Times New Roman" w:hAnsi="Times New Roman" w:cs="Times New Roman"/>
                <w:b/>
                <w:sz w:val="24"/>
                <w:szCs w:val="24"/>
              </w:rPr>
              <w:t>Сведения о заявителе (в случае, если заявитель обращается через представителя)</w:t>
            </w:r>
          </w:p>
        </w:tc>
      </w:tr>
      <w:tr w:rsidR="00CB1059" w:rsidRPr="00355500" w:rsidTr="004C596E">
        <w:tc>
          <w:tcPr>
            <w:tcW w:w="817" w:type="dxa"/>
          </w:tcPr>
          <w:p w:rsidR="00CB1059" w:rsidRPr="004C596E" w:rsidRDefault="00CB1059" w:rsidP="00927612">
            <w:pPr>
              <w:pStyle w:val="ConsPlusNormal"/>
              <w:ind w:firstLine="0"/>
              <w:contextualSpacing/>
              <w:jc w:val="both"/>
              <w:rPr>
                <w:rFonts w:ascii="Times New Roman" w:hAnsi="Times New Roman" w:cs="Times New Roman"/>
                <w:b/>
                <w:sz w:val="24"/>
                <w:szCs w:val="24"/>
              </w:rPr>
            </w:pPr>
            <w:r w:rsidRPr="004C596E">
              <w:rPr>
                <w:rFonts w:ascii="Times New Roman" w:hAnsi="Times New Roman" w:cs="Times New Roman"/>
                <w:b/>
                <w:sz w:val="24"/>
                <w:szCs w:val="24"/>
              </w:rPr>
              <w:t>1.1</w:t>
            </w:r>
          </w:p>
        </w:tc>
        <w:tc>
          <w:tcPr>
            <w:tcW w:w="5670" w:type="dxa"/>
          </w:tcPr>
          <w:p w:rsidR="00CB1059" w:rsidRPr="004C596E" w:rsidRDefault="00CB1059" w:rsidP="004C596E">
            <w:pPr>
              <w:pStyle w:val="ConsPlusNormal"/>
              <w:ind w:firstLine="0"/>
              <w:contextualSpacing/>
              <w:jc w:val="both"/>
              <w:rPr>
                <w:rFonts w:ascii="Times New Roman" w:hAnsi="Times New Roman" w:cs="Times New Roman"/>
                <w:b/>
                <w:sz w:val="24"/>
                <w:szCs w:val="24"/>
              </w:rPr>
            </w:pPr>
            <w:r w:rsidRPr="004C596E">
              <w:rPr>
                <w:rFonts w:ascii="Times New Roman" w:hAnsi="Times New Roman" w:cs="Times New Roman"/>
                <w:b/>
                <w:sz w:val="24"/>
                <w:szCs w:val="24"/>
              </w:rPr>
              <w:t>Сведения о физическом лице, в случае если заявитель является физическ</w:t>
            </w:r>
            <w:r w:rsidR="004C596E">
              <w:rPr>
                <w:rFonts w:ascii="Times New Roman" w:hAnsi="Times New Roman" w:cs="Times New Roman"/>
                <w:b/>
                <w:sz w:val="24"/>
                <w:szCs w:val="24"/>
              </w:rPr>
              <w:t>им</w:t>
            </w:r>
            <w:r w:rsidRPr="004C596E">
              <w:rPr>
                <w:rFonts w:ascii="Times New Roman" w:hAnsi="Times New Roman" w:cs="Times New Roman"/>
                <w:b/>
                <w:sz w:val="24"/>
                <w:szCs w:val="24"/>
              </w:rPr>
              <w:t xml:space="preserve"> лицо</w:t>
            </w:r>
            <w:r w:rsidR="004C596E">
              <w:rPr>
                <w:rFonts w:ascii="Times New Roman" w:hAnsi="Times New Roman" w:cs="Times New Roman"/>
                <w:b/>
                <w:sz w:val="24"/>
                <w:szCs w:val="24"/>
              </w:rPr>
              <w:t>м</w:t>
            </w:r>
            <w:r w:rsidRPr="004C596E">
              <w:rPr>
                <w:rFonts w:ascii="Times New Roman" w:hAnsi="Times New Roman" w:cs="Times New Roman"/>
                <w:b/>
                <w:sz w:val="24"/>
                <w:szCs w:val="24"/>
              </w:rPr>
              <w:t>:</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1.1.1</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Фамилия, имя, отчество (при наличии)</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1.1.2</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Реквизиты документа, удостоверяющего личность</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1.1.3</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регистрации</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1.1.4</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проживания</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1.1.5</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Номер телефона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1.1.6</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электронной почты</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4C596E" w:rsidRDefault="00CB1059" w:rsidP="00FD6826">
            <w:pPr>
              <w:pStyle w:val="ConsPlusNormal"/>
              <w:ind w:firstLine="0"/>
              <w:contextualSpacing/>
              <w:jc w:val="both"/>
              <w:rPr>
                <w:rFonts w:ascii="Times New Roman" w:hAnsi="Times New Roman" w:cs="Times New Roman"/>
                <w:b/>
                <w:sz w:val="24"/>
                <w:szCs w:val="24"/>
              </w:rPr>
            </w:pPr>
            <w:r w:rsidRPr="004C596E">
              <w:rPr>
                <w:rFonts w:ascii="Times New Roman" w:hAnsi="Times New Roman" w:cs="Times New Roman"/>
                <w:b/>
                <w:sz w:val="24"/>
                <w:szCs w:val="24"/>
              </w:rPr>
              <w:t>1.2</w:t>
            </w:r>
          </w:p>
        </w:tc>
        <w:tc>
          <w:tcPr>
            <w:tcW w:w="5670" w:type="dxa"/>
          </w:tcPr>
          <w:p w:rsidR="00CB1059" w:rsidRPr="004C596E" w:rsidRDefault="00CB1059" w:rsidP="00C04A7F">
            <w:pPr>
              <w:pStyle w:val="ConsPlusNormal"/>
              <w:ind w:firstLine="0"/>
              <w:contextualSpacing/>
              <w:jc w:val="both"/>
              <w:rPr>
                <w:rFonts w:ascii="Times New Roman" w:hAnsi="Times New Roman" w:cs="Times New Roman"/>
                <w:b/>
                <w:sz w:val="24"/>
                <w:szCs w:val="24"/>
              </w:rPr>
            </w:pPr>
            <w:r w:rsidRPr="004C596E">
              <w:rPr>
                <w:rFonts w:ascii="Times New Roman" w:hAnsi="Times New Roman" w:cs="Times New Roman"/>
                <w:b/>
                <w:sz w:val="24"/>
                <w:szCs w:val="24"/>
              </w:rPr>
              <w:t>Сведения об индивидуальном предпринимателе, в случае</w:t>
            </w:r>
            <w:r w:rsidR="004C596E">
              <w:rPr>
                <w:rFonts w:ascii="Times New Roman" w:hAnsi="Times New Roman" w:cs="Times New Roman"/>
                <w:b/>
                <w:sz w:val="24"/>
                <w:szCs w:val="24"/>
              </w:rPr>
              <w:t>,</w:t>
            </w:r>
            <w:r w:rsidRPr="004C596E">
              <w:rPr>
                <w:rFonts w:ascii="Times New Roman" w:hAnsi="Times New Roman" w:cs="Times New Roman"/>
                <w:b/>
                <w:sz w:val="24"/>
                <w:szCs w:val="24"/>
              </w:rPr>
              <w:t xml:space="preserve"> если заявитель является индивидуальным предпринимателем:</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1.2.1</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ФИО индивидуального предпринимателя</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1.2.2</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Идентификационный номер налогоплательщика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1.2.3</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1.2.4</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Номер телефона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1.2.5</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электронной почты</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4C596E" w:rsidRDefault="004C596E" w:rsidP="00FD6826">
            <w:pPr>
              <w:pStyle w:val="ConsPlusNormal"/>
              <w:ind w:firstLine="0"/>
              <w:contextualSpacing/>
              <w:jc w:val="both"/>
              <w:rPr>
                <w:rFonts w:ascii="Times New Roman" w:hAnsi="Times New Roman" w:cs="Times New Roman"/>
                <w:b/>
                <w:sz w:val="24"/>
                <w:szCs w:val="24"/>
              </w:rPr>
            </w:pPr>
            <w:r w:rsidRPr="004C596E">
              <w:rPr>
                <w:rFonts w:ascii="Times New Roman" w:hAnsi="Times New Roman" w:cs="Times New Roman"/>
                <w:b/>
                <w:sz w:val="24"/>
                <w:szCs w:val="24"/>
              </w:rPr>
              <w:t>1.3</w:t>
            </w:r>
          </w:p>
        </w:tc>
        <w:tc>
          <w:tcPr>
            <w:tcW w:w="5670" w:type="dxa"/>
          </w:tcPr>
          <w:p w:rsidR="00CB1059" w:rsidRPr="004C596E" w:rsidRDefault="00CB1059" w:rsidP="00C04A7F">
            <w:pPr>
              <w:pStyle w:val="ConsPlusNormal"/>
              <w:ind w:firstLine="0"/>
              <w:contextualSpacing/>
              <w:jc w:val="both"/>
              <w:rPr>
                <w:rFonts w:ascii="Times New Roman" w:hAnsi="Times New Roman" w:cs="Times New Roman"/>
                <w:b/>
                <w:sz w:val="24"/>
                <w:szCs w:val="24"/>
              </w:rPr>
            </w:pPr>
            <w:r w:rsidRPr="004C596E">
              <w:rPr>
                <w:rFonts w:ascii="Times New Roman" w:hAnsi="Times New Roman" w:cs="Times New Roman"/>
                <w:b/>
                <w:sz w:val="24"/>
                <w:szCs w:val="24"/>
              </w:rPr>
              <w:t>Сведения о юридическом лице:</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4C596E" w:rsidP="00FD6826">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1.3</w:t>
            </w:r>
            <w:r w:rsidR="00CB1059" w:rsidRPr="00355500">
              <w:rPr>
                <w:rFonts w:ascii="Times New Roman" w:hAnsi="Times New Roman" w:cs="Times New Roman"/>
                <w:sz w:val="24"/>
                <w:szCs w:val="24"/>
              </w:rPr>
              <w:t>.1</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Полное наименование юридического лица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4C596E" w:rsidP="00FD6826">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1.3</w:t>
            </w:r>
            <w:r w:rsidR="00CB1059" w:rsidRPr="00355500">
              <w:rPr>
                <w:rFonts w:ascii="Times New Roman" w:hAnsi="Times New Roman" w:cs="Times New Roman"/>
                <w:sz w:val="24"/>
                <w:szCs w:val="24"/>
              </w:rPr>
              <w:t>.2</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Основной государственный регистрационный номер</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4C596E" w:rsidP="00FD6826">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1.3</w:t>
            </w:r>
            <w:r w:rsidR="00CB1059" w:rsidRPr="00355500">
              <w:rPr>
                <w:rFonts w:ascii="Times New Roman" w:hAnsi="Times New Roman" w:cs="Times New Roman"/>
                <w:sz w:val="24"/>
                <w:szCs w:val="24"/>
              </w:rPr>
              <w:t>.3</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Идентификационный номер налогоплательщика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4C596E" w:rsidP="00FD6826">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1.3</w:t>
            </w:r>
            <w:r w:rsidR="00CB1059" w:rsidRPr="00355500">
              <w:rPr>
                <w:rFonts w:ascii="Times New Roman" w:hAnsi="Times New Roman" w:cs="Times New Roman"/>
                <w:sz w:val="24"/>
                <w:szCs w:val="24"/>
              </w:rPr>
              <w:t>.4</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Номер телефона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4C596E" w:rsidP="00FD6826">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1.3</w:t>
            </w:r>
            <w:r w:rsidR="00CB1059" w:rsidRPr="00355500">
              <w:rPr>
                <w:rFonts w:ascii="Times New Roman" w:hAnsi="Times New Roman" w:cs="Times New Roman"/>
                <w:sz w:val="24"/>
                <w:szCs w:val="24"/>
              </w:rPr>
              <w:t>.5</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электронной почты</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CE27E5">
        <w:tc>
          <w:tcPr>
            <w:tcW w:w="9571" w:type="dxa"/>
            <w:gridSpan w:val="3"/>
          </w:tcPr>
          <w:p w:rsidR="00CB1059" w:rsidRPr="00355500" w:rsidRDefault="00CB1059" w:rsidP="00CE27E5">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2. Сведения о заявителе</w:t>
            </w:r>
          </w:p>
        </w:tc>
      </w:tr>
      <w:tr w:rsidR="00CB1059" w:rsidRPr="00355500" w:rsidTr="004C596E">
        <w:tc>
          <w:tcPr>
            <w:tcW w:w="817" w:type="dxa"/>
          </w:tcPr>
          <w:p w:rsidR="00CB1059" w:rsidRPr="00741D8D" w:rsidRDefault="00CB1059" w:rsidP="00FD6826">
            <w:pPr>
              <w:pStyle w:val="ConsPlusNormal"/>
              <w:ind w:firstLine="0"/>
              <w:contextualSpacing/>
              <w:jc w:val="both"/>
              <w:rPr>
                <w:rFonts w:ascii="Times New Roman" w:hAnsi="Times New Roman" w:cs="Times New Roman"/>
                <w:b/>
                <w:sz w:val="24"/>
                <w:szCs w:val="24"/>
              </w:rPr>
            </w:pPr>
            <w:r w:rsidRPr="00741D8D">
              <w:rPr>
                <w:rFonts w:ascii="Times New Roman" w:hAnsi="Times New Roman" w:cs="Times New Roman"/>
                <w:b/>
                <w:sz w:val="24"/>
                <w:szCs w:val="24"/>
              </w:rPr>
              <w:t>2.1</w:t>
            </w:r>
          </w:p>
        </w:tc>
        <w:tc>
          <w:tcPr>
            <w:tcW w:w="5670" w:type="dxa"/>
          </w:tcPr>
          <w:p w:rsidR="00CB1059" w:rsidRPr="00741D8D" w:rsidRDefault="00CB1059" w:rsidP="008D46CD">
            <w:pPr>
              <w:pStyle w:val="ConsPlusNormal"/>
              <w:ind w:firstLine="0"/>
              <w:contextualSpacing/>
              <w:jc w:val="both"/>
              <w:rPr>
                <w:rFonts w:ascii="Times New Roman" w:hAnsi="Times New Roman" w:cs="Times New Roman"/>
                <w:b/>
                <w:sz w:val="24"/>
                <w:szCs w:val="24"/>
              </w:rPr>
            </w:pPr>
            <w:r w:rsidRPr="00741D8D">
              <w:rPr>
                <w:rFonts w:ascii="Times New Roman" w:hAnsi="Times New Roman" w:cs="Times New Roman"/>
                <w:b/>
                <w:sz w:val="24"/>
                <w:szCs w:val="24"/>
              </w:rPr>
              <w:t>Сведения о физическом лице, в случае если заявитель является физическ</w:t>
            </w:r>
            <w:r w:rsidR="008D46CD">
              <w:rPr>
                <w:rFonts w:ascii="Times New Roman" w:hAnsi="Times New Roman" w:cs="Times New Roman"/>
                <w:b/>
                <w:sz w:val="24"/>
                <w:szCs w:val="24"/>
              </w:rPr>
              <w:t>им</w:t>
            </w:r>
            <w:r w:rsidRPr="00741D8D">
              <w:rPr>
                <w:rFonts w:ascii="Times New Roman" w:hAnsi="Times New Roman" w:cs="Times New Roman"/>
                <w:b/>
                <w:sz w:val="24"/>
                <w:szCs w:val="24"/>
              </w:rPr>
              <w:t xml:space="preserve"> лицо</w:t>
            </w:r>
            <w:r w:rsidR="008D46CD">
              <w:rPr>
                <w:rFonts w:ascii="Times New Roman" w:hAnsi="Times New Roman" w:cs="Times New Roman"/>
                <w:b/>
                <w:sz w:val="24"/>
                <w:szCs w:val="24"/>
              </w:rPr>
              <w:t>м</w:t>
            </w:r>
            <w:r w:rsidRPr="00741D8D">
              <w:rPr>
                <w:rFonts w:ascii="Times New Roman" w:hAnsi="Times New Roman" w:cs="Times New Roman"/>
                <w:b/>
                <w:sz w:val="24"/>
                <w:szCs w:val="24"/>
              </w:rPr>
              <w:t>:</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FD6826">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2.1.1</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Фамилия, имя, отчество (при наличии)</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2.1.2</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Реквизиты документа, удостоверяющего личность</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2.1.3</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регистрации</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2.1.4</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проживания</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2.1.5</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Номер телефона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2.1.6</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электронной почты</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741D8D" w:rsidRDefault="00CB1059" w:rsidP="004C596E">
            <w:pPr>
              <w:pStyle w:val="ConsPlusNormal"/>
              <w:ind w:firstLine="0"/>
              <w:contextualSpacing/>
              <w:jc w:val="both"/>
              <w:rPr>
                <w:rFonts w:ascii="Times New Roman" w:hAnsi="Times New Roman" w:cs="Times New Roman"/>
                <w:b/>
                <w:sz w:val="24"/>
                <w:szCs w:val="24"/>
              </w:rPr>
            </w:pPr>
            <w:r w:rsidRPr="00741D8D">
              <w:rPr>
                <w:rFonts w:ascii="Times New Roman" w:hAnsi="Times New Roman" w:cs="Times New Roman"/>
                <w:b/>
                <w:sz w:val="24"/>
                <w:szCs w:val="24"/>
              </w:rPr>
              <w:t>2.2</w:t>
            </w:r>
          </w:p>
        </w:tc>
        <w:tc>
          <w:tcPr>
            <w:tcW w:w="5670" w:type="dxa"/>
          </w:tcPr>
          <w:p w:rsidR="00CB1059" w:rsidRPr="00741D8D" w:rsidRDefault="00CB1059" w:rsidP="00C04A7F">
            <w:pPr>
              <w:pStyle w:val="ConsPlusNormal"/>
              <w:ind w:firstLine="0"/>
              <w:contextualSpacing/>
              <w:jc w:val="both"/>
              <w:rPr>
                <w:rFonts w:ascii="Times New Roman" w:hAnsi="Times New Roman" w:cs="Times New Roman"/>
                <w:b/>
                <w:sz w:val="24"/>
                <w:szCs w:val="24"/>
              </w:rPr>
            </w:pPr>
            <w:r w:rsidRPr="00741D8D">
              <w:rPr>
                <w:rFonts w:ascii="Times New Roman" w:hAnsi="Times New Roman" w:cs="Times New Roman"/>
                <w:b/>
                <w:sz w:val="24"/>
                <w:szCs w:val="24"/>
              </w:rPr>
              <w:t>Сведения об индивидуальном предпринимателе, в случае если заявитель является индивидуальным предпринимателем:</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2.2.1</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ФИО индивидуального предпринимателя</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2.2.2</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Идентификационный номер налогоплательщика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2.2.3</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2.2.4</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Номер телефона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2.2.5</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электронной почты</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741D8D" w:rsidRDefault="00CB1059" w:rsidP="004C596E">
            <w:pPr>
              <w:pStyle w:val="ConsPlusNormal"/>
              <w:ind w:firstLine="0"/>
              <w:contextualSpacing/>
              <w:jc w:val="both"/>
              <w:rPr>
                <w:rFonts w:ascii="Times New Roman" w:hAnsi="Times New Roman" w:cs="Times New Roman"/>
                <w:b/>
                <w:sz w:val="24"/>
                <w:szCs w:val="24"/>
              </w:rPr>
            </w:pPr>
            <w:r w:rsidRPr="00741D8D">
              <w:rPr>
                <w:rFonts w:ascii="Times New Roman" w:hAnsi="Times New Roman" w:cs="Times New Roman"/>
                <w:b/>
                <w:sz w:val="24"/>
                <w:szCs w:val="24"/>
              </w:rPr>
              <w:t>2.3</w:t>
            </w:r>
          </w:p>
        </w:tc>
        <w:tc>
          <w:tcPr>
            <w:tcW w:w="5670" w:type="dxa"/>
          </w:tcPr>
          <w:p w:rsidR="00CB1059" w:rsidRPr="00741D8D" w:rsidRDefault="00CB1059" w:rsidP="00C04A7F">
            <w:pPr>
              <w:pStyle w:val="ConsPlusNormal"/>
              <w:ind w:firstLine="0"/>
              <w:contextualSpacing/>
              <w:jc w:val="both"/>
              <w:rPr>
                <w:rFonts w:ascii="Times New Roman" w:hAnsi="Times New Roman" w:cs="Times New Roman"/>
                <w:b/>
                <w:sz w:val="24"/>
                <w:szCs w:val="24"/>
              </w:rPr>
            </w:pPr>
            <w:r w:rsidRPr="00741D8D">
              <w:rPr>
                <w:rFonts w:ascii="Times New Roman" w:hAnsi="Times New Roman" w:cs="Times New Roman"/>
                <w:b/>
                <w:sz w:val="24"/>
                <w:szCs w:val="24"/>
              </w:rPr>
              <w:t>Сведения о юридическом лице:</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2.3.1</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Полное наименование юридического лица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2.3.2</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Основной государственный регистрационный номер</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2.3.3</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Идентификационный номер налогоплательщика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2.3.4</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Номер телефона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2.3.5</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Адрес электронной почты</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CE27E5">
        <w:tc>
          <w:tcPr>
            <w:tcW w:w="9571" w:type="dxa"/>
            <w:gridSpan w:val="3"/>
          </w:tcPr>
          <w:p w:rsidR="00CB1059" w:rsidRPr="00355500" w:rsidRDefault="00CB1059" w:rsidP="00CE27E5">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3. Сведения по услуге</w:t>
            </w: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3.1</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В результате чего образуется земельный участок? (Раздел/Объединение)</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3.2</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Право заявителя на земельный участок зарегистрировано в ЕГРН?</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3.3</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Сколько землепользователей у исходного земельного участка?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3.4</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Исходный земельный участок находится в залоге?</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CE27E5">
        <w:tc>
          <w:tcPr>
            <w:tcW w:w="9571" w:type="dxa"/>
            <w:gridSpan w:val="3"/>
          </w:tcPr>
          <w:p w:rsidR="00CB1059" w:rsidRPr="00355500" w:rsidRDefault="00CB1059" w:rsidP="00CE27E5">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4. Сведения о земельном участке(-ах)</w:t>
            </w: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4.1</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Кадастровый номер земельного участка</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4.2</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CE27E5">
        <w:tc>
          <w:tcPr>
            <w:tcW w:w="9571" w:type="dxa"/>
            <w:gridSpan w:val="3"/>
          </w:tcPr>
          <w:p w:rsidR="00CB1059" w:rsidRPr="00355500" w:rsidRDefault="00CB1059" w:rsidP="00CE27E5">
            <w:pPr>
              <w:pStyle w:val="ConsPlusNormal"/>
              <w:contextualSpacing/>
              <w:jc w:val="center"/>
              <w:rPr>
                <w:rFonts w:ascii="Times New Roman" w:hAnsi="Times New Roman" w:cs="Times New Roman"/>
                <w:b/>
                <w:sz w:val="24"/>
                <w:szCs w:val="24"/>
              </w:rPr>
            </w:pPr>
            <w:r w:rsidRPr="00355500">
              <w:rPr>
                <w:rFonts w:ascii="Times New Roman" w:hAnsi="Times New Roman" w:cs="Times New Roman"/>
                <w:b/>
                <w:sz w:val="24"/>
                <w:szCs w:val="24"/>
              </w:rPr>
              <w:t>5. Прикладываемые документы</w:t>
            </w:r>
          </w:p>
        </w:tc>
      </w:tr>
      <w:tr w:rsidR="00CB1059" w:rsidRPr="00355500" w:rsidTr="004C596E">
        <w:tc>
          <w:tcPr>
            <w:tcW w:w="817" w:type="dxa"/>
          </w:tcPr>
          <w:p w:rsidR="00CB1059" w:rsidRPr="008D46CD" w:rsidRDefault="00CB1059" w:rsidP="008D46CD">
            <w:pPr>
              <w:pStyle w:val="ConsPlusNormal"/>
              <w:ind w:firstLine="0"/>
              <w:contextualSpacing/>
              <w:jc w:val="center"/>
              <w:rPr>
                <w:rFonts w:ascii="Times New Roman" w:hAnsi="Times New Roman" w:cs="Times New Roman"/>
                <w:b/>
                <w:sz w:val="24"/>
                <w:szCs w:val="24"/>
              </w:rPr>
            </w:pPr>
            <w:r w:rsidRPr="008D46CD">
              <w:rPr>
                <w:rFonts w:ascii="Times New Roman" w:hAnsi="Times New Roman" w:cs="Times New Roman"/>
                <w:b/>
                <w:sz w:val="24"/>
                <w:szCs w:val="24"/>
              </w:rPr>
              <w:t>№</w:t>
            </w:r>
          </w:p>
        </w:tc>
        <w:tc>
          <w:tcPr>
            <w:tcW w:w="5670" w:type="dxa"/>
          </w:tcPr>
          <w:p w:rsidR="00CB1059" w:rsidRPr="008D46CD" w:rsidRDefault="00CB1059" w:rsidP="008D46CD">
            <w:pPr>
              <w:pStyle w:val="ConsPlusNormal"/>
              <w:ind w:firstLine="0"/>
              <w:contextualSpacing/>
              <w:jc w:val="center"/>
              <w:rPr>
                <w:rFonts w:ascii="Times New Roman" w:hAnsi="Times New Roman" w:cs="Times New Roman"/>
                <w:b/>
                <w:sz w:val="24"/>
                <w:szCs w:val="24"/>
              </w:rPr>
            </w:pPr>
            <w:r w:rsidRPr="008D46CD">
              <w:rPr>
                <w:rFonts w:ascii="Times New Roman" w:hAnsi="Times New Roman" w:cs="Times New Roman"/>
                <w:b/>
                <w:sz w:val="24"/>
                <w:szCs w:val="24"/>
              </w:rPr>
              <w:t>Наименование документа</w:t>
            </w:r>
          </w:p>
        </w:tc>
        <w:tc>
          <w:tcPr>
            <w:tcW w:w="3084" w:type="dxa"/>
          </w:tcPr>
          <w:p w:rsidR="00CB1059" w:rsidRPr="008D46CD" w:rsidRDefault="00CB1059" w:rsidP="008D46CD">
            <w:pPr>
              <w:pStyle w:val="ConsPlusNormal"/>
              <w:ind w:firstLine="0"/>
              <w:contextualSpacing/>
              <w:jc w:val="center"/>
              <w:rPr>
                <w:rFonts w:ascii="Times New Roman" w:hAnsi="Times New Roman" w:cs="Times New Roman"/>
                <w:b/>
                <w:sz w:val="24"/>
                <w:szCs w:val="24"/>
              </w:rPr>
            </w:pPr>
            <w:r w:rsidRPr="008D46CD">
              <w:rPr>
                <w:rFonts w:ascii="Times New Roman" w:hAnsi="Times New Roman" w:cs="Times New Roman"/>
                <w:b/>
                <w:sz w:val="24"/>
                <w:szCs w:val="24"/>
              </w:rPr>
              <w:t>Наименование прикладываемого документа</w:t>
            </w: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1</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Документ, подтверждающий полномочия представителя</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2</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3</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Правоустанавливающий документ на объект недвижимости</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4</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Согласие залогодержателей</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c>
          <w:tcPr>
            <w:tcW w:w="817" w:type="dxa"/>
          </w:tcPr>
          <w:p w:rsidR="00CB1059" w:rsidRPr="00355500" w:rsidRDefault="00CB1059" w:rsidP="004C596E">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5</w:t>
            </w:r>
          </w:p>
        </w:tc>
        <w:tc>
          <w:tcPr>
            <w:tcW w:w="5670"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Согласие землепользователей</w:t>
            </w:r>
          </w:p>
        </w:tc>
        <w:tc>
          <w:tcPr>
            <w:tcW w:w="3084" w:type="dxa"/>
          </w:tcPr>
          <w:p w:rsidR="00CB1059" w:rsidRPr="00355500" w:rsidRDefault="00CB1059" w:rsidP="00CE27E5">
            <w:pPr>
              <w:pStyle w:val="ConsPlusNormal"/>
              <w:contextualSpacing/>
              <w:jc w:val="both"/>
              <w:rPr>
                <w:rFonts w:ascii="Times New Roman" w:hAnsi="Times New Roman" w:cs="Times New Roman"/>
                <w:sz w:val="24"/>
                <w:szCs w:val="24"/>
              </w:rPr>
            </w:pPr>
          </w:p>
        </w:tc>
      </w:tr>
    </w:tbl>
    <w:p w:rsidR="00CB1059" w:rsidRDefault="00CB1059" w:rsidP="00CB1059">
      <w:pPr>
        <w:pStyle w:val="ConsPlusNormal"/>
        <w:ind w:firstLine="540"/>
        <w:contextualSpacing/>
        <w:jc w:val="both"/>
        <w:rPr>
          <w:rFonts w:ascii="Times New Roman" w:hAnsi="Times New Roman" w:cs="Times New Roman"/>
          <w:sz w:val="24"/>
          <w:szCs w:val="24"/>
        </w:rPr>
      </w:pPr>
    </w:p>
    <w:p w:rsidR="008D46CD" w:rsidRPr="00355500" w:rsidRDefault="008D46CD"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Результат предоставления услуги прошу: </w:t>
      </w:r>
    </w:p>
    <w:p w:rsidR="00CB1059" w:rsidRPr="00355500" w:rsidRDefault="00CB1059" w:rsidP="00CB1059">
      <w:pPr>
        <w:pStyle w:val="ConsPlusNormal"/>
        <w:ind w:firstLine="54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CB1059" w:rsidRPr="00355500" w:rsidTr="00CE27E5">
        <w:tc>
          <w:tcPr>
            <w:tcW w:w="8472"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направить в форме электронного документа в Личный кабинет на ЕПГУ/РПГУ</w:t>
            </w:r>
          </w:p>
        </w:tc>
        <w:tc>
          <w:tcPr>
            <w:tcW w:w="1099"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rPr>
          <w:trHeight w:val="1308"/>
        </w:trPr>
        <w:tc>
          <w:tcPr>
            <w:tcW w:w="8472"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4C596E">
        <w:trPr>
          <w:trHeight w:val="703"/>
        </w:trPr>
        <w:tc>
          <w:tcPr>
            <w:tcW w:w="8472" w:type="dxa"/>
          </w:tcPr>
          <w:p w:rsidR="00CB1059" w:rsidRPr="00355500" w:rsidRDefault="00CB1059" w:rsidP="00C04A7F">
            <w:pPr>
              <w:pStyle w:val="ConsPlusNormal"/>
              <w:ind w:firstLine="0"/>
              <w:contextualSpacing/>
              <w:jc w:val="both"/>
              <w:rPr>
                <w:rFonts w:ascii="Times New Roman" w:hAnsi="Times New Roman" w:cs="Times New Roman"/>
                <w:sz w:val="24"/>
                <w:szCs w:val="24"/>
              </w:rPr>
            </w:pPr>
            <w:r w:rsidRPr="00355500">
              <w:rPr>
                <w:rFonts w:ascii="Times New Roman" w:hAnsi="Times New Roman" w:cs="Times New Roman"/>
                <w:sz w:val="24"/>
                <w:szCs w:val="24"/>
              </w:rPr>
              <w:t>направить на бумажном носителе на почтовый адрес: _________________________</w:t>
            </w:r>
          </w:p>
        </w:tc>
        <w:tc>
          <w:tcPr>
            <w:tcW w:w="1099" w:type="dxa"/>
          </w:tcPr>
          <w:p w:rsidR="00CB1059" w:rsidRPr="00355500" w:rsidRDefault="00CB1059" w:rsidP="00CE27E5">
            <w:pPr>
              <w:pStyle w:val="ConsPlusNormal"/>
              <w:contextualSpacing/>
              <w:jc w:val="both"/>
              <w:rPr>
                <w:rFonts w:ascii="Times New Roman" w:hAnsi="Times New Roman" w:cs="Times New Roman"/>
                <w:sz w:val="24"/>
                <w:szCs w:val="24"/>
              </w:rPr>
            </w:pPr>
          </w:p>
        </w:tc>
      </w:tr>
      <w:tr w:rsidR="00CB1059" w:rsidRPr="00355500" w:rsidTr="00CE27E5">
        <w:tc>
          <w:tcPr>
            <w:tcW w:w="9571" w:type="dxa"/>
            <w:gridSpan w:val="2"/>
          </w:tcPr>
          <w:p w:rsidR="00CB1059" w:rsidRPr="00355500" w:rsidRDefault="00CB1059" w:rsidP="00CE27E5">
            <w:pPr>
              <w:pStyle w:val="ConsPlusNormal"/>
              <w:contextualSpacing/>
              <w:jc w:val="center"/>
              <w:rPr>
                <w:rFonts w:ascii="Times New Roman" w:hAnsi="Times New Roman" w:cs="Times New Roman"/>
                <w:i/>
                <w:sz w:val="24"/>
                <w:szCs w:val="24"/>
              </w:rPr>
            </w:pPr>
            <w:r w:rsidRPr="00355500">
              <w:rPr>
                <w:rFonts w:ascii="Times New Roman" w:hAnsi="Times New Roman" w:cs="Times New Roman"/>
                <w:i/>
                <w:sz w:val="24"/>
                <w:szCs w:val="24"/>
              </w:rPr>
              <w:t>Указывается один из перечисленных способов</w:t>
            </w:r>
          </w:p>
        </w:tc>
      </w:tr>
    </w:tbl>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left="6480" w:hanging="288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(подпись) </w:t>
      </w:r>
      <w:r w:rsidRPr="00355500">
        <w:rPr>
          <w:rFonts w:ascii="Times New Roman" w:hAnsi="Times New Roman" w:cs="Times New Roman"/>
          <w:sz w:val="24"/>
          <w:szCs w:val="24"/>
        </w:rPr>
        <w:tab/>
        <w:t xml:space="preserve">(фамилия, имя, отчество (последнее - при наличии)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Дата</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47170B" w:rsidRDefault="0047170B" w:rsidP="0047170B">
      <w:pPr>
        <w:pStyle w:val="ConsPlusNormal"/>
        <w:ind w:firstLine="540"/>
        <w:contextualSpacing/>
        <w:jc w:val="center"/>
        <w:rPr>
          <w:rFonts w:ascii="Times New Roman" w:hAnsi="Times New Roman" w:cs="Times New Roman"/>
          <w:sz w:val="24"/>
          <w:szCs w:val="24"/>
        </w:rPr>
      </w:pPr>
    </w:p>
    <w:p w:rsidR="0047170B" w:rsidRDefault="0047170B" w:rsidP="0047170B">
      <w:pPr>
        <w:pStyle w:val="ConsPlusNormal"/>
        <w:ind w:firstLine="540"/>
        <w:contextualSpacing/>
        <w:jc w:val="center"/>
        <w:rPr>
          <w:rFonts w:ascii="Times New Roman" w:hAnsi="Times New Roman" w:cs="Times New Roman"/>
          <w:sz w:val="24"/>
          <w:szCs w:val="24"/>
        </w:rPr>
      </w:pPr>
    </w:p>
    <w:p w:rsidR="0047170B" w:rsidRDefault="0047170B" w:rsidP="0047170B">
      <w:pPr>
        <w:pStyle w:val="ConsPlusNormal"/>
        <w:ind w:firstLine="540"/>
        <w:contextualSpacing/>
        <w:jc w:val="center"/>
        <w:rPr>
          <w:rFonts w:ascii="Times New Roman" w:hAnsi="Times New Roman" w:cs="Times New Roman"/>
          <w:sz w:val="24"/>
          <w:szCs w:val="24"/>
        </w:rPr>
      </w:pPr>
    </w:p>
    <w:p w:rsidR="0047170B" w:rsidRDefault="0047170B" w:rsidP="0047170B">
      <w:pPr>
        <w:pStyle w:val="ConsPlusNormal"/>
        <w:ind w:firstLine="540"/>
        <w:contextualSpacing/>
        <w:jc w:val="center"/>
        <w:rPr>
          <w:rFonts w:ascii="Times New Roman" w:hAnsi="Times New Roman" w:cs="Times New Roman"/>
          <w:sz w:val="24"/>
          <w:szCs w:val="24"/>
        </w:rPr>
      </w:pPr>
    </w:p>
    <w:p w:rsidR="0047170B" w:rsidRDefault="0047170B" w:rsidP="0047170B">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355500">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355500">
        <w:rPr>
          <w:rFonts w:ascii="Times New Roman" w:hAnsi="Times New Roman" w:cs="Times New Roman"/>
          <w:sz w:val="24"/>
          <w:szCs w:val="24"/>
        </w:rPr>
        <w:t xml:space="preserve"> к Административному регламенту, </w:t>
      </w:r>
    </w:p>
    <w:p w:rsidR="0047170B" w:rsidRDefault="0047170B" w:rsidP="0047170B">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355500">
        <w:rPr>
          <w:rFonts w:ascii="Times New Roman" w:hAnsi="Times New Roman" w:cs="Times New Roman"/>
          <w:sz w:val="24"/>
          <w:szCs w:val="24"/>
        </w:rPr>
        <w:t>утвержденному</w:t>
      </w:r>
      <w:r>
        <w:rPr>
          <w:rFonts w:ascii="Times New Roman" w:hAnsi="Times New Roman" w:cs="Times New Roman"/>
          <w:sz w:val="24"/>
          <w:szCs w:val="24"/>
        </w:rPr>
        <w:t xml:space="preserve"> </w:t>
      </w:r>
      <w:r w:rsidRPr="00355500">
        <w:rPr>
          <w:rFonts w:ascii="Times New Roman" w:hAnsi="Times New Roman" w:cs="Times New Roman"/>
          <w:sz w:val="24"/>
          <w:szCs w:val="24"/>
        </w:rPr>
        <w:t xml:space="preserve">постановлением Администрации </w:t>
      </w:r>
    </w:p>
    <w:p w:rsidR="0047170B" w:rsidRPr="00355500" w:rsidRDefault="0047170B" w:rsidP="0047170B">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Межениновского сельского поселения</w:t>
      </w:r>
    </w:p>
    <w:p w:rsidR="0047170B" w:rsidRPr="00355500" w:rsidRDefault="0047170B" w:rsidP="0047170B">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355500">
        <w:rPr>
          <w:rFonts w:ascii="Times New Roman" w:hAnsi="Times New Roman" w:cs="Times New Roman"/>
          <w:sz w:val="24"/>
          <w:szCs w:val="24"/>
        </w:rPr>
        <w:t xml:space="preserve">от </w:t>
      </w:r>
      <w:r>
        <w:rPr>
          <w:rFonts w:ascii="Times New Roman" w:hAnsi="Times New Roman" w:cs="Times New Roman"/>
          <w:sz w:val="24"/>
          <w:szCs w:val="24"/>
        </w:rPr>
        <w:t xml:space="preserve">00.00.0000 </w:t>
      </w:r>
      <w:r w:rsidRPr="00355500">
        <w:rPr>
          <w:rFonts w:ascii="Times New Roman" w:hAnsi="Times New Roman" w:cs="Times New Roman"/>
          <w:sz w:val="24"/>
          <w:szCs w:val="24"/>
        </w:rPr>
        <w:t xml:space="preserve">№ </w:t>
      </w:r>
      <w:r>
        <w:rPr>
          <w:rFonts w:ascii="Times New Roman" w:hAnsi="Times New Roman" w:cs="Times New Roman"/>
          <w:sz w:val="24"/>
          <w:szCs w:val="24"/>
        </w:rPr>
        <w:t>00</w:t>
      </w:r>
    </w:p>
    <w:p w:rsidR="00CB1059" w:rsidRPr="00355500" w:rsidRDefault="00CB1059" w:rsidP="00CB1059">
      <w:pPr>
        <w:pStyle w:val="ConsPlusNormal"/>
        <w:ind w:firstLine="540"/>
        <w:contextualSpacing/>
        <w:jc w:val="right"/>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47170B" w:rsidP="0047170B">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B1059" w:rsidRPr="00355500">
        <w:rPr>
          <w:rFonts w:ascii="Times New Roman" w:hAnsi="Times New Roman" w:cs="Times New Roman"/>
          <w:sz w:val="24"/>
          <w:szCs w:val="24"/>
        </w:rPr>
        <w:t>кому: _________________________________</w:t>
      </w:r>
      <w:r>
        <w:rPr>
          <w:rFonts w:ascii="Times New Roman" w:hAnsi="Times New Roman" w:cs="Times New Roman"/>
          <w:sz w:val="24"/>
          <w:szCs w:val="24"/>
        </w:rPr>
        <w:t>_____</w:t>
      </w:r>
      <w:r w:rsidR="00CB1059" w:rsidRPr="00355500">
        <w:rPr>
          <w:rFonts w:ascii="Times New Roman" w:hAnsi="Times New Roman" w:cs="Times New Roman"/>
          <w:sz w:val="24"/>
          <w:szCs w:val="24"/>
        </w:rPr>
        <w:t xml:space="preserve"> </w:t>
      </w:r>
    </w:p>
    <w:p w:rsidR="00CB1059" w:rsidRPr="00355500" w:rsidRDefault="0047170B" w:rsidP="0047170B">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B1059" w:rsidRPr="00355500">
        <w:rPr>
          <w:rFonts w:ascii="Times New Roman" w:hAnsi="Times New Roman" w:cs="Times New Roman"/>
          <w:sz w:val="24"/>
          <w:szCs w:val="24"/>
        </w:rPr>
        <w:t>(наименование заявителя (фамилия, имя, отчество</w:t>
      </w:r>
    </w:p>
    <w:p w:rsidR="00CB1059" w:rsidRPr="00355500" w:rsidRDefault="0047170B" w:rsidP="00CB1059">
      <w:pPr>
        <w:pStyle w:val="ConsPlusNormal"/>
        <w:ind w:firstLine="540"/>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CB1059" w:rsidRPr="00355500">
        <w:rPr>
          <w:rFonts w:ascii="Times New Roman" w:hAnsi="Times New Roman" w:cs="Times New Roman"/>
          <w:sz w:val="24"/>
          <w:szCs w:val="24"/>
        </w:rPr>
        <w:t xml:space="preserve">– для граждан, полное наименование организации, </w:t>
      </w:r>
    </w:p>
    <w:p w:rsidR="007F2D5C" w:rsidRDefault="007F2D5C" w:rsidP="007F2D5C">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B1059" w:rsidRPr="00355500">
        <w:rPr>
          <w:rFonts w:ascii="Times New Roman" w:hAnsi="Times New Roman" w:cs="Times New Roman"/>
          <w:sz w:val="24"/>
          <w:szCs w:val="24"/>
        </w:rPr>
        <w:t xml:space="preserve">фамилия, имя, отчество руководителя – для </w:t>
      </w:r>
    </w:p>
    <w:p w:rsidR="00CB1059" w:rsidRPr="00355500" w:rsidRDefault="007F2D5C" w:rsidP="007F2D5C">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B1059" w:rsidRPr="00355500">
        <w:rPr>
          <w:rFonts w:ascii="Times New Roman" w:hAnsi="Times New Roman" w:cs="Times New Roman"/>
          <w:sz w:val="24"/>
          <w:szCs w:val="24"/>
        </w:rPr>
        <w:t xml:space="preserve">юридических лиц), </w:t>
      </w:r>
    </w:p>
    <w:p w:rsidR="00CB1059" w:rsidRPr="00355500" w:rsidRDefault="007F2D5C" w:rsidP="007F2D5C">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B1059" w:rsidRPr="00355500">
        <w:rPr>
          <w:rFonts w:ascii="Times New Roman" w:hAnsi="Times New Roman" w:cs="Times New Roman"/>
          <w:sz w:val="24"/>
          <w:szCs w:val="24"/>
        </w:rPr>
        <w:t>_________________________________</w:t>
      </w:r>
      <w:r>
        <w:rPr>
          <w:rFonts w:ascii="Times New Roman" w:hAnsi="Times New Roman" w:cs="Times New Roman"/>
          <w:sz w:val="24"/>
          <w:szCs w:val="24"/>
        </w:rPr>
        <w:t>________</w:t>
      </w:r>
    </w:p>
    <w:p w:rsidR="007F2D5C" w:rsidRDefault="007F2D5C" w:rsidP="007F2D5C">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B1059" w:rsidRPr="00355500">
        <w:rPr>
          <w:rFonts w:ascii="Times New Roman" w:hAnsi="Times New Roman" w:cs="Times New Roman"/>
          <w:sz w:val="24"/>
          <w:szCs w:val="24"/>
        </w:rPr>
        <w:t>его почтовый индекс и адрес, телефон,</w:t>
      </w:r>
      <w:r>
        <w:rPr>
          <w:rFonts w:ascii="Times New Roman" w:hAnsi="Times New Roman" w:cs="Times New Roman"/>
          <w:sz w:val="24"/>
          <w:szCs w:val="24"/>
        </w:rPr>
        <w:t xml:space="preserve"> </w:t>
      </w:r>
      <w:r w:rsidR="00CB1059" w:rsidRPr="00355500">
        <w:rPr>
          <w:rFonts w:ascii="Times New Roman" w:hAnsi="Times New Roman" w:cs="Times New Roman"/>
          <w:sz w:val="24"/>
          <w:szCs w:val="24"/>
        </w:rPr>
        <w:t xml:space="preserve">адрес </w:t>
      </w:r>
    </w:p>
    <w:p w:rsidR="00CB1059" w:rsidRPr="00355500" w:rsidRDefault="007F2D5C" w:rsidP="007F2D5C">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CB1059" w:rsidRPr="00355500">
        <w:rPr>
          <w:rFonts w:ascii="Times New Roman" w:hAnsi="Times New Roman" w:cs="Times New Roman"/>
          <w:sz w:val="24"/>
          <w:szCs w:val="24"/>
        </w:rPr>
        <w:t xml:space="preserve">электронной почты)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РЕШЕНИЕ</w:t>
      </w:r>
    </w:p>
    <w:p w:rsidR="00CB1059" w:rsidRPr="00355500" w:rsidRDefault="00CB1059" w:rsidP="00CB1059">
      <w:pPr>
        <w:pStyle w:val="ConsPlusNormal"/>
        <w:ind w:firstLine="540"/>
        <w:contextualSpacing/>
        <w:jc w:val="center"/>
        <w:rPr>
          <w:rFonts w:ascii="Times New Roman" w:hAnsi="Times New Roman" w:cs="Times New Roman"/>
          <w:b/>
          <w:sz w:val="24"/>
          <w:szCs w:val="24"/>
        </w:rPr>
      </w:pPr>
      <w:r w:rsidRPr="00355500">
        <w:rPr>
          <w:rFonts w:ascii="Times New Roman" w:hAnsi="Times New Roman" w:cs="Times New Roman"/>
          <w:b/>
          <w:sz w:val="24"/>
          <w:szCs w:val="24"/>
        </w:rPr>
        <w:t>об отказе в приеме документов, необходимых для предоставления услуги</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3. Представление неполного комплекта документов;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8. Заявление подано в орган местного самоуправления, в полномочия которого не входит предоставление услуги.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Дополнительная информация: _______________________________________.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Pr="00355500"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 xml:space="preserve">(должность) (подпись) (фамилия, имя, отчество (последнее - при наличии)) </w:t>
      </w:r>
    </w:p>
    <w:p w:rsidR="00CB1059" w:rsidRPr="00355500" w:rsidRDefault="00CB1059" w:rsidP="00CB1059">
      <w:pPr>
        <w:pStyle w:val="ConsPlusNormal"/>
        <w:ind w:firstLine="540"/>
        <w:contextualSpacing/>
        <w:jc w:val="both"/>
        <w:rPr>
          <w:rFonts w:ascii="Times New Roman" w:hAnsi="Times New Roman" w:cs="Times New Roman"/>
          <w:sz w:val="24"/>
          <w:szCs w:val="24"/>
        </w:rPr>
      </w:pPr>
    </w:p>
    <w:p w:rsidR="00CB1059" w:rsidRDefault="00CB1059" w:rsidP="00CB1059">
      <w:pPr>
        <w:pStyle w:val="ConsPlusNormal"/>
        <w:ind w:firstLine="540"/>
        <w:contextualSpacing/>
        <w:jc w:val="both"/>
        <w:rPr>
          <w:rFonts w:ascii="Times New Roman" w:hAnsi="Times New Roman" w:cs="Times New Roman"/>
          <w:sz w:val="24"/>
          <w:szCs w:val="24"/>
        </w:rPr>
      </w:pPr>
      <w:r w:rsidRPr="00355500">
        <w:rPr>
          <w:rFonts w:ascii="Times New Roman" w:hAnsi="Times New Roman" w:cs="Times New Roman"/>
          <w:sz w:val="24"/>
          <w:szCs w:val="24"/>
        </w:rPr>
        <w:t>Дата</w:t>
      </w:r>
    </w:p>
    <w:p w:rsidR="00BC33C5" w:rsidRPr="00355500" w:rsidRDefault="00BC33C5" w:rsidP="00CB1059">
      <w:pPr>
        <w:pStyle w:val="ConsPlusNormal"/>
        <w:ind w:firstLine="540"/>
        <w:contextualSpacing/>
        <w:jc w:val="both"/>
        <w:rPr>
          <w:rFonts w:ascii="Times New Roman" w:hAnsi="Times New Roman" w:cs="Times New Roman"/>
          <w:sz w:val="24"/>
          <w:szCs w:val="24"/>
        </w:rPr>
      </w:pPr>
    </w:p>
    <w:p w:rsidR="004553A4" w:rsidRDefault="004553A4" w:rsidP="00E82006">
      <w:pPr>
        <w:tabs>
          <w:tab w:val="left" w:pos="993"/>
        </w:tabs>
        <w:spacing w:after="0" w:line="240" w:lineRule="auto"/>
        <w:jc w:val="right"/>
        <w:rPr>
          <w:rFonts w:ascii="Times New Roman" w:eastAsia="Times New Roman" w:hAnsi="Times New Roman" w:cs="Times New Roman"/>
          <w:sz w:val="24"/>
          <w:szCs w:val="24"/>
        </w:rPr>
      </w:pPr>
    </w:p>
    <w:p w:rsidR="00E86E90" w:rsidRDefault="00E86E90" w:rsidP="00E82006">
      <w:pPr>
        <w:tabs>
          <w:tab w:val="left" w:pos="993"/>
        </w:tabs>
        <w:spacing w:after="0" w:line="240" w:lineRule="auto"/>
        <w:jc w:val="right"/>
        <w:rPr>
          <w:rFonts w:ascii="Times New Roman" w:eastAsia="Times New Roman" w:hAnsi="Times New Roman" w:cs="Times New Roman"/>
          <w:sz w:val="24"/>
          <w:szCs w:val="24"/>
        </w:rPr>
      </w:pPr>
    </w:p>
    <w:p w:rsidR="00E86E90" w:rsidRDefault="00E86E90" w:rsidP="00E82006">
      <w:pPr>
        <w:tabs>
          <w:tab w:val="left" w:pos="993"/>
        </w:tabs>
        <w:spacing w:after="0" w:line="240" w:lineRule="auto"/>
        <w:jc w:val="right"/>
        <w:rPr>
          <w:rFonts w:ascii="Times New Roman" w:eastAsia="Times New Roman" w:hAnsi="Times New Roman" w:cs="Times New Roman"/>
          <w:sz w:val="24"/>
          <w:szCs w:val="24"/>
        </w:rPr>
      </w:pPr>
    </w:p>
    <w:p w:rsidR="00E86E90" w:rsidRDefault="00E86E90" w:rsidP="00E82006">
      <w:pPr>
        <w:tabs>
          <w:tab w:val="left" w:pos="993"/>
        </w:tabs>
        <w:spacing w:after="0" w:line="240" w:lineRule="auto"/>
        <w:jc w:val="right"/>
        <w:rPr>
          <w:rFonts w:ascii="Times New Roman" w:eastAsia="Times New Roman" w:hAnsi="Times New Roman" w:cs="Times New Roman"/>
          <w:sz w:val="24"/>
          <w:szCs w:val="24"/>
        </w:rPr>
      </w:pPr>
    </w:p>
    <w:p w:rsidR="00E86E90" w:rsidRDefault="00E86E90" w:rsidP="00E82006">
      <w:pPr>
        <w:tabs>
          <w:tab w:val="left" w:pos="993"/>
        </w:tabs>
        <w:spacing w:after="0" w:line="240" w:lineRule="auto"/>
        <w:jc w:val="right"/>
        <w:rPr>
          <w:rFonts w:ascii="Times New Roman" w:eastAsia="Times New Roman" w:hAnsi="Times New Roman" w:cs="Times New Roman"/>
          <w:sz w:val="24"/>
          <w:szCs w:val="24"/>
        </w:rPr>
      </w:pPr>
    </w:p>
    <w:p w:rsidR="009C6554" w:rsidRDefault="009C6554" w:rsidP="00E82006">
      <w:pPr>
        <w:tabs>
          <w:tab w:val="left" w:pos="993"/>
        </w:tabs>
        <w:spacing w:after="0" w:line="240" w:lineRule="auto"/>
        <w:jc w:val="right"/>
        <w:rPr>
          <w:rFonts w:ascii="Times New Roman" w:eastAsia="Times New Roman" w:hAnsi="Times New Roman" w:cs="Times New Roman"/>
          <w:sz w:val="24"/>
          <w:szCs w:val="24"/>
        </w:rPr>
        <w:sectPr w:rsidR="009C6554" w:rsidSect="004C596E">
          <w:headerReference w:type="default" r:id="rId30"/>
          <w:headerReference w:type="first" r:id="rId31"/>
          <w:pgSz w:w="11906" w:h="16838"/>
          <w:pgMar w:top="1134" w:right="567" w:bottom="1134" w:left="1701" w:header="709" w:footer="709" w:gutter="0"/>
          <w:cols w:space="708"/>
          <w:titlePg/>
          <w:docGrid w:linePitch="360"/>
        </w:sectPr>
      </w:pPr>
    </w:p>
    <w:p w:rsidR="009B1BF9" w:rsidRDefault="00495010" w:rsidP="009B1BF9">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9B1BF9">
        <w:rPr>
          <w:rFonts w:ascii="Times New Roman" w:hAnsi="Times New Roman" w:cs="Times New Roman"/>
          <w:sz w:val="24"/>
          <w:szCs w:val="24"/>
        </w:rPr>
        <w:t xml:space="preserve">                                                                                                                         </w:t>
      </w:r>
      <w:r w:rsidRPr="00355500">
        <w:rPr>
          <w:rFonts w:ascii="Times New Roman" w:hAnsi="Times New Roman" w:cs="Times New Roman"/>
          <w:sz w:val="24"/>
          <w:szCs w:val="24"/>
        </w:rPr>
        <w:t xml:space="preserve">Приложение № </w:t>
      </w:r>
      <w:r>
        <w:rPr>
          <w:rFonts w:ascii="Times New Roman" w:hAnsi="Times New Roman" w:cs="Times New Roman"/>
          <w:sz w:val="24"/>
          <w:szCs w:val="24"/>
        </w:rPr>
        <w:t>5</w:t>
      </w:r>
      <w:r w:rsidRPr="00355500">
        <w:rPr>
          <w:rFonts w:ascii="Times New Roman" w:hAnsi="Times New Roman" w:cs="Times New Roman"/>
          <w:sz w:val="24"/>
          <w:szCs w:val="24"/>
        </w:rPr>
        <w:t xml:space="preserve"> к Административному регламенту, </w:t>
      </w:r>
      <w:r w:rsidR="009B1BF9">
        <w:rPr>
          <w:rFonts w:ascii="Times New Roman" w:hAnsi="Times New Roman" w:cs="Times New Roman"/>
          <w:sz w:val="24"/>
          <w:szCs w:val="24"/>
        </w:rPr>
        <w:t>у</w:t>
      </w:r>
      <w:r w:rsidRPr="00355500">
        <w:rPr>
          <w:rFonts w:ascii="Times New Roman" w:hAnsi="Times New Roman" w:cs="Times New Roman"/>
          <w:sz w:val="24"/>
          <w:szCs w:val="24"/>
        </w:rPr>
        <w:t>твержденному</w:t>
      </w:r>
    </w:p>
    <w:p w:rsidR="00495010" w:rsidRPr="00355500" w:rsidRDefault="009B1BF9" w:rsidP="009B1BF9">
      <w:pPr>
        <w:pStyle w:val="ConsPlusNormal"/>
        <w:ind w:firstLine="54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495010" w:rsidRPr="00355500">
        <w:rPr>
          <w:rFonts w:ascii="Times New Roman" w:hAnsi="Times New Roman" w:cs="Times New Roman"/>
          <w:sz w:val="24"/>
          <w:szCs w:val="24"/>
        </w:rPr>
        <w:t>постановлением Администрации</w:t>
      </w:r>
      <w:r>
        <w:rPr>
          <w:rFonts w:ascii="Times New Roman" w:hAnsi="Times New Roman" w:cs="Times New Roman"/>
          <w:sz w:val="24"/>
          <w:szCs w:val="24"/>
        </w:rPr>
        <w:t xml:space="preserve"> </w:t>
      </w:r>
      <w:r w:rsidR="00495010">
        <w:rPr>
          <w:rFonts w:ascii="Times New Roman" w:hAnsi="Times New Roman" w:cs="Times New Roman"/>
          <w:sz w:val="24"/>
          <w:szCs w:val="24"/>
        </w:rPr>
        <w:t>Межениновского сельского поселения</w:t>
      </w:r>
    </w:p>
    <w:p w:rsidR="00E86E90" w:rsidRDefault="00495010" w:rsidP="00495010">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B1BF9">
        <w:rPr>
          <w:rFonts w:ascii="Times New Roman" w:hAnsi="Times New Roman" w:cs="Times New Roman"/>
          <w:sz w:val="24"/>
          <w:szCs w:val="24"/>
        </w:rPr>
        <w:t xml:space="preserve">                                  </w:t>
      </w:r>
      <w:r w:rsidRPr="00355500">
        <w:rPr>
          <w:rFonts w:ascii="Times New Roman" w:hAnsi="Times New Roman" w:cs="Times New Roman"/>
          <w:sz w:val="24"/>
          <w:szCs w:val="24"/>
        </w:rPr>
        <w:t xml:space="preserve">от </w:t>
      </w:r>
      <w:r>
        <w:rPr>
          <w:rFonts w:ascii="Times New Roman" w:hAnsi="Times New Roman" w:cs="Times New Roman"/>
          <w:sz w:val="24"/>
          <w:szCs w:val="24"/>
        </w:rPr>
        <w:t xml:space="preserve">00.00.0000 </w:t>
      </w:r>
      <w:r w:rsidRPr="00355500">
        <w:rPr>
          <w:rFonts w:ascii="Times New Roman" w:hAnsi="Times New Roman" w:cs="Times New Roman"/>
          <w:sz w:val="24"/>
          <w:szCs w:val="24"/>
        </w:rPr>
        <w:t xml:space="preserve">№ </w:t>
      </w:r>
      <w:r>
        <w:rPr>
          <w:rFonts w:ascii="Times New Roman" w:hAnsi="Times New Roman" w:cs="Times New Roman"/>
          <w:sz w:val="24"/>
          <w:szCs w:val="24"/>
        </w:rPr>
        <w:t>00</w:t>
      </w:r>
    </w:p>
    <w:p w:rsidR="003213A0" w:rsidRDefault="003213A0" w:rsidP="00495010">
      <w:pPr>
        <w:tabs>
          <w:tab w:val="left" w:pos="993"/>
        </w:tabs>
        <w:spacing w:after="0" w:line="240" w:lineRule="auto"/>
        <w:jc w:val="center"/>
        <w:rPr>
          <w:rFonts w:ascii="Times New Roman" w:hAnsi="Times New Roman" w:cs="Times New Roman"/>
          <w:sz w:val="24"/>
          <w:szCs w:val="24"/>
        </w:rPr>
      </w:pPr>
    </w:p>
    <w:p w:rsidR="003213A0" w:rsidRDefault="003213A0" w:rsidP="00495010">
      <w:pPr>
        <w:tabs>
          <w:tab w:val="left" w:pos="993"/>
        </w:tabs>
        <w:spacing w:after="0" w:line="240" w:lineRule="auto"/>
        <w:jc w:val="center"/>
        <w:rPr>
          <w:rFonts w:ascii="Times New Roman" w:hAnsi="Times New Roman" w:cs="Times New Roman"/>
          <w:sz w:val="24"/>
          <w:szCs w:val="24"/>
        </w:rPr>
      </w:pPr>
    </w:p>
    <w:tbl>
      <w:tblPr>
        <w:tblStyle w:val="a7"/>
        <w:tblW w:w="15939" w:type="dxa"/>
        <w:tblInd w:w="-5" w:type="dxa"/>
        <w:tblLayout w:type="fixed"/>
        <w:tblLook w:val="04A0" w:firstRow="1" w:lastRow="0" w:firstColumn="1" w:lastColumn="0" w:noHBand="0" w:noVBand="1"/>
      </w:tblPr>
      <w:tblGrid>
        <w:gridCol w:w="2127"/>
        <w:gridCol w:w="3118"/>
        <w:gridCol w:w="1843"/>
        <w:gridCol w:w="2552"/>
        <w:gridCol w:w="2126"/>
        <w:gridCol w:w="1701"/>
        <w:gridCol w:w="2472"/>
      </w:tblGrid>
      <w:tr w:rsidR="009D1FA0" w:rsidRPr="003323E1" w:rsidTr="00D31858">
        <w:trPr>
          <w:trHeight w:val="280"/>
        </w:trPr>
        <w:tc>
          <w:tcPr>
            <w:tcW w:w="15939" w:type="dxa"/>
            <w:gridSpan w:val="7"/>
          </w:tcPr>
          <w:p w:rsidR="009D1FA0" w:rsidRPr="003323E1" w:rsidRDefault="009D1FA0" w:rsidP="00D31858">
            <w:pPr>
              <w:jc w:val="center"/>
              <w:rPr>
                <w:b/>
                <w:sz w:val="24"/>
                <w:szCs w:val="24"/>
              </w:rPr>
            </w:pPr>
            <w:r w:rsidRPr="003323E1">
              <w:rPr>
                <w:b/>
                <w:sz w:val="24"/>
                <w:szCs w:val="24"/>
              </w:rPr>
              <w:t>Описание административных процедур</w:t>
            </w:r>
          </w:p>
        </w:tc>
      </w:tr>
      <w:tr w:rsidR="009D1FA0" w:rsidRPr="003323E1" w:rsidTr="00D31858">
        <w:trPr>
          <w:trHeight w:val="1151"/>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D1FA0" w:rsidRPr="003323E1" w:rsidRDefault="009D1FA0" w:rsidP="00D31858">
            <w:pPr>
              <w:jc w:val="center"/>
              <w:rPr>
                <w:b/>
                <w:bCs/>
                <w:color w:val="000000"/>
                <w:sz w:val="24"/>
                <w:szCs w:val="24"/>
              </w:rPr>
            </w:pPr>
            <w:r w:rsidRPr="003323E1">
              <w:rPr>
                <w:b/>
                <w:bCs/>
                <w:color w:val="000000"/>
                <w:sz w:val="24"/>
                <w:szCs w:val="24"/>
              </w:rPr>
              <w:t>Основание для начала административной процедуры</w:t>
            </w:r>
          </w:p>
        </w:tc>
        <w:tc>
          <w:tcPr>
            <w:tcW w:w="3118" w:type="dxa"/>
            <w:tcBorders>
              <w:top w:val="single" w:sz="4" w:space="0" w:color="auto"/>
              <w:left w:val="nil"/>
              <w:bottom w:val="single" w:sz="4" w:space="0" w:color="auto"/>
              <w:right w:val="single" w:sz="4" w:space="0" w:color="auto"/>
            </w:tcBorders>
            <w:shd w:val="clear" w:color="auto" w:fill="auto"/>
            <w:vAlign w:val="center"/>
          </w:tcPr>
          <w:p w:rsidR="009D1FA0" w:rsidRPr="003323E1" w:rsidRDefault="009D1FA0" w:rsidP="00D31858">
            <w:pPr>
              <w:jc w:val="center"/>
              <w:rPr>
                <w:b/>
                <w:bCs/>
                <w:color w:val="000000"/>
                <w:sz w:val="24"/>
                <w:szCs w:val="24"/>
              </w:rPr>
            </w:pPr>
            <w:r w:rsidRPr="003323E1">
              <w:rPr>
                <w:b/>
                <w:bCs/>
                <w:color w:val="000000"/>
                <w:sz w:val="24"/>
                <w:szCs w:val="24"/>
              </w:rPr>
              <w:t>Содержание административных действий</w:t>
            </w:r>
          </w:p>
        </w:tc>
        <w:tc>
          <w:tcPr>
            <w:tcW w:w="1843" w:type="dxa"/>
            <w:tcBorders>
              <w:top w:val="single" w:sz="4" w:space="0" w:color="auto"/>
              <w:left w:val="nil"/>
              <w:bottom w:val="single" w:sz="4" w:space="0" w:color="auto"/>
              <w:right w:val="single" w:sz="4" w:space="0" w:color="auto"/>
            </w:tcBorders>
            <w:shd w:val="clear" w:color="auto" w:fill="auto"/>
            <w:vAlign w:val="center"/>
          </w:tcPr>
          <w:p w:rsidR="009D1FA0" w:rsidRPr="003323E1" w:rsidRDefault="009D1FA0" w:rsidP="00D31858">
            <w:pPr>
              <w:jc w:val="center"/>
              <w:rPr>
                <w:b/>
                <w:bCs/>
                <w:color w:val="000000"/>
                <w:sz w:val="24"/>
                <w:szCs w:val="24"/>
              </w:rPr>
            </w:pPr>
            <w:r w:rsidRPr="003323E1">
              <w:rPr>
                <w:b/>
                <w:bCs/>
                <w:color w:val="000000"/>
                <w:sz w:val="24"/>
                <w:szCs w:val="24"/>
              </w:rPr>
              <w:t>Срок выполнения административных действий</w:t>
            </w:r>
          </w:p>
        </w:tc>
        <w:tc>
          <w:tcPr>
            <w:tcW w:w="2552" w:type="dxa"/>
            <w:tcBorders>
              <w:top w:val="single" w:sz="4" w:space="0" w:color="auto"/>
              <w:left w:val="nil"/>
              <w:bottom w:val="single" w:sz="4" w:space="0" w:color="auto"/>
              <w:right w:val="single" w:sz="4" w:space="0" w:color="auto"/>
            </w:tcBorders>
            <w:shd w:val="clear" w:color="auto" w:fill="auto"/>
            <w:vAlign w:val="center"/>
          </w:tcPr>
          <w:p w:rsidR="009D1FA0" w:rsidRPr="003323E1" w:rsidRDefault="009D1FA0" w:rsidP="00D31858">
            <w:pPr>
              <w:jc w:val="center"/>
              <w:rPr>
                <w:b/>
                <w:bCs/>
                <w:color w:val="000000"/>
                <w:sz w:val="24"/>
                <w:szCs w:val="24"/>
              </w:rPr>
            </w:pPr>
            <w:r w:rsidRPr="003323E1">
              <w:rPr>
                <w:b/>
                <w:bCs/>
                <w:color w:val="000000"/>
                <w:sz w:val="24"/>
                <w:szCs w:val="24"/>
              </w:rPr>
              <w:t>Должностное лицо, ответственное за выполнение административного действия</w:t>
            </w:r>
          </w:p>
        </w:tc>
        <w:tc>
          <w:tcPr>
            <w:tcW w:w="2126" w:type="dxa"/>
            <w:tcBorders>
              <w:top w:val="single" w:sz="4" w:space="0" w:color="auto"/>
              <w:left w:val="nil"/>
              <w:bottom w:val="single" w:sz="4" w:space="0" w:color="auto"/>
              <w:right w:val="single" w:sz="4" w:space="0" w:color="auto"/>
            </w:tcBorders>
            <w:shd w:val="clear" w:color="auto" w:fill="auto"/>
            <w:vAlign w:val="center"/>
          </w:tcPr>
          <w:p w:rsidR="009D1FA0" w:rsidRPr="003323E1" w:rsidRDefault="009D1FA0" w:rsidP="00D31858">
            <w:pPr>
              <w:jc w:val="center"/>
              <w:rPr>
                <w:b/>
                <w:bCs/>
                <w:color w:val="000000"/>
                <w:sz w:val="24"/>
                <w:szCs w:val="24"/>
              </w:rPr>
            </w:pPr>
            <w:r w:rsidRPr="003323E1">
              <w:rPr>
                <w:b/>
                <w:bCs/>
                <w:color w:val="000000"/>
                <w:sz w:val="24"/>
                <w:szCs w:val="24"/>
              </w:rPr>
              <w:t>Место выполнения административного действия / используемая информационная система</w:t>
            </w:r>
          </w:p>
        </w:tc>
        <w:tc>
          <w:tcPr>
            <w:tcW w:w="1701" w:type="dxa"/>
            <w:tcBorders>
              <w:top w:val="single" w:sz="4" w:space="0" w:color="auto"/>
              <w:left w:val="nil"/>
              <w:bottom w:val="single" w:sz="4" w:space="0" w:color="auto"/>
              <w:right w:val="single" w:sz="4" w:space="0" w:color="auto"/>
            </w:tcBorders>
            <w:shd w:val="clear" w:color="auto" w:fill="auto"/>
            <w:vAlign w:val="center"/>
          </w:tcPr>
          <w:p w:rsidR="009D1FA0" w:rsidRPr="003323E1" w:rsidRDefault="009D1FA0" w:rsidP="00D31858">
            <w:pPr>
              <w:jc w:val="center"/>
              <w:rPr>
                <w:b/>
                <w:bCs/>
                <w:color w:val="000000"/>
                <w:sz w:val="24"/>
                <w:szCs w:val="24"/>
              </w:rPr>
            </w:pPr>
            <w:r w:rsidRPr="003323E1">
              <w:rPr>
                <w:b/>
                <w:bCs/>
                <w:color w:val="000000"/>
                <w:sz w:val="24"/>
                <w:szCs w:val="24"/>
              </w:rPr>
              <w:t>Критерии принятия решения</w:t>
            </w:r>
          </w:p>
        </w:tc>
        <w:tc>
          <w:tcPr>
            <w:tcW w:w="2472" w:type="dxa"/>
            <w:tcBorders>
              <w:top w:val="single" w:sz="4" w:space="0" w:color="auto"/>
              <w:left w:val="nil"/>
              <w:bottom w:val="single" w:sz="4" w:space="0" w:color="auto"/>
              <w:right w:val="single" w:sz="4" w:space="0" w:color="auto"/>
            </w:tcBorders>
            <w:shd w:val="clear" w:color="auto" w:fill="auto"/>
            <w:vAlign w:val="center"/>
          </w:tcPr>
          <w:p w:rsidR="009D1FA0" w:rsidRPr="003323E1" w:rsidRDefault="009D1FA0" w:rsidP="00D31858">
            <w:pPr>
              <w:jc w:val="center"/>
              <w:rPr>
                <w:b/>
                <w:bCs/>
                <w:color w:val="000000"/>
                <w:sz w:val="24"/>
                <w:szCs w:val="24"/>
              </w:rPr>
            </w:pPr>
            <w:r w:rsidRPr="003323E1">
              <w:rPr>
                <w:b/>
                <w:bCs/>
                <w:color w:val="000000"/>
                <w:sz w:val="24"/>
                <w:szCs w:val="24"/>
              </w:rPr>
              <w:t>Результат административного действия, способ фиксации</w:t>
            </w:r>
          </w:p>
        </w:tc>
      </w:tr>
      <w:tr w:rsidR="009D1FA0" w:rsidRPr="003323E1" w:rsidTr="00D31858">
        <w:trPr>
          <w:trHeight w:val="230"/>
        </w:trPr>
        <w:tc>
          <w:tcPr>
            <w:tcW w:w="2127" w:type="dxa"/>
          </w:tcPr>
          <w:p w:rsidR="009D1FA0" w:rsidRPr="003323E1" w:rsidRDefault="009D1FA0" w:rsidP="00D31858">
            <w:pPr>
              <w:jc w:val="center"/>
              <w:rPr>
                <w:sz w:val="24"/>
                <w:szCs w:val="24"/>
              </w:rPr>
            </w:pPr>
            <w:r w:rsidRPr="003323E1">
              <w:rPr>
                <w:sz w:val="24"/>
                <w:szCs w:val="24"/>
              </w:rPr>
              <w:t>1</w:t>
            </w:r>
          </w:p>
        </w:tc>
        <w:tc>
          <w:tcPr>
            <w:tcW w:w="3118" w:type="dxa"/>
          </w:tcPr>
          <w:p w:rsidR="009D1FA0" w:rsidRPr="003323E1" w:rsidRDefault="009D1FA0" w:rsidP="00D31858">
            <w:pPr>
              <w:jc w:val="center"/>
              <w:rPr>
                <w:sz w:val="24"/>
                <w:szCs w:val="24"/>
              </w:rPr>
            </w:pPr>
            <w:r w:rsidRPr="003323E1">
              <w:rPr>
                <w:sz w:val="24"/>
                <w:szCs w:val="24"/>
              </w:rPr>
              <w:t>2</w:t>
            </w:r>
          </w:p>
        </w:tc>
        <w:tc>
          <w:tcPr>
            <w:tcW w:w="1843" w:type="dxa"/>
          </w:tcPr>
          <w:p w:rsidR="009D1FA0" w:rsidRPr="003323E1" w:rsidRDefault="009D1FA0" w:rsidP="00D31858">
            <w:pPr>
              <w:jc w:val="center"/>
              <w:rPr>
                <w:sz w:val="24"/>
                <w:szCs w:val="24"/>
              </w:rPr>
            </w:pPr>
            <w:r w:rsidRPr="003323E1">
              <w:rPr>
                <w:sz w:val="24"/>
                <w:szCs w:val="24"/>
              </w:rPr>
              <w:t>3</w:t>
            </w:r>
          </w:p>
        </w:tc>
        <w:tc>
          <w:tcPr>
            <w:tcW w:w="2552" w:type="dxa"/>
          </w:tcPr>
          <w:p w:rsidR="009D1FA0" w:rsidRPr="003323E1" w:rsidRDefault="009D1FA0" w:rsidP="00D31858">
            <w:pPr>
              <w:jc w:val="center"/>
              <w:rPr>
                <w:sz w:val="24"/>
                <w:szCs w:val="24"/>
              </w:rPr>
            </w:pPr>
            <w:r w:rsidRPr="003323E1">
              <w:rPr>
                <w:sz w:val="24"/>
                <w:szCs w:val="24"/>
              </w:rPr>
              <w:t>4</w:t>
            </w:r>
          </w:p>
        </w:tc>
        <w:tc>
          <w:tcPr>
            <w:tcW w:w="2126" w:type="dxa"/>
          </w:tcPr>
          <w:p w:rsidR="009D1FA0" w:rsidRPr="003323E1" w:rsidRDefault="009D1FA0" w:rsidP="00D31858">
            <w:pPr>
              <w:jc w:val="center"/>
              <w:rPr>
                <w:sz w:val="24"/>
                <w:szCs w:val="24"/>
              </w:rPr>
            </w:pPr>
            <w:r w:rsidRPr="003323E1">
              <w:rPr>
                <w:sz w:val="24"/>
                <w:szCs w:val="24"/>
              </w:rPr>
              <w:t>5</w:t>
            </w:r>
          </w:p>
        </w:tc>
        <w:tc>
          <w:tcPr>
            <w:tcW w:w="1701" w:type="dxa"/>
          </w:tcPr>
          <w:p w:rsidR="009D1FA0" w:rsidRPr="003323E1" w:rsidRDefault="009D1FA0" w:rsidP="00D31858">
            <w:pPr>
              <w:jc w:val="center"/>
              <w:rPr>
                <w:sz w:val="24"/>
                <w:szCs w:val="24"/>
              </w:rPr>
            </w:pPr>
            <w:r w:rsidRPr="003323E1">
              <w:rPr>
                <w:sz w:val="24"/>
                <w:szCs w:val="24"/>
              </w:rPr>
              <w:t>6</w:t>
            </w:r>
          </w:p>
        </w:tc>
        <w:tc>
          <w:tcPr>
            <w:tcW w:w="2472" w:type="dxa"/>
          </w:tcPr>
          <w:p w:rsidR="009D1FA0" w:rsidRPr="003323E1" w:rsidRDefault="009D1FA0" w:rsidP="00D31858">
            <w:pPr>
              <w:jc w:val="center"/>
              <w:rPr>
                <w:sz w:val="24"/>
                <w:szCs w:val="24"/>
              </w:rPr>
            </w:pPr>
            <w:r w:rsidRPr="003323E1">
              <w:rPr>
                <w:sz w:val="24"/>
                <w:szCs w:val="24"/>
              </w:rPr>
              <w:t>7</w:t>
            </w:r>
          </w:p>
        </w:tc>
      </w:tr>
      <w:tr w:rsidR="009D1FA0" w:rsidRPr="003323E1" w:rsidTr="00D31858">
        <w:trPr>
          <w:trHeight w:val="230"/>
        </w:trPr>
        <w:tc>
          <w:tcPr>
            <w:tcW w:w="15939" w:type="dxa"/>
            <w:gridSpan w:val="7"/>
          </w:tcPr>
          <w:p w:rsidR="009D1FA0" w:rsidRPr="003323E1" w:rsidRDefault="009D1FA0" w:rsidP="00D31858">
            <w:pPr>
              <w:jc w:val="center"/>
              <w:rPr>
                <w:sz w:val="24"/>
                <w:szCs w:val="24"/>
              </w:rPr>
            </w:pPr>
            <w:r w:rsidRPr="003323E1">
              <w:rPr>
                <w:sz w:val="24"/>
                <w:szCs w:val="24"/>
              </w:rPr>
              <w:t>1. Проверка документов и регистрация заявления</w:t>
            </w:r>
          </w:p>
        </w:tc>
      </w:tr>
      <w:tr w:rsidR="009D1FA0" w:rsidRPr="003323E1" w:rsidTr="00D31858">
        <w:trPr>
          <w:trHeight w:val="230"/>
        </w:trPr>
        <w:tc>
          <w:tcPr>
            <w:tcW w:w="2127" w:type="dxa"/>
          </w:tcPr>
          <w:p w:rsidR="009D1FA0" w:rsidRPr="003323E1" w:rsidRDefault="009D1FA0" w:rsidP="00D31858">
            <w:pPr>
              <w:jc w:val="center"/>
              <w:rPr>
                <w:sz w:val="24"/>
                <w:szCs w:val="24"/>
              </w:rPr>
            </w:pPr>
          </w:p>
        </w:tc>
        <w:tc>
          <w:tcPr>
            <w:tcW w:w="3118" w:type="dxa"/>
          </w:tcPr>
          <w:p w:rsidR="009D1FA0" w:rsidRPr="003323E1" w:rsidRDefault="009D1FA0" w:rsidP="00D31858">
            <w:pPr>
              <w:jc w:val="center"/>
              <w:rPr>
                <w:sz w:val="24"/>
                <w:szCs w:val="24"/>
              </w:rPr>
            </w:pPr>
          </w:p>
        </w:tc>
        <w:tc>
          <w:tcPr>
            <w:tcW w:w="1843" w:type="dxa"/>
          </w:tcPr>
          <w:p w:rsidR="009D1FA0" w:rsidRPr="003323E1" w:rsidRDefault="009D1FA0" w:rsidP="00D31858">
            <w:pPr>
              <w:jc w:val="center"/>
              <w:rPr>
                <w:sz w:val="24"/>
                <w:szCs w:val="24"/>
              </w:rPr>
            </w:pPr>
          </w:p>
        </w:tc>
        <w:tc>
          <w:tcPr>
            <w:tcW w:w="2552" w:type="dxa"/>
          </w:tcPr>
          <w:p w:rsidR="009D1FA0" w:rsidRPr="003323E1" w:rsidRDefault="009D1FA0" w:rsidP="00D31858">
            <w:pPr>
              <w:jc w:val="center"/>
              <w:rPr>
                <w:sz w:val="24"/>
                <w:szCs w:val="24"/>
              </w:rPr>
            </w:pPr>
          </w:p>
        </w:tc>
        <w:tc>
          <w:tcPr>
            <w:tcW w:w="2126" w:type="dxa"/>
          </w:tcPr>
          <w:p w:rsidR="009D1FA0" w:rsidRPr="003323E1" w:rsidRDefault="009D1FA0" w:rsidP="00D31858">
            <w:pPr>
              <w:jc w:val="center"/>
              <w:rPr>
                <w:sz w:val="24"/>
                <w:szCs w:val="24"/>
              </w:rPr>
            </w:pPr>
          </w:p>
        </w:tc>
        <w:tc>
          <w:tcPr>
            <w:tcW w:w="1701" w:type="dxa"/>
          </w:tcPr>
          <w:p w:rsidR="009D1FA0" w:rsidRPr="003323E1" w:rsidRDefault="009D1FA0" w:rsidP="00D31858">
            <w:pPr>
              <w:jc w:val="center"/>
              <w:rPr>
                <w:sz w:val="24"/>
                <w:szCs w:val="24"/>
              </w:rPr>
            </w:pPr>
          </w:p>
        </w:tc>
        <w:tc>
          <w:tcPr>
            <w:tcW w:w="2472" w:type="dxa"/>
          </w:tcPr>
          <w:p w:rsidR="009D1FA0" w:rsidRPr="003323E1" w:rsidRDefault="009D1FA0" w:rsidP="00D31858">
            <w:pPr>
              <w:jc w:val="center"/>
              <w:rPr>
                <w:sz w:val="24"/>
                <w:szCs w:val="24"/>
              </w:rPr>
            </w:pPr>
          </w:p>
        </w:tc>
      </w:tr>
      <w:tr w:rsidR="009C6554" w:rsidRPr="003323E1" w:rsidTr="00D31858">
        <w:trPr>
          <w:trHeight w:val="1815"/>
        </w:trPr>
        <w:tc>
          <w:tcPr>
            <w:tcW w:w="2127" w:type="dxa"/>
            <w:hideMark/>
          </w:tcPr>
          <w:p w:rsidR="009D1FA0" w:rsidRPr="00BE1F34" w:rsidRDefault="009D1FA0" w:rsidP="00D31858">
            <w:pPr>
              <w:jc w:val="both"/>
              <w:rPr>
                <w:color w:val="000000"/>
                <w:sz w:val="24"/>
                <w:szCs w:val="24"/>
              </w:rPr>
            </w:pPr>
            <w:r w:rsidRPr="00BE1F34">
              <w:rPr>
                <w:color w:val="000000"/>
                <w:sz w:val="24"/>
                <w:szCs w:val="24"/>
              </w:rPr>
              <w:t>Поступление зая</w:t>
            </w:r>
            <w:r>
              <w:rPr>
                <w:color w:val="000000"/>
                <w:sz w:val="24"/>
                <w:szCs w:val="24"/>
              </w:rPr>
              <w:t>-</w:t>
            </w:r>
            <w:r w:rsidRPr="00BE1F34">
              <w:rPr>
                <w:color w:val="000000"/>
                <w:sz w:val="24"/>
                <w:szCs w:val="24"/>
              </w:rPr>
              <w:t>вления и доку</w:t>
            </w:r>
            <w:r>
              <w:rPr>
                <w:color w:val="000000"/>
                <w:sz w:val="24"/>
                <w:szCs w:val="24"/>
              </w:rPr>
              <w:t>-</w:t>
            </w:r>
            <w:r w:rsidRPr="00BE1F34">
              <w:rPr>
                <w:color w:val="000000"/>
                <w:sz w:val="24"/>
                <w:szCs w:val="24"/>
              </w:rPr>
              <w:t>ментов для пре</w:t>
            </w:r>
            <w:r>
              <w:rPr>
                <w:color w:val="000000"/>
                <w:sz w:val="24"/>
                <w:szCs w:val="24"/>
              </w:rPr>
              <w:t>-</w:t>
            </w:r>
            <w:r w:rsidRPr="00BE1F34">
              <w:rPr>
                <w:color w:val="000000"/>
                <w:sz w:val="24"/>
                <w:szCs w:val="24"/>
              </w:rPr>
              <w:t>доставления госу</w:t>
            </w:r>
            <w:r>
              <w:rPr>
                <w:color w:val="000000"/>
                <w:sz w:val="24"/>
                <w:szCs w:val="24"/>
              </w:rPr>
              <w:t>-</w:t>
            </w:r>
            <w:r w:rsidRPr="00BE1F34">
              <w:rPr>
                <w:color w:val="000000"/>
                <w:sz w:val="24"/>
                <w:szCs w:val="24"/>
              </w:rPr>
              <w:t>дарственной (му</w:t>
            </w:r>
            <w:r>
              <w:rPr>
                <w:color w:val="000000"/>
                <w:sz w:val="24"/>
                <w:szCs w:val="24"/>
              </w:rPr>
              <w:t>-</w:t>
            </w:r>
            <w:r w:rsidRPr="00BE1F34">
              <w:rPr>
                <w:color w:val="000000"/>
                <w:sz w:val="24"/>
                <w:szCs w:val="24"/>
              </w:rPr>
              <w:t>ниципальной) ус</w:t>
            </w:r>
            <w:r>
              <w:rPr>
                <w:color w:val="000000"/>
                <w:sz w:val="24"/>
                <w:szCs w:val="24"/>
              </w:rPr>
              <w:t>-</w:t>
            </w:r>
            <w:r w:rsidRPr="00BE1F34">
              <w:rPr>
                <w:color w:val="000000"/>
                <w:sz w:val="24"/>
                <w:szCs w:val="24"/>
              </w:rPr>
              <w:t>луги в Уполномо</w:t>
            </w:r>
            <w:r>
              <w:rPr>
                <w:color w:val="000000"/>
                <w:sz w:val="24"/>
                <w:szCs w:val="24"/>
              </w:rPr>
              <w:t>-</w:t>
            </w:r>
            <w:r w:rsidRPr="00BE1F34">
              <w:rPr>
                <w:color w:val="000000"/>
                <w:sz w:val="24"/>
                <w:szCs w:val="24"/>
              </w:rPr>
              <w:t>ченный орган</w:t>
            </w:r>
          </w:p>
        </w:tc>
        <w:tc>
          <w:tcPr>
            <w:tcW w:w="3118" w:type="dxa"/>
            <w:hideMark/>
          </w:tcPr>
          <w:p w:rsidR="009D1FA0" w:rsidRPr="00BE1F34" w:rsidRDefault="009D1FA0" w:rsidP="00D31858">
            <w:pPr>
              <w:jc w:val="both"/>
              <w:rPr>
                <w:color w:val="000000"/>
                <w:sz w:val="24"/>
                <w:szCs w:val="24"/>
              </w:rPr>
            </w:pPr>
            <w:r>
              <w:rPr>
                <w:color w:val="000000"/>
                <w:sz w:val="24"/>
                <w:szCs w:val="24"/>
              </w:rPr>
              <w:t xml:space="preserve">Прием и проверка комплектности </w:t>
            </w:r>
            <w:r w:rsidRPr="00BE1F34">
              <w:rPr>
                <w:color w:val="000000"/>
                <w:sz w:val="24"/>
                <w:szCs w:val="24"/>
              </w:rPr>
              <w:t>докумен</w:t>
            </w:r>
            <w:r>
              <w:rPr>
                <w:color w:val="000000"/>
                <w:sz w:val="24"/>
                <w:szCs w:val="24"/>
              </w:rPr>
              <w:t>тов на наличие</w:t>
            </w:r>
            <w:r w:rsidRPr="00BE1F34">
              <w:rPr>
                <w:color w:val="000000"/>
                <w:sz w:val="24"/>
                <w:szCs w:val="24"/>
              </w:rPr>
              <w:t>/ отсутствие оснований для отказа в приеме документов, предусмотренных пунктом 2.12. Административного регламента</w:t>
            </w:r>
          </w:p>
        </w:tc>
        <w:tc>
          <w:tcPr>
            <w:tcW w:w="1843" w:type="dxa"/>
            <w:hideMark/>
          </w:tcPr>
          <w:p w:rsidR="009D1FA0" w:rsidRPr="00BE1F34" w:rsidRDefault="009D1FA0" w:rsidP="00D31858">
            <w:pPr>
              <w:jc w:val="center"/>
              <w:rPr>
                <w:color w:val="000000"/>
                <w:sz w:val="24"/>
                <w:szCs w:val="24"/>
              </w:rPr>
            </w:pPr>
            <w:r w:rsidRPr="00BE1F34">
              <w:rPr>
                <w:color w:val="000000"/>
                <w:sz w:val="24"/>
                <w:szCs w:val="24"/>
              </w:rPr>
              <w:t>1 рабочий день</w:t>
            </w:r>
          </w:p>
        </w:tc>
        <w:tc>
          <w:tcPr>
            <w:tcW w:w="2552" w:type="dxa"/>
            <w:hideMark/>
          </w:tcPr>
          <w:p w:rsidR="009D1FA0" w:rsidRPr="00BE1F34" w:rsidRDefault="009D1FA0" w:rsidP="00D31858">
            <w:pPr>
              <w:jc w:val="both"/>
              <w:rPr>
                <w:color w:val="000000"/>
                <w:sz w:val="24"/>
                <w:szCs w:val="24"/>
              </w:rPr>
            </w:pPr>
            <w:r w:rsidRPr="00BE1F34">
              <w:rPr>
                <w:color w:val="000000"/>
                <w:sz w:val="24"/>
                <w:szCs w:val="24"/>
              </w:rPr>
              <w:t xml:space="preserve">специалисты </w:t>
            </w:r>
            <w:r w:rsidRPr="003323E1">
              <w:rPr>
                <w:color w:val="000000"/>
                <w:sz w:val="24"/>
                <w:szCs w:val="24"/>
              </w:rPr>
              <w:t>Администрации Межениновского сельского поселения</w:t>
            </w:r>
            <w:r w:rsidRPr="00BE1F34">
              <w:rPr>
                <w:color w:val="000000"/>
                <w:sz w:val="24"/>
                <w:szCs w:val="24"/>
              </w:rPr>
              <w:t>, специалисты Мног</w:t>
            </w:r>
            <w:r w:rsidRPr="003323E1">
              <w:rPr>
                <w:color w:val="000000"/>
                <w:sz w:val="24"/>
                <w:szCs w:val="24"/>
              </w:rPr>
              <w:t>о</w:t>
            </w:r>
            <w:r w:rsidRPr="00BE1F34">
              <w:rPr>
                <w:color w:val="000000"/>
                <w:sz w:val="24"/>
                <w:szCs w:val="24"/>
              </w:rPr>
              <w:t>функционального центра</w:t>
            </w:r>
          </w:p>
        </w:tc>
        <w:tc>
          <w:tcPr>
            <w:tcW w:w="2126" w:type="dxa"/>
            <w:hideMark/>
          </w:tcPr>
          <w:p w:rsidR="009D1FA0" w:rsidRPr="00BE1F34" w:rsidRDefault="009D1FA0" w:rsidP="00D31858">
            <w:pPr>
              <w:jc w:val="both"/>
              <w:rPr>
                <w:color w:val="000000"/>
                <w:sz w:val="24"/>
                <w:szCs w:val="24"/>
              </w:rPr>
            </w:pPr>
            <w:r w:rsidRPr="00BE1F34">
              <w:rPr>
                <w:color w:val="000000"/>
                <w:sz w:val="24"/>
                <w:szCs w:val="24"/>
              </w:rPr>
              <w:t>операционное окно "Ед</w:t>
            </w:r>
            <w:r w:rsidRPr="003323E1">
              <w:rPr>
                <w:color w:val="000000"/>
                <w:sz w:val="24"/>
                <w:szCs w:val="24"/>
              </w:rPr>
              <w:t>иное окно"/ГИС/ Многофункциональны</w:t>
            </w:r>
            <w:r w:rsidRPr="00BE1F34">
              <w:rPr>
                <w:color w:val="000000"/>
                <w:sz w:val="24"/>
                <w:szCs w:val="24"/>
              </w:rPr>
              <w:t>й центр</w:t>
            </w:r>
          </w:p>
        </w:tc>
        <w:tc>
          <w:tcPr>
            <w:tcW w:w="1701" w:type="dxa"/>
            <w:hideMark/>
          </w:tcPr>
          <w:p w:rsidR="009D1FA0" w:rsidRPr="00BE1F34" w:rsidRDefault="009D1FA0" w:rsidP="00D31858">
            <w:pPr>
              <w:jc w:val="center"/>
              <w:rPr>
                <w:color w:val="000000"/>
                <w:sz w:val="24"/>
                <w:szCs w:val="24"/>
              </w:rPr>
            </w:pPr>
            <w:r w:rsidRPr="00BE1F34">
              <w:rPr>
                <w:color w:val="000000"/>
                <w:sz w:val="24"/>
                <w:szCs w:val="24"/>
              </w:rPr>
              <w:t>-</w:t>
            </w:r>
          </w:p>
        </w:tc>
        <w:tc>
          <w:tcPr>
            <w:tcW w:w="2472" w:type="dxa"/>
            <w:hideMark/>
          </w:tcPr>
          <w:p w:rsidR="009D1FA0" w:rsidRPr="00BE1F34" w:rsidRDefault="009D1FA0" w:rsidP="00D31858">
            <w:pPr>
              <w:jc w:val="both"/>
              <w:rPr>
                <w:color w:val="000000"/>
                <w:sz w:val="24"/>
                <w:szCs w:val="24"/>
              </w:rPr>
            </w:pPr>
            <w:r w:rsidRPr="00BE1F34">
              <w:rPr>
                <w:color w:val="000000"/>
                <w:sz w:val="24"/>
                <w:szCs w:val="24"/>
              </w:rPr>
              <w:t>регистрация заявле</w:t>
            </w:r>
            <w:r>
              <w:rPr>
                <w:color w:val="000000"/>
                <w:sz w:val="24"/>
                <w:szCs w:val="24"/>
              </w:rPr>
              <w:t>-</w:t>
            </w:r>
            <w:r w:rsidRPr="00BE1F34">
              <w:rPr>
                <w:color w:val="000000"/>
                <w:sz w:val="24"/>
                <w:szCs w:val="24"/>
              </w:rPr>
              <w:t>ния и документов в ГИС (присвоение номера и датирова</w:t>
            </w:r>
            <w:r>
              <w:rPr>
                <w:color w:val="000000"/>
                <w:sz w:val="24"/>
                <w:szCs w:val="24"/>
              </w:rPr>
              <w:t>-</w:t>
            </w:r>
            <w:r w:rsidRPr="00BE1F34">
              <w:rPr>
                <w:color w:val="000000"/>
                <w:sz w:val="24"/>
                <w:szCs w:val="24"/>
              </w:rPr>
              <w:t>ние)  и передача документов в орган, уполномоченный на пре</w:t>
            </w:r>
            <w:r w:rsidRPr="003323E1">
              <w:rPr>
                <w:color w:val="000000"/>
                <w:sz w:val="24"/>
                <w:szCs w:val="24"/>
              </w:rPr>
              <w:t>-</w:t>
            </w:r>
            <w:r w:rsidRPr="00BE1F34">
              <w:rPr>
                <w:color w:val="000000"/>
                <w:sz w:val="24"/>
                <w:szCs w:val="24"/>
              </w:rPr>
              <w:t>доставление му</w:t>
            </w:r>
            <w:r>
              <w:rPr>
                <w:color w:val="000000"/>
                <w:sz w:val="24"/>
                <w:szCs w:val="24"/>
              </w:rPr>
              <w:t>-</w:t>
            </w:r>
            <w:r w:rsidRPr="00BE1F34">
              <w:rPr>
                <w:color w:val="000000"/>
                <w:sz w:val="24"/>
                <w:szCs w:val="24"/>
              </w:rPr>
              <w:t>ниципальной услуги</w:t>
            </w:r>
          </w:p>
        </w:tc>
      </w:tr>
      <w:tr w:rsidR="0072073C" w:rsidRPr="003323E1" w:rsidTr="00D31858">
        <w:trPr>
          <w:trHeight w:val="1306"/>
        </w:trPr>
        <w:tc>
          <w:tcPr>
            <w:tcW w:w="2127" w:type="dxa"/>
          </w:tcPr>
          <w:p w:rsidR="0072073C" w:rsidRPr="003323E1" w:rsidRDefault="0072073C" w:rsidP="0072073C">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2073C" w:rsidRPr="003323E1" w:rsidRDefault="0072073C" w:rsidP="0072073C">
            <w:pPr>
              <w:jc w:val="both"/>
              <w:rPr>
                <w:color w:val="000000"/>
                <w:sz w:val="24"/>
                <w:szCs w:val="24"/>
              </w:rPr>
            </w:pPr>
            <w:r w:rsidRPr="003323E1">
              <w:rPr>
                <w:color w:val="000000"/>
                <w:sz w:val="24"/>
                <w:szCs w:val="24"/>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843" w:type="dxa"/>
            <w:tcBorders>
              <w:top w:val="single" w:sz="4" w:space="0" w:color="auto"/>
              <w:left w:val="nil"/>
              <w:bottom w:val="single" w:sz="4" w:space="0" w:color="auto"/>
              <w:right w:val="single" w:sz="4" w:space="0" w:color="auto"/>
            </w:tcBorders>
            <w:shd w:val="clear" w:color="auto" w:fill="auto"/>
          </w:tcPr>
          <w:p w:rsidR="0072073C" w:rsidRPr="003323E1" w:rsidRDefault="0072073C" w:rsidP="0072073C">
            <w:pPr>
              <w:jc w:val="center"/>
              <w:rPr>
                <w:color w:val="000000"/>
                <w:sz w:val="24"/>
                <w:szCs w:val="24"/>
              </w:rPr>
            </w:pPr>
            <w:r w:rsidRPr="003323E1">
              <w:rPr>
                <w:color w:val="000000"/>
                <w:sz w:val="24"/>
                <w:szCs w:val="24"/>
              </w:rPr>
              <w:t>1 рабочий день</w:t>
            </w:r>
          </w:p>
        </w:tc>
        <w:tc>
          <w:tcPr>
            <w:tcW w:w="2552" w:type="dxa"/>
          </w:tcPr>
          <w:p w:rsidR="0072073C" w:rsidRPr="003323E1" w:rsidRDefault="0072073C" w:rsidP="0072073C">
            <w:pPr>
              <w:jc w:val="both"/>
              <w:rPr>
                <w:sz w:val="24"/>
                <w:szCs w:val="24"/>
              </w:rPr>
            </w:pPr>
          </w:p>
        </w:tc>
        <w:tc>
          <w:tcPr>
            <w:tcW w:w="2126" w:type="dxa"/>
          </w:tcPr>
          <w:p w:rsidR="0072073C" w:rsidRPr="003323E1" w:rsidRDefault="0072073C" w:rsidP="0072073C">
            <w:pPr>
              <w:jc w:val="both"/>
              <w:rPr>
                <w:sz w:val="24"/>
                <w:szCs w:val="24"/>
              </w:rPr>
            </w:pPr>
          </w:p>
        </w:tc>
        <w:tc>
          <w:tcPr>
            <w:tcW w:w="1701" w:type="dxa"/>
          </w:tcPr>
          <w:p w:rsidR="0072073C" w:rsidRPr="003323E1" w:rsidRDefault="0072073C" w:rsidP="0072073C">
            <w:pPr>
              <w:jc w:val="center"/>
              <w:rPr>
                <w:sz w:val="24"/>
                <w:szCs w:val="24"/>
              </w:rPr>
            </w:pPr>
            <w:r>
              <w:rPr>
                <w:sz w:val="24"/>
                <w:szCs w:val="24"/>
              </w:rPr>
              <w:t>-</w:t>
            </w:r>
          </w:p>
        </w:tc>
        <w:tc>
          <w:tcPr>
            <w:tcW w:w="2472" w:type="dxa"/>
          </w:tcPr>
          <w:p w:rsidR="0072073C" w:rsidRPr="003323E1" w:rsidRDefault="0072073C" w:rsidP="0072073C">
            <w:pPr>
              <w:jc w:val="center"/>
              <w:rPr>
                <w:sz w:val="24"/>
                <w:szCs w:val="24"/>
              </w:rPr>
            </w:pPr>
            <w:r>
              <w:rPr>
                <w:sz w:val="24"/>
                <w:szCs w:val="24"/>
              </w:rPr>
              <w:t>-</w:t>
            </w:r>
          </w:p>
        </w:tc>
      </w:tr>
      <w:tr w:rsidR="0072073C" w:rsidRPr="003323E1" w:rsidTr="0072073C">
        <w:trPr>
          <w:trHeight w:val="856"/>
        </w:trPr>
        <w:tc>
          <w:tcPr>
            <w:tcW w:w="2127" w:type="dxa"/>
            <w:hideMark/>
          </w:tcPr>
          <w:p w:rsidR="0072073C" w:rsidRPr="004115E1" w:rsidRDefault="0072073C" w:rsidP="0072073C">
            <w:pPr>
              <w:jc w:val="both"/>
              <w:rPr>
                <w:color w:val="000000"/>
                <w:sz w:val="24"/>
                <w:szCs w:val="24"/>
              </w:rPr>
            </w:pPr>
            <w:r w:rsidRPr="004115E1">
              <w:rPr>
                <w:color w:val="000000"/>
                <w:sz w:val="24"/>
                <w:szCs w:val="24"/>
              </w:rPr>
              <w:t> </w:t>
            </w:r>
          </w:p>
        </w:tc>
        <w:tc>
          <w:tcPr>
            <w:tcW w:w="3118" w:type="dxa"/>
            <w:hideMark/>
          </w:tcPr>
          <w:p w:rsidR="0072073C" w:rsidRPr="004115E1" w:rsidRDefault="0072073C" w:rsidP="0072073C">
            <w:pPr>
              <w:jc w:val="both"/>
              <w:rPr>
                <w:color w:val="000000"/>
                <w:sz w:val="24"/>
                <w:szCs w:val="24"/>
              </w:rPr>
            </w:pPr>
            <w:r w:rsidRPr="004115E1">
              <w:rPr>
                <w:color w:val="000000"/>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843" w:type="dxa"/>
            <w:hideMark/>
          </w:tcPr>
          <w:p w:rsidR="0072073C" w:rsidRPr="004115E1" w:rsidRDefault="0072073C" w:rsidP="0072073C">
            <w:pPr>
              <w:jc w:val="center"/>
              <w:rPr>
                <w:color w:val="000000"/>
                <w:sz w:val="24"/>
                <w:szCs w:val="24"/>
              </w:rPr>
            </w:pPr>
            <w:r w:rsidRPr="004115E1">
              <w:rPr>
                <w:color w:val="000000"/>
                <w:sz w:val="24"/>
                <w:szCs w:val="24"/>
              </w:rPr>
              <w:t>1 рабочий день</w:t>
            </w:r>
          </w:p>
        </w:tc>
        <w:tc>
          <w:tcPr>
            <w:tcW w:w="2552" w:type="dxa"/>
            <w:hideMark/>
          </w:tcPr>
          <w:p w:rsidR="0072073C" w:rsidRPr="004115E1" w:rsidRDefault="0072073C" w:rsidP="0072073C">
            <w:pPr>
              <w:jc w:val="both"/>
              <w:rPr>
                <w:color w:val="000000"/>
                <w:sz w:val="24"/>
                <w:szCs w:val="24"/>
              </w:rPr>
            </w:pPr>
            <w:r w:rsidRPr="004115E1">
              <w:rPr>
                <w:color w:val="000000"/>
                <w:sz w:val="24"/>
                <w:szCs w:val="24"/>
              </w:rPr>
              <w:t>специалисты опера</w:t>
            </w:r>
            <w:r>
              <w:rPr>
                <w:color w:val="000000"/>
                <w:sz w:val="24"/>
                <w:szCs w:val="24"/>
              </w:rPr>
              <w:t>-</w:t>
            </w:r>
            <w:r w:rsidRPr="004115E1">
              <w:rPr>
                <w:color w:val="000000"/>
                <w:sz w:val="24"/>
                <w:szCs w:val="24"/>
              </w:rPr>
              <w:t>ционного зала "Еди</w:t>
            </w:r>
            <w:r>
              <w:rPr>
                <w:color w:val="000000"/>
                <w:sz w:val="24"/>
                <w:szCs w:val="24"/>
              </w:rPr>
              <w:t>-</w:t>
            </w:r>
            <w:r w:rsidRPr="004115E1">
              <w:rPr>
                <w:color w:val="000000"/>
                <w:sz w:val="24"/>
                <w:szCs w:val="24"/>
              </w:rPr>
              <w:t>ное окно", специа</w:t>
            </w:r>
            <w:r>
              <w:rPr>
                <w:color w:val="000000"/>
                <w:sz w:val="24"/>
                <w:szCs w:val="24"/>
              </w:rPr>
              <w:t>-</w:t>
            </w:r>
            <w:r w:rsidRPr="004115E1">
              <w:rPr>
                <w:color w:val="000000"/>
                <w:sz w:val="24"/>
                <w:szCs w:val="24"/>
              </w:rPr>
              <w:t>листы Мног</w:t>
            </w:r>
            <w:r w:rsidRPr="003323E1">
              <w:rPr>
                <w:color w:val="000000"/>
                <w:sz w:val="24"/>
                <w:szCs w:val="24"/>
              </w:rPr>
              <w:t>о</w:t>
            </w:r>
            <w:r w:rsidRPr="004115E1">
              <w:rPr>
                <w:color w:val="000000"/>
                <w:sz w:val="24"/>
                <w:szCs w:val="24"/>
              </w:rPr>
              <w:t>функци</w:t>
            </w:r>
            <w:r>
              <w:rPr>
                <w:color w:val="000000"/>
                <w:sz w:val="24"/>
                <w:szCs w:val="24"/>
              </w:rPr>
              <w:t>-</w:t>
            </w:r>
            <w:r w:rsidRPr="004115E1">
              <w:rPr>
                <w:color w:val="000000"/>
                <w:sz w:val="24"/>
                <w:szCs w:val="24"/>
              </w:rPr>
              <w:t>онального центра</w:t>
            </w:r>
          </w:p>
        </w:tc>
        <w:tc>
          <w:tcPr>
            <w:tcW w:w="2126" w:type="dxa"/>
            <w:hideMark/>
          </w:tcPr>
          <w:p w:rsidR="0072073C" w:rsidRPr="004115E1" w:rsidRDefault="0072073C" w:rsidP="0072073C">
            <w:pPr>
              <w:jc w:val="both"/>
              <w:rPr>
                <w:color w:val="000000"/>
                <w:sz w:val="24"/>
                <w:szCs w:val="24"/>
              </w:rPr>
            </w:pPr>
            <w:r w:rsidRPr="004115E1">
              <w:rPr>
                <w:color w:val="000000"/>
                <w:sz w:val="24"/>
                <w:szCs w:val="24"/>
              </w:rPr>
              <w:t>операционное окно "Единое окно"</w:t>
            </w:r>
            <w:r>
              <w:rPr>
                <w:color w:val="000000"/>
                <w:sz w:val="24"/>
                <w:szCs w:val="24"/>
              </w:rPr>
              <w:t xml:space="preserve"> </w:t>
            </w:r>
            <w:r w:rsidRPr="004115E1">
              <w:rPr>
                <w:color w:val="000000"/>
                <w:sz w:val="24"/>
                <w:szCs w:val="24"/>
              </w:rPr>
              <w:t>/ГИС/</w:t>
            </w:r>
            <w:r w:rsidRPr="003323E1">
              <w:rPr>
                <w:color w:val="000000"/>
                <w:sz w:val="24"/>
                <w:szCs w:val="24"/>
              </w:rPr>
              <w:t xml:space="preserve"> </w:t>
            </w:r>
            <w:r w:rsidRPr="004115E1">
              <w:rPr>
                <w:color w:val="000000"/>
                <w:sz w:val="24"/>
                <w:szCs w:val="24"/>
              </w:rPr>
              <w:t>Мног</w:t>
            </w:r>
            <w:r w:rsidRPr="003323E1">
              <w:rPr>
                <w:color w:val="000000"/>
                <w:sz w:val="24"/>
                <w:szCs w:val="24"/>
              </w:rPr>
              <w:t>о</w:t>
            </w:r>
            <w:r w:rsidRPr="004115E1">
              <w:rPr>
                <w:color w:val="000000"/>
                <w:sz w:val="24"/>
                <w:szCs w:val="24"/>
              </w:rPr>
              <w:t>функциональный центр</w:t>
            </w:r>
          </w:p>
        </w:tc>
        <w:tc>
          <w:tcPr>
            <w:tcW w:w="1701" w:type="dxa"/>
            <w:hideMark/>
          </w:tcPr>
          <w:p w:rsidR="0072073C" w:rsidRPr="004115E1" w:rsidRDefault="0072073C" w:rsidP="0072073C">
            <w:pPr>
              <w:jc w:val="center"/>
              <w:rPr>
                <w:color w:val="000000"/>
                <w:sz w:val="24"/>
                <w:szCs w:val="24"/>
              </w:rPr>
            </w:pPr>
            <w:r>
              <w:rPr>
                <w:color w:val="000000"/>
                <w:sz w:val="24"/>
                <w:szCs w:val="24"/>
              </w:rPr>
              <w:t>-</w:t>
            </w:r>
          </w:p>
        </w:tc>
        <w:tc>
          <w:tcPr>
            <w:tcW w:w="2472" w:type="dxa"/>
            <w:hideMark/>
          </w:tcPr>
          <w:p w:rsidR="0072073C" w:rsidRPr="004115E1" w:rsidRDefault="0072073C" w:rsidP="0072073C">
            <w:pPr>
              <w:jc w:val="center"/>
              <w:rPr>
                <w:color w:val="000000"/>
                <w:sz w:val="24"/>
                <w:szCs w:val="24"/>
              </w:rPr>
            </w:pPr>
            <w:r>
              <w:rPr>
                <w:color w:val="000000"/>
                <w:sz w:val="24"/>
                <w:szCs w:val="24"/>
              </w:rPr>
              <w:t>-</w:t>
            </w:r>
          </w:p>
        </w:tc>
      </w:tr>
      <w:tr w:rsidR="0072073C" w:rsidRPr="009F5DD5" w:rsidTr="00D31858">
        <w:trPr>
          <w:trHeight w:val="50"/>
        </w:trPr>
        <w:tc>
          <w:tcPr>
            <w:tcW w:w="2127" w:type="dxa"/>
            <w:hideMark/>
          </w:tcPr>
          <w:p w:rsidR="0072073C" w:rsidRPr="009F5DD5" w:rsidRDefault="0072073C" w:rsidP="0072073C">
            <w:pPr>
              <w:jc w:val="both"/>
              <w:rPr>
                <w:color w:val="000000"/>
                <w:sz w:val="24"/>
                <w:szCs w:val="24"/>
              </w:rPr>
            </w:pPr>
            <w:r w:rsidRPr="009F5DD5">
              <w:rPr>
                <w:color w:val="000000"/>
                <w:sz w:val="24"/>
                <w:szCs w:val="24"/>
              </w:rPr>
              <w:t> </w:t>
            </w:r>
          </w:p>
        </w:tc>
        <w:tc>
          <w:tcPr>
            <w:tcW w:w="3118" w:type="dxa"/>
            <w:hideMark/>
          </w:tcPr>
          <w:p w:rsidR="0072073C" w:rsidRPr="009F5DD5" w:rsidRDefault="0072073C" w:rsidP="0072073C">
            <w:pPr>
              <w:jc w:val="both"/>
              <w:rPr>
                <w:color w:val="000000"/>
                <w:sz w:val="24"/>
                <w:szCs w:val="24"/>
              </w:rPr>
            </w:pPr>
            <w:r w:rsidRPr="009F5DD5">
              <w:rPr>
                <w:color w:val="000000"/>
                <w:sz w:val="24"/>
                <w:szCs w:val="24"/>
              </w:rPr>
              <w:t>Проверка заявления и документов представ</w:t>
            </w:r>
            <w:r>
              <w:rPr>
                <w:color w:val="000000"/>
                <w:sz w:val="24"/>
                <w:szCs w:val="24"/>
              </w:rPr>
              <w:t>-</w:t>
            </w:r>
            <w:r w:rsidRPr="009F5DD5">
              <w:rPr>
                <w:color w:val="000000"/>
                <w:sz w:val="24"/>
                <w:szCs w:val="24"/>
              </w:rPr>
              <w:t>ленных для получения муниципальной услуги</w:t>
            </w:r>
          </w:p>
        </w:tc>
        <w:tc>
          <w:tcPr>
            <w:tcW w:w="1843" w:type="dxa"/>
            <w:hideMark/>
          </w:tcPr>
          <w:p w:rsidR="0072073C" w:rsidRPr="009F5DD5" w:rsidRDefault="0072073C" w:rsidP="0072073C">
            <w:pPr>
              <w:jc w:val="both"/>
              <w:rPr>
                <w:color w:val="000000"/>
                <w:sz w:val="24"/>
                <w:szCs w:val="24"/>
              </w:rPr>
            </w:pPr>
            <w:r w:rsidRPr="009F5DD5">
              <w:rPr>
                <w:color w:val="000000"/>
                <w:sz w:val="24"/>
                <w:szCs w:val="24"/>
              </w:rPr>
              <w:t> </w:t>
            </w:r>
          </w:p>
        </w:tc>
        <w:tc>
          <w:tcPr>
            <w:tcW w:w="2552" w:type="dxa"/>
            <w:hideMark/>
          </w:tcPr>
          <w:p w:rsidR="0072073C" w:rsidRPr="009F5DD5" w:rsidRDefault="0072073C" w:rsidP="0072073C">
            <w:pPr>
              <w:jc w:val="both"/>
              <w:rPr>
                <w:color w:val="000000"/>
                <w:sz w:val="24"/>
                <w:szCs w:val="24"/>
              </w:rPr>
            </w:pPr>
            <w:r w:rsidRPr="009F5DD5">
              <w:rPr>
                <w:color w:val="000000"/>
                <w:sz w:val="24"/>
                <w:szCs w:val="24"/>
              </w:rPr>
              <w:t>специалисты опера</w:t>
            </w:r>
            <w:r>
              <w:rPr>
                <w:color w:val="000000"/>
                <w:sz w:val="24"/>
                <w:szCs w:val="24"/>
              </w:rPr>
              <w:t>-</w:t>
            </w:r>
            <w:r w:rsidRPr="009F5DD5">
              <w:rPr>
                <w:color w:val="000000"/>
                <w:sz w:val="24"/>
                <w:szCs w:val="24"/>
              </w:rPr>
              <w:t>ционного зала "Единое окно"</w:t>
            </w:r>
          </w:p>
        </w:tc>
        <w:tc>
          <w:tcPr>
            <w:tcW w:w="2126" w:type="dxa"/>
            <w:hideMark/>
          </w:tcPr>
          <w:p w:rsidR="0072073C" w:rsidRPr="009F5DD5" w:rsidRDefault="0072073C" w:rsidP="0072073C">
            <w:pPr>
              <w:jc w:val="both"/>
              <w:rPr>
                <w:color w:val="000000"/>
                <w:sz w:val="24"/>
                <w:szCs w:val="24"/>
              </w:rPr>
            </w:pPr>
            <w:r w:rsidRPr="009F5DD5">
              <w:rPr>
                <w:color w:val="000000"/>
                <w:sz w:val="24"/>
                <w:szCs w:val="24"/>
              </w:rPr>
              <w:t>операционное окно "Единое окно"/ГИС</w:t>
            </w:r>
          </w:p>
        </w:tc>
        <w:tc>
          <w:tcPr>
            <w:tcW w:w="1701" w:type="dxa"/>
            <w:hideMark/>
          </w:tcPr>
          <w:p w:rsidR="0072073C" w:rsidRPr="009F5DD5" w:rsidRDefault="0072073C" w:rsidP="0072073C">
            <w:pPr>
              <w:jc w:val="center"/>
              <w:rPr>
                <w:color w:val="000000"/>
                <w:sz w:val="24"/>
                <w:szCs w:val="24"/>
              </w:rPr>
            </w:pPr>
            <w:r w:rsidRPr="009F5DD5">
              <w:rPr>
                <w:color w:val="000000"/>
                <w:sz w:val="24"/>
                <w:szCs w:val="24"/>
              </w:rPr>
              <w:t>-</w:t>
            </w:r>
          </w:p>
        </w:tc>
        <w:tc>
          <w:tcPr>
            <w:tcW w:w="2472" w:type="dxa"/>
            <w:hideMark/>
          </w:tcPr>
          <w:p w:rsidR="0072073C" w:rsidRPr="009F5DD5" w:rsidRDefault="0072073C" w:rsidP="0072073C">
            <w:pPr>
              <w:jc w:val="both"/>
              <w:rPr>
                <w:color w:val="000000"/>
                <w:sz w:val="24"/>
                <w:szCs w:val="24"/>
              </w:rPr>
            </w:pPr>
            <w:r w:rsidRPr="009F5DD5">
              <w:rPr>
                <w:color w:val="000000"/>
                <w:sz w:val="24"/>
                <w:szCs w:val="24"/>
              </w:rPr>
              <w:t>Направленное заяви</w:t>
            </w:r>
            <w:r>
              <w:rPr>
                <w:color w:val="000000"/>
                <w:sz w:val="24"/>
                <w:szCs w:val="24"/>
              </w:rPr>
              <w:t>-</w:t>
            </w:r>
            <w:r w:rsidRPr="009F5DD5">
              <w:rPr>
                <w:color w:val="000000"/>
                <w:sz w:val="24"/>
                <w:szCs w:val="24"/>
              </w:rPr>
              <w:t>телю электронное уведомление о приеме заявления к рассмотрению либо отказа в приеме заявления к рассмотрению</w:t>
            </w:r>
          </w:p>
        </w:tc>
      </w:tr>
      <w:tr w:rsidR="0072073C" w:rsidRPr="009F5DD5" w:rsidTr="00D31858">
        <w:trPr>
          <w:trHeight w:val="50"/>
        </w:trPr>
        <w:tc>
          <w:tcPr>
            <w:tcW w:w="15939" w:type="dxa"/>
            <w:gridSpan w:val="7"/>
          </w:tcPr>
          <w:p w:rsidR="0072073C" w:rsidRPr="009F5DD5" w:rsidRDefault="0072073C" w:rsidP="0072073C">
            <w:pPr>
              <w:jc w:val="center"/>
              <w:rPr>
                <w:color w:val="000000"/>
                <w:sz w:val="24"/>
                <w:szCs w:val="24"/>
              </w:rPr>
            </w:pPr>
            <w:r w:rsidRPr="003323E1">
              <w:rPr>
                <w:color w:val="000000"/>
                <w:sz w:val="24"/>
                <w:szCs w:val="24"/>
              </w:rPr>
              <w:t>2. Получение сведений посредством СМЭВ</w:t>
            </w:r>
          </w:p>
        </w:tc>
      </w:tr>
      <w:tr w:rsidR="0072073C" w:rsidRPr="009F5DD5" w:rsidTr="00D31858">
        <w:trPr>
          <w:trHeight w:val="50"/>
        </w:trPr>
        <w:tc>
          <w:tcPr>
            <w:tcW w:w="2127" w:type="dxa"/>
          </w:tcPr>
          <w:p w:rsidR="0072073C" w:rsidRPr="00557CB6" w:rsidRDefault="0072073C" w:rsidP="0072073C">
            <w:pPr>
              <w:jc w:val="both"/>
              <w:rPr>
                <w:color w:val="000000"/>
                <w:sz w:val="24"/>
                <w:szCs w:val="24"/>
              </w:rPr>
            </w:pPr>
            <w:r w:rsidRPr="00557CB6">
              <w:rPr>
                <w:color w:val="000000"/>
                <w:sz w:val="24"/>
                <w:szCs w:val="24"/>
              </w:rPr>
              <w:t>Пакет зарегистри</w:t>
            </w:r>
            <w:r>
              <w:rPr>
                <w:color w:val="000000"/>
                <w:sz w:val="24"/>
                <w:szCs w:val="24"/>
              </w:rPr>
              <w:t>-</w:t>
            </w:r>
            <w:r w:rsidRPr="00557CB6">
              <w:rPr>
                <w:color w:val="000000"/>
                <w:sz w:val="24"/>
                <w:szCs w:val="24"/>
              </w:rPr>
              <w:t>рованных доку</w:t>
            </w:r>
            <w:r>
              <w:rPr>
                <w:color w:val="000000"/>
                <w:sz w:val="24"/>
                <w:szCs w:val="24"/>
              </w:rPr>
              <w:t>-</w:t>
            </w:r>
            <w:r w:rsidRPr="00557CB6">
              <w:rPr>
                <w:color w:val="000000"/>
                <w:sz w:val="24"/>
                <w:szCs w:val="24"/>
              </w:rPr>
              <w:t>ментов, посту</w:t>
            </w:r>
            <w:r w:rsidRPr="003323E1">
              <w:rPr>
                <w:color w:val="000000"/>
                <w:sz w:val="24"/>
                <w:szCs w:val="24"/>
              </w:rPr>
              <w:t>-</w:t>
            </w:r>
            <w:r w:rsidRPr="00557CB6">
              <w:rPr>
                <w:color w:val="000000"/>
                <w:sz w:val="24"/>
                <w:szCs w:val="24"/>
              </w:rPr>
              <w:t>пивших долж</w:t>
            </w:r>
            <w:r>
              <w:rPr>
                <w:color w:val="000000"/>
                <w:sz w:val="24"/>
                <w:szCs w:val="24"/>
              </w:rPr>
              <w:t>-</w:t>
            </w:r>
            <w:r w:rsidRPr="00557CB6">
              <w:rPr>
                <w:color w:val="000000"/>
                <w:sz w:val="24"/>
                <w:szCs w:val="24"/>
              </w:rPr>
              <w:t>ностному лицу, ответственному за предоставление муниципальной услуги</w:t>
            </w:r>
          </w:p>
        </w:tc>
        <w:tc>
          <w:tcPr>
            <w:tcW w:w="3118" w:type="dxa"/>
          </w:tcPr>
          <w:p w:rsidR="0072073C" w:rsidRPr="00557CB6" w:rsidRDefault="0072073C" w:rsidP="0072073C">
            <w:pPr>
              <w:jc w:val="both"/>
              <w:rPr>
                <w:color w:val="000000"/>
                <w:sz w:val="24"/>
                <w:szCs w:val="24"/>
              </w:rPr>
            </w:pPr>
            <w:r w:rsidRPr="00557CB6">
              <w:rPr>
                <w:color w:val="000000"/>
                <w:sz w:val="24"/>
                <w:szCs w:val="24"/>
              </w:rPr>
              <w:t>Направление межведомст</w:t>
            </w:r>
            <w:r>
              <w:rPr>
                <w:color w:val="000000"/>
                <w:sz w:val="24"/>
                <w:szCs w:val="24"/>
              </w:rPr>
              <w:t>-</w:t>
            </w:r>
            <w:r w:rsidRPr="00557CB6">
              <w:rPr>
                <w:color w:val="000000"/>
                <w:sz w:val="24"/>
                <w:szCs w:val="24"/>
              </w:rPr>
              <w:t>венных запросов в органы и организации, указанные в пункте 2.3 Админист</w:t>
            </w:r>
            <w:r>
              <w:rPr>
                <w:color w:val="000000"/>
                <w:sz w:val="24"/>
                <w:szCs w:val="24"/>
              </w:rPr>
              <w:t>-</w:t>
            </w:r>
            <w:r w:rsidRPr="00557CB6">
              <w:rPr>
                <w:color w:val="000000"/>
                <w:sz w:val="24"/>
                <w:szCs w:val="24"/>
              </w:rPr>
              <w:t>ративного регламента</w:t>
            </w:r>
          </w:p>
        </w:tc>
        <w:tc>
          <w:tcPr>
            <w:tcW w:w="1843" w:type="dxa"/>
          </w:tcPr>
          <w:p w:rsidR="0072073C" w:rsidRPr="00557CB6" w:rsidRDefault="0072073C" w:rsidP="0072073C">
            <w:pPr>
              <w:jc w:val="both"/>
              <w:rPr>
                <w:color w:val="000000"/>
                <w:sz w:val="24"/>
                <w:szCs w:val="24"/>
              </w:rPr>
            </w:pPr>
            <w:r w:rsidRPr="00557CB6">
              <w:rPr>
                <w:color w:val="000000"/>
                <w:sz w:val="24"/>
                <w:szCs w:val="24"/>
              </w:rPr>
              <w:t>в день регистрации заявления и документов</w:t>
            </w:r>
          </w:p>
        </w:tc>
        <w:tc>
          <w:tcPr>
            <w:tcW w:w="2552" w:type="dxa"/>
          </w:tcPr>
          <w:p w:rsidR="0072073C" w:rsidRPr="00557CB6" w:rsidRDefault="0072073C" w:rsidP="0072073C">
            <w:pPr>
              <w:jc w:val="both"/>
              <w:rPr>
                <w:color w:val="000000"/>
                <w:sz w:val="24"/>
                <w:szCs w:val="24"/>
              </w:rPr>
            </w:pPr>
            <w:r w:rsidRPr="00557CB6">
              <w:rPr>
                <w:color w:val="000000"/>
                <w:sz w:val="24"/>
                <w:szCs w:val="24"/>
              </w:rPr>
              <w:t>должностные лица Управления террито</w:t>
            </w:r>
            <w:r w:rsidRPr="003323E1">
              <w:rPr>
                <w:color w:val="000000"/>
                <w:sz w:val="24"/>
                <w:szCs w:val="24"/>
              </w:rPr>
              <w:t>-</w:t>
            </w:r>
            <w:r w:rsidRPr="00557CB6">
              <w:rPr>
                <w:color w:val="000000"/>
                <w:sz w:val="24"/>
                <w:szCs w:val="24"/>
              </w:rPr>
              <w:t>риального развития, ответственные за предоставление муни</w:t>
            </w:r>
            <w:r w:rsidRPr="003323E1">
              <w:rPr>
                <w:color w:val="000000"/>
                <w:sz w:val="24"/>
                <w:szCs w:val="24"/>
              </w:rPr>
              <w:t>-</w:t>
            </w:r>
            <w:r w:rsidRPr="00557CB6">
              <w:rPr>
                <w:color w:val="000000"/>
                <w:sz w:val="24"/>
                <w:szCs w:val="24"/>
              </w:rPr>
              <w:t>ципальной услуги</w:t>
            </w:r>
          </w:p>
        </w:tc>
        <w:tc>
          <w:tcPr>
            <w:tcW w:w="2126" w:type="dxa"/>
          </w:tcPr>
          <w:p w:rsidR="0072073C" w:rsidRPr="00557CB6" w:rsidRDefault="0072073C" w:rsidP="0072073C">
            <w:pPr>
              <w:jc w:val="both"/>
              <w:rPr>
                <w:color w:val="000000"/>
                <w:sz w:val="24"/>
                <w:szCs w:val="24"/>
              </w:rPr>
            </w:pPr>
            <w:r w:rsidRPr="00557CB6">
              <w:rPr>
                <w:color w:val="000000"/>
                <w:sz w:val="24"/>
                <w:szCs w:val="24"/>
              </w:rPr>
              <w:t>Управление тер</w:t>
            </w:r>
            <w:r>
              <w:rPr>
                <w:color w:val="000000"/>
                <w:sz w:val="24"/>
                <w:szCs w:val="24"/>
              </w:rPr>
              <w:t>-</w:t>
            </w:r>
            <w:r w:rsidRPr="00557CB6">
              <w:rPr>
                <w:color w:val="000000"/>
                <w:sz w:val="24"/>
                <w:szCs w:val="24"/>
              </w:rPr>
              <w:t>риториального развития Адми</w:t>
            </w:r>
            <w:r>
              <w:rPr>
                <w:color w:val="000000"/>
                <w:sz w:val="24"/>
                <w:szCs w:val="24"/>
              </w:rPr>
              <w:t>-</w:t>
            </w:r>
            <w:r w:rsidRPr="00557CB6">
              <w:rPr>
                <w:color w:val="000000"/>
                <w:sz w:val="24"/>
                <w:szCs w:val="24"/>
              </w:rPr>
              <w:t>нистрации Томс</w:t>
            </w:r>
            <w:r w:rsidRPr="003323E1">
              <w:rPr>
                <w:color w:val="000000"/>
                <w:sz w:val="24"/>
                <w:szCs w:val="24"/>
              </w:rPr>
              <w:t>-</w:t>
            </w:r>
            <w:r w:rsidRPr="00557CB6">
              <w:rPr>
                <w:color w:val="000000"/>
                <w:sz w:val="24"/>
                <w:szCs w:val="24"/>
              </w:rPr>
              <w:t>кого района / ГИС / СМЭВ</w:t>
            </w:r>
          </w:p>
        </w:tc>
        <w:tc>
          <w:tcPr>
            <w:tcW w:w="1701" w:type="dxa"/>
          </w:tcPr>
          <w:p w:rsidR="0072073C" w:rsidRPr="00557CB6" w:rsidRDefault="0072073C" w:rsidP="0072073C">
            <w:pPr>
              <w:jc w:val="both"/>
              <w:rPr>
                <w:color w:val="000000"/>
                <w:sz w:val="24"/>
                <w:szCs w:val="24"/>
              </w:rPr>
            </w:pPr>
            <w:r w:rsidRPr="00557CB6">
              <w:rPr>
                <w:color w:val="000000"/>
                <w:sz w:val="24"/>
                <w:szCs w:val="24"/>
              </w:rPr>
              <w:t>Отсутствие</w:t>
            </w:r>
            <w:r>
              <w:rPr>
                <w:color w:val="000000"/>
                <w:sz w:val="24"/>
                <w:szCs w:val="24"/>
              </w:rPr>
              <w:t xml:space="preserve"> необходимых </w:t>
            </w:r>
            <w:r w:rsidRPr="00557CB6">
              <w:rPr>
                <w:color w:val="000000"/>
                <w:sz w:val="24"/>
                <w:szCs w:val="24"/>
              </w:rPr>
              <w:t>документов</w:t>
            </w:r>
          </w:p>
        </w:tc>
        <w:tc>
          <w:tcPr>
            <w:tcW w:w="2472" w:type="dxa"/>
          </w:tcPr>
          <w:p w:rsidR="0072073C" w:rsidRPr="00557CB6" w:rsidRDefault="0072073C" w:rsidP="0072073C">
            <w:pPr>
              <w:jc w:val="both"/>
              <w:rPr>
                <w:color w:val="000000"/>
                <w:sz w:val="24"/>
                <w:szCs w:val="24"/>
              </w:rPr>
            </w:pPr>
            <w:r w:rsidRPr="00557CB6">
              <w:rPr>
                <w:color w:val="000000"/>
                <w:sz w:val="24"/>
                <w:szCs w:val="24"/>
              </w:rPr>
              <w:t>направление межве</w:t>
            </w:r>
            <w:r w:rsidRPr="003323E1">
              <w:rPr>
                <w:color w:val="000000"/>
                <w:sz w:val="24"/>
                <w:szCs w:val="24"/>
              </w:rPr>
              <w:t>-</w:t>
            </w:r>
            <w:r w:rsidRPr="00557CB6">
              <w:rPr>
                <w:color w:val="000000"/>
                <w:sz w:val="24"/>
                <w:szCs w:val="24"/>
              </w:rPr>
              <w:t>домственного запро</w:t>
            </w:r>
            <w:r w:rsidR="007918AE">
              <w:rPr>
                <w:color w:val="000000"/>
                <w:sz w:val="24"/>
                <w:szCs w:val="24"/>
              </w:rPr>
              <w:t>-</w:t>
            </w:r>
            <w:r w:rsidRPr="00557CB6">
              <w:rPr>
                <w:color w:val="000000"/>
                <w:sz w:val="24"/>
                <w:szCs w:val="24"/>
              </w:rPr>
              <w:t>са в органы (органи</w:t>
            </w:r>
            <w:r w:rsidR="007918AE">
              <w:rPr>
                <w:color w:val="000000"/>
                <w:sz w:val="24"/>
                <w:szCs w:val="24"/>
              </w:rPr>
              <w:t>-</w:t>
            </w:r>
            <w:r w:rsidRPr="00557CB6">
              <w:rPr>
                <w:color w:val="000000"/>
                <w:sz w:val="24"/>
                <w:szCs w:val="24"/>
              </w:rPr>
              <w:t>зации), предоставля</w:t>
            </w:r>
            <w:r w:rsidR="007918AE">
              <w:rPr>
                <w:color w:val="000000"/>
                <w:sz w:val="24"/>
                <w:szCs w:val="24"/>
              </w:rPr>
              <w:t>-</w:t>
            </w:r>
            <w:r w:rsidRPr="00557CB6">
              <w:rPr>
                <w:color w:val="000000"/>
                <w:sz w:val="24"/>
                <w:szCs w:val="24"/>
              </w:rPr>
              <w:t>ющие документы (сведения), предус</w:t>
            </w:r>
            <w:r w:rsidR="00083CB6">
              <w:rPr>
                <w:color w:val="000000"/>
                <w:sz w:val="24"/>
                <w:szCs w:val="24"/>
              </w:rPr>
              <w:t>-</w:t>
            </w:r>
            <w:r w:rsidRPr="00557CB6">
              <w:rPr>
                <w:color w:val="000000"/>
                <w:sz w:val="24"/>
                <w:szCs w:val="24"/>
              </w:rPr>
              <w:t>мотренные пункт</w:t>
            </w:r>
            <w:r w:rsidRPr="003323E1">
              <w:rPr>
                <w:color w:val="000000"/>
                <w:sz w:val="24"/>
                <w:szCs w:val="24"/>
              </w:rPr>
              <w:t>ом</w:t>
            </w:r>
            <w:r w:rsidRPr="00557CB6">
              <w:rPr>
                <w:color w:val="000000"/>
                <w:sz w:val="24"/>
                <w:szCs w:val="24"/>
              </w:rPr>
              <w:t xml:space="preserve"> 2.10 Административ</w:t>
            </w:r>
            <w:r w:rsidR="00083CB6">
              <w:rPr>
                <w:color w:val="000000"/>
                <w:sz w:val="24"/>
                <w:szCs w:val="24"/>
              </w:rPr>
              <w:t>-</w:t>
            </w:r>
            <w:r w:rsidRPr="00557CB6">
              <w:rPr>
                <w:color w:val="000000"/>
                <w:sz w:val="24"/>
                <w:szCs w:val="24"/>
              </w:rPr>
              <w:t>ного регламента, в том числе с исполь</w:t>
            </w:r>
            <w:r w:rsidR="00083CB6">
              <w:rPr>
                <w:color w:val="000000"/>
                <w:sz w:val="24"/>
                <w:szCs w:val="24"/>
              </w:rPr>
              <w:t>-</w:t>
            </w:r>
            <w:r w:rsidRPr="00557CB6">
              <w:rPr>
                <w:color w:val="000000"/>
                <w:sz w:val="24"/>
                <w:szCs w:val="24"/>
              </w:rPr>
              <w:t>зованием СМЭВ</w:t>
            </w:r>
          </w:p>
        </w:tc>
      </w:tr>
      <w:tr w:rsidR="0072073C" w:rsidRPr="009F5DD5" w:rsidTr="00D31858">
        <w:trPr>
          <w:trHeight w:val="50"/>
        </w:trPr>
        <w:tc>
          <w:tcPr>
            <w:tcW w:w="2127" w:type="dxa"/>
          </w:tcPr>
          <w:p w:rsidR="0072073C" w:rsidRPr="00557CB6" w:rsidRDefault="0072073C" w:rsidP="0072073C">
            <w:pPr>
              <w:jc w:val="both"/>
              <w:rPr>
                <w:color w:val="000000"/>
                <w:sz w:val="24"/>
                <w:szCs w:val="24"/>
              </w:rPr>
            </w:pPr>
          </w:p>
        </w:tc>
        <w:tc>
          <w:tcPr>
            <w:tcW w:w="3118" w:type="dxa"/>
          </w:tcPr>
          <w:p w:rsidR="0072073C" w:rsidRPr="00932547" w:rsidRDefault="0072073C" w:rsidP="0072073C">
            <w:pPr>
              <w:jc w:val="both"/>
              <w:rPr>
                <w:color w:val="000000"/>
                <w:sz w:val="24"/>
                <w:szCs w:val="24"/>
              </w:rPr>
            </w:pPr>
            <w:r w:rsidRPr="003323E1">
              <w:rPr>
                <w:color w:val="000000"/>
                <w:sz w:val="24"/>
                <w:szCs w:val="24"/>
              </w:rPr>
              <w:t>Получение ответов на межведом</w:t>
            </w:r>
            <w:r w:rsidRPr="00932547">
              <w:rPr>
                <w:color w:val="000000"/>
                <w:sz w:val="24"/>
                <w:szCs w:val="24"/>
              </w:rPr>
              <w:t>с</w:t>
            </w:r>
            <w:r w:rsidRPr="003323E1">
              <w:rPr>
                <w:color w:val="000000"/>
                <w:sz w:val="24"/>
                <w:szCs w:val="24"/>
              </w:rPr>
              <w:t>т</w:t>
            </w:r>
            <w:r w:rsidRPr="00932547">
              <w:rPr>
                <w:color w:val="000000"/>
                <w:sz w:val="24"/>
                <w:szCs w:val="24"/>
              </w:rPr>
              <w:t>венные запросы, формирование полного пакета документов</w:t>
            </w:r>
          </w:p>
        </w:tc>
        <w:tc>
          <w:tcPr>
            <w:tcW w:w="1843" w:type="dxa"/>
          </w:tcPr>
          <w:p w:rsidR="0072073C" w:rsidRPr="00932547" w:rsidRDefault="0072073C" w:rsidP="0072073C">
            <w:pPr>
              <w:jc w:val="both"/>
              <w:rPr>
                <w:color w:val="000000"/>
                <w:sz w:val="24"/>
                <w:szCs w:val="24"/>
              </w:rPr>
            </w:pPr>
            <w:r w:rsidRPr="00932547">
              <w:rPr>
                <w:color w:val="000000"/>
                <w:sz w:val="24"/>
                <w:szCs w:val="24"/>
              </w:rPr>
              <w:t>3 рабочих дня со дня направ</w:t>
            </w:r>
            <w:r>
              <w:rPr>
                <w:color w:val="000000"/>
                <w:sz w:val="24"/>
                <w:szCs w:val="24"/>
              </w:rPr>
              <w:t>-</w:t>
            </w:r>
            <w:r w:rsidRPr="00932547">
              <w:rPr>
                <w:color w:val="000000"/>
                <w:sz w:val="24"/>
                <w:szCs w:val="24"/>
              </w:rPr>
              <w:t>ления межведо</w:t>
            </w:r>
            <w:r>
              <w:rPr>
                <w:color w:val="000000"/>
                <w:sz w:val="24"/>
                <w:szCs w:val="24"/>
              </w:rPr>
              <w:t>-</w:t>
            </w:r>
            <w:r w:rsidRPr="00932547">
              <w:rPr>
                <w:color w:val="000000"/>
                <w:sz w:val="24"/>
                <w:szCs w:val="24"/>
              </w:rPr>
              <w:t>мственного за</w:t>
            </w:r>
            <w:r>
              <w:rPr>
                <w:color w:val="000000"/>
                <w:sz w:val="24"/>
                <w:szCs w:val="24"/>
              </w:rPr>
              <w:t>-</w:t>
            </w:r>
            <w:r w:rsidRPr="00932547">
              <w:rPr>
                <w:color w:val="000000"/>
                <w:sz w:val="24"/>
                <w:szCs w:val="24"/>
              </w:rPr>
              <w:t>проса в орган или организа</w:t>
            </w:r>
            <w:r>
              <w:rPr>
                <w:color w:val="000000"/>
                <w:sz w:val="24"/>
                <w:szCs w:val="24"/>
              </w:rPr>
              <w:t>-</w:t>
            </w:r>
            <w:r w:rsidRPr="00932547">
              <w:rPr>
                <w:color w:val="000000"/>
                <w:sz w:val="24"/>
                <w:szCs w:val="24"/>
              </w:rPr>
              <w:t>цию, предос</w:t>
            </w:r>
            <w:r>
              <w:rPr>
                <w:color w:val="000000"/>
                <w:sz w:val="24"/>
                <w:szCs w:val="24"/>
              </w:rPr>
              <w:t>-</w:t>
            </w:r>
            <w:r w:rsidRPr="00932547">
              <w:rPr>
                <w:color w:val="000000"/>
                <w:sz w:val="24"/>
                <w:szCs w:val="24"/>
              </w:rPr>
              <w:t>тавляющие до</w:t>
            </w:r>
            <w:r>
              <w:rPr>
                <w:color w:val="000000"/>
                <w:sz w:val="24"/>
                <w:szCs w:val="24"/>
              </w:rPr>
              <w:t>-</w:t>
            </w:r>
            <w:r w:rsidRPr="00932547">
              <w:rPr>
                <w:color w:val="000000"/>
                <w:sz w:val="24"/>
                <w:szCs w:val="24"/>
              </w:rPr>
              <w:t>кумент и инфо</w:t>
            </w:r>
            <w:r w:rsidR="00B651A1">
              <w:rPr>
                <w:color w:val="000000"/>
                <w:sz w:val="24"/>
                <w:szCs w:val="24"/>
              </w:rPr>
              <w:t>-</w:t>
            </w:r>
            <w:r w:rsidRPr="00932547">
              <w:rPr>
                <w:color w:val="000000"/>
                <w:sz w:val="24"/>
                <w:szCs w:val="24"/>
              </w:rPr>
              <w:t>рмацию, если иные сроки не предусмотрены законодательством РФ и субъекта РФ</w:t>
            </w:r>
          </w:p>
        </w:tc>
        <w:tc>
          <w:tcPr>
            <w:tcW w:w="2552" w:type="dxa"/>
          </w:tcPr>
          <w:p w:rsidR="0072073C" w:rsidRPr="00932547" w:rsidRDefault="0072073C" w:rsidP="0072073C">
            <w:pPr>
              <w:jc w:val="both"/>
              <w:rPr>
                <w:color w:val="000000"/>
                <w:sz w:val="24"/>
                <w:szCs w:val="24"/>
              </w:rPr>
            </w:pPr>
            <w:r w:rsidRPr="00932547">
              <w:rPr>
                <w:color w:val="000000"/>
                <w:sz w:val="24"/>
                <w:szCs w:val="24"/>
              </w:rPr>
              <w:t>должностные лица Управления террито</w:t>
            </w:r>
            <w:r>
              <w:rPr>
                <w:color w:val="000000"/>
                <w:sz w:val="24"/>
                <w:szCs w:val="24"/>
              </w:rPr>
              <w:t>-</w:t>
            </w:r>
            <w:r w:rsidRPr="00932547">
              <w:rPr>
                <w:color w:val="000000"/>
                <w:sz w:val="24"/>
                <w:szCs w:val="24"/>
              </w:rPr>
              <w:t>риального развития, ответственные за пре</w:t>
            </w:r>
            <w:r>
              <w:rPr>
                <w:color w:val="000000"/>
                <w:sz w:val="24"/>
                <w:szCs w:val="24"/>
              </w:rPr>
              <w:t>-</w:t>
            </w:r>
            <w:r w:rsidRPr="00932547">
              <w:rPr>
                <w:color w:val="000000"/>
                <w:sz w:val="24"/>
                <w:szCs w:val="24"/>
              </w:rPr>
              <w:t>доставление муници</w:t>
            </w:r>
            <w:r>
              <w:rPr>
                <w:color w:val="000000"/>
                <w:sz w:val="24"/>
                <w:szCs w:val="24"/>
              </w:rPr>
              <w:t>-</w:t>
            </w:r>
            <w:r w:rsidRPr="00932547">
              <w:rPr>
                <w:color w:val="000000"/>
                <w:sz w:val="24"/>
                <w:szCs w:val="24"/>
              </w:rPr>
              <w:t>пальной услуги (коми</w:t>
            </w:r>
            <w:r>
              <w:rPr>
                <w:color w:val="000000"/>
                <w:sz w:val="24"/>
                <w:szCs w:val="24"/>
              </w:rPr>
              <w:t>-</w:t>
            </w:r>
            <w:r w:rsidRPr="00932547">
              <w:rPr>
                <w:color w:val="000000"/>
                <w:sz w:val="24"/>
                <w:szCs w:val="24"/>
              </w:rPr>
              <w:t>тет по формированию земельных участков, комитет архитектуры и территориального раз</w:t>
            </w:r>
            <w:r w:rsidRPr="003323E1">
              <w:rPr>
                <w:color w:val="000000"/>
                <w:sz w:val="24"/>
                <w:szCs w:val="24"/>
              </w:rPr>
              <w:t>-</w:t>
            </w:r>
            <w:r w:rsidRPr="00932547">
              <w:rPr>
                <w:color w:val="000000"/>
                <w:sz w:val="24"/>
                <w:szCs w:val="24"/>
              </w:rPr>
              <w:t>вития Управления территориального раз</w:t>
            </w:r>
            <w:r w:rsidRPr="003323E1">
              <w:rPr>
                <w:color w:val="000000"/>
                <w:sz w:val="24"/>
                <w:szCs w:val="24"/>
              </w:rPr>
              <w:t>-</w:t>
            </w:r>
            <w:r w:rsidRPr="00932547">
              <w:rPr>
                <w:color w:val="000000"/>
                <w:sz w:val="24"/>
                <w:szCs w:val="24"/>
              </w:rPr>
              <w:t>вития Администрации Томского района)</w:t>
            </w:r>
          </w:p>
        </w:tc>
        <w:tc>
          <w:tcPr>
            <w:tcW w:w="2126" w:type="dxa"/>
          </w:tcPr>
          <w:p w:rsidR="0072073C" w:rsidRPr="00932547" w:rsidRDefault="0072073C" w:rsidP="0072073C">
            <w:pPr>
              <w:jc w:val="both"/>
              <w:rPr>
                <w:color w:val="000000"/>
                <w:sz w:val="24"/>
                <w:szCs w:val="24"/>
              </w:rPr>
            </w:pPr>
            <w:r w:rsidRPr="00932547">
              <w:rPr>
                <w:color w:val="000000"/>
                <w:sz w:val="24"/>
                <w:szCs w:val="24"/>
              </w:rPr>
              <w:t>Управление территор</w:t>
            </w:r>
            <w:r>
              <w:rPr>
                <w:color w:val="000000"/>
                <w:sz w:val="24"/>
                <w:szCs w:val="24"/>
              </w:rPr>
              <w:t xml:space="preserve">иального развития Админи-страции </w:t>
            </w:r>
            <w:r w:rsidRPr="00932547">
              <w:rPr>
                <w:color w:val="000000"/>
                <w:sz w:val="24"/>
                <w:szCs w:val="24"/>
              </w:rPr>
              <w:t>Томского района / ГИС / СМЭВ</w:t>
            </w:r>
          </w:p>
        </w:tc>
        <w:tc>
          <w:tcPr>
            <w:tcW w:w="1701" w:type="dxa"/>
          </w:tcPr>
          <w:p w:rsidR="0072073C" w:rsidRPr="00932547" w:rsidRDefault="0072073C" w:rsidP="0072073C">
            <w:pPr>
              <w:jc w:val="center"/>
              <w:rPr>
                <w:color w:val="000000"/>
                <w:sz w:val="24"/>
                <w:szCs w:val="24"/>
              </w:rPr>
            </w:pPr>
            <w:r w:rsidRPr="00932547">
              <w:rPr>
                <w:color w:val="000000"/>
                <w:sz w:val="24"/>
                <w:szCs w:val="24"/>
              </w:rPr>
              <w:t>-</w:t>
            </w:r>
          </w:p>
        </w:tc>
        <w:tc>
          <w:tcPr>
            <w:tcW w:w="2472" w:type="dxa"/>
          </w:tcPr>
          <w:p w:rsidR="0072073C" w:rsidRPr="00932547" w:rsidRDefault="0072073C" w:rsidP="0072073C">
            <w:pPr>
              <w:jc w:val="both"/>
              <w:rPr>
                <w:color w:val="000000"/>
                <w:sz w:val="24"/>
                <w:szCs w:val="24"/>
              </w:rPr>
            </w:pPr>
            <w:r w:rsidRPr="00932547">
              <w:rPr>
                <w:color w:val="000000"/>
                <w:sz w:val="24"/>
                <w:szCs w:val="24"/>
              </w:rPr>
              <w:t>получение докуме</w:t>
            </w:r>
            <w:r>
              <w:rPr>
                <w:color w:val="000000"/>
                <w:sz w:val="24"/>
                <w:szCs w:val="24"/>
              </w:rPr>
              <w:t>-</w:t>
            </w:r>
            <w:r w:rsidRPr="00932547">
              <w:rPr>
                <w:color w:val="000000"/>
                <w:sz w:val="24"/>
                <w:szCs w:val="24"/>
              </w:rPr>
              <w:t xml:space="preserve">нтов (сведений), необходимых </w:t>
            </w:r>
            <w:r w:rsidRPr="00932547">
              <w:rPr>
                <w:sz w:val="24"/>
                <w:szCs w:val="24"/>
              </w:rPr>
              <w:t>для предоставления му</w:t>
            </w:r>
            <w:r w:rsidRPr="0026272E">
              <w:rPr>
                <w:sz w:val="24"/>
                <w:szCs w:val="24"/>
              </w:rPr>
              <w:t>-</w:t>
            </w:r>
            <w:r w:rsidRPr="00932547">
              <w:rPr>
                <w:sz w:val="24"/>
                <w:szCs w:val="24"/>
              </w:rPr>
              <w:t>ниципальной услуги</w:t>
            </w:r>
          </w:p>
        </w:tc>
      </w:tr>
      <w:tr w:rsidR="0072073C" w:rsidRPr="009F5DD5" w:rsidTr="00D31858">
        <w:trPr>
          <w:trHeight w:val="50"/>
        </w:trPr>
        <w:tc>
          <w:tcPr>
            <w:tcW w:w="15939" w:type="dxa"/>
            <w:gridSpan w:val="7"/>
          </w:tcPr>
          <w:p w:rsidR="0072073C" w:rsidRPr="00932547" w:rsidRDefault="0072073C" w:rsidP="0072073C">
            <w:pPr>
              <w:jc w:val="center"/>
              <w:rPr>
                <w:color w:val="000000"/>
                <w:sz w:val="24"/>
                <w:szCs w:val="24"/>
              </w:rPr>
            </w:pPr>
            <w:r w:rsidRPr="002E3846">
              <w:rPr>
                <w:color w:val="000000"/>
                <w:sz w:val="24"/>
                <w:szCs w:val="24"/>
              </w:rPr>
              <w:t>3. Рассмотрение документов и сведений</w:t>
            </w:r>
          </w:p>
        </w:tc>
      </w:tr>
      <w:tr w:rsidR="0072073C" w:rsidRPr="009F5DD5" w:rsidTr="00D31858">
        <w:trPr>
          <w:trHeight w:val="50"/>
        </w:trPr>
        <w:tc>
          <w:tcPr>
            <w:tcW w:w="2127" w:type="dxa"/>
          </w:tcPr>
          <w:p w:rsidR="0072073C" w:rsidRPr="007C5936" w:rsidRDefault="0072073C" w:rsidP="0072073C">
            <w:pPr>
              <w:jc w:val="both"/>
              <w:rPr>
                <w:color w:val="000000"/>
                <w:sz w:val="24"/>
                <w:szCs w:val="24"/>
              </w:rPr>
            </w:pPr>
            <w:r w:rsidRPr="007C5936">
              <w:rPr>
                <w:color w:val="000000"/>
                <w:sz w:val="24"/>
                <w:szCs w:val="24"/>
              </w:rPr>
              <w:t>Пакет зарегис</w:t>
            </w:r>
            <w:r>
              <w:rPr>
                <w:color w:val="000000"/>
                <w:sz w:val="24"/>
                <w:szCs w:val="24"/>
              </w:rPr>
              <w:t>-</w:t>
            </w:r>
            <w:r w:rsidRPr="007C5936">
              <w:rPr>
                <w:color w:val="000000"/>
                <w:sz w:val="24"/>
                <w:szCs w:val="24"/>
              </w:rPr>
              <w:t>трированных до</w:t>
            </w:r>
            <w:r>
              <w:rPr>
                <w:color w:val="000000"/>
                <w:sz w:val="24"/>
                <w:szCs w:val="24"/>
              </w:rPr>
              <w:t>-</w:t>
            </w:r>
            <w:r w:rsidRPr="007C5936">
              <w:rPr>
                <w:color w:val="000000"/>
                <w:sz w:val="24"/>
                <w:szCs w:val="24"/>
              </w:rPr>
              <w:t>кументов, посту</w:t>
            </w:r>
            <w:r>
              <w:rPr>
                <w:color w:val="000000"/>
                <w:sz w:val="24"/>
                <w:szCs w:val="24"/>
              </w:rPr>
              <w:t>-</w:t>
            </w:r>
            <w:r w:rsidRPr="007C5936">
              <w:rPr>
                <w:color w:val="000000"/>
                <w:sz w:val="24"/>
                <w:szCs w:val="24"/>
              </w:rPr>
              <w:t>пивших долж</w:t>
            </w:r>
            <w:r>
              <w:rPr>
                <w:color w:val="000000"/>
                <w:sz w:val="24"/>
                <w:szCs w:val="24"/>
              </w:rPr>
              <w:t>-</w:t>
            </w:r>
            <w:r w:rsidRPr="007C5936">
              <w:rPr>
                <w:color w:val="000000"/>
                <w:sz w:val="24"/>
                <w:szCs w:val="24"/>
              </w:rPr>
              <w:t>ностному лицу, ответственному за предоставление муниципальной услуги</w:t>
            </w:r>
          </w:p>
        </w:tc>
        <w:tc>
          <w:tcPr>
            <w:tcW w:w="3118" w:type="dxa"/>
          </w:tcPr>
          <w:p w:rsidR="0072073C" w:rsidRPr="007C5936" w:rsidRDefault="0072073C" w:rsidP="0072073C">
            <w:pPr>
              <w:jc w:val="both"/>
              <w:rPr>
                <w:color w:val="000000"/>
                <w:sz w:val="24"/>
                <w:szCs w:val="24"/>
              </w:rPr>
            </w:pPr>
            <w:r w:rsidRPr="007C5936">
              <w:rPr>
                <w:color w:val="000000"/>
                <w:sz w:val="24"/>
                <w:szCs w:val="24"/>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43" w:type="dxa"/>
          </w:tcPr>
          <w:p w:rsidR="0072073C" w:rsidRPr="007C5936" w:rsidRDefault="0072073C" w:rsidP="0072073C">
            <w:pPr>
              <w:jc w:val="center"/>
              <w:rPr>
                <w:color w:val="000000"/>
                <w:sz w:val="24"/>
                <w:szCs w:val="24"/>
              </w:rPr>
            </w:pPr>
            <w:r w:rsidRPr="007C5936">
              <w:rPr>
                <w:color w:val="000000"/>
                <w:sz w:val="24"/>
                <w:szCs w:val="24"/>
              </w:rPr>
              <w:t>1 рабочий день</w:t>
            </w:r>
          </w:p>
        </w:tc>
        <w:tc>
          <w:tcPr>
            <w:tcW w:w="2552" w:type="dxa"/>
          </w:tcPr>
          <w:p w:rsidR="0072073C" w:rsidRPr="007C5936" w:rsidRDefault="0072073C" w:rsidP="0072073C">
            <w:pPr>
              <w:jc w:val="both"/>
              <w:rPr>
                <w:color w:val="000000"/>
                <w:sz w:val="24"/>
                <w:szCs w:val="24"/>
              </w:rPr>
            </w:pPr>
            <w:r w:rsidRPr="007C5936">
              <w:rPr>
                <w:color w:val="000000"/>
                <w:sz w:val="24"/>
                <w:szCs w:val="24"/>
              </w:rPr>
              <w:t>должностное лицо Управления террито</w:t>
            </w:r>
            <w:r>
              <w:rPr>
                <w:color w:val="000000"/>
                <w:sz w:val="24"/>
                <w:szCs w:val="24"/>
              </w:rPr>
              <w:t>-</w:t>
            </w:r>
            <w:r w:rsidRPr="007C5936">
              <w:rPr>
                <w:color w:val="000000"/>
                <w:sz w:val="24"/>
                <w:szCs w:val="24"/>
              </w:rPr>
              <w:t>риального развития, ответственное за пре</w:t>
            </w:r>
            <w:r>
              <w:rPr>
                <w:color w:val="000000"/>
                <w:sz w:val="24"/>
                <w:szCs w:val="24"/>
              </w:rPr>
              <w:t>-</w:t>
            </w:r>
            <w:r w:rsidRPr="007C5936">
              <w:rPr>
                <w:color w:val="000000"/>
                <w:sz w:val="24"/>
                <w:szCs w:val="24"/>
              </w:rPr>
              <w:t>доставление муници</w:t>
            </w:r>
            <w:r>
              <w:rPr>
                <w:color w:val="000000"/>
                <w:sz w:val="24"/>
                <w:szCs w:val="24"/>
              </w:rPr>
              <w:t>-</w:t>
            </w:r>
            <w:r w:rsidRPr="007C5936">
              <w:rPr>
                <w:color w:val="000000"/>
                <w:sz w:val="24"/>
                <w:szCs w:val="24"/>
              </w:rPr>
              <w:t>пальной услуги</w:t>
            </w:r>
          </w:p>
        </w:tc>
        <w:tc>
          <w:tcPr>
            <w:tcW w:w="2126" w:type="dxa"/>
          </w:tcPr>
          <w:p w:rsidR="0072073C" w:rsidRPr="007C5936" w:rsidRDefault="0072073C" w:rsidP="0072073C">
            <w:pPr>
              <w:jc w:val="both"/>
              <w:rPr>
                <w:color w:val="000000"/>
                <w:sz w:val="24"/>
                <w:szCs w:val="24"/>
              </w:rPr>
            </w:pPr>
            <w:r w:rsidRPr="007C5936">
              <w:rPr>
                <w:color w:val="000000"/>
                <w:sz w:val="24"/>
                <w:szCs w:val="24"/>
              </w:rPr>
              <w:t>Управление территориального развития Адми</w:t>
            </w:r>
            <w:r>
              <w:rPr>
                <w:color w:val="000000"/>
                <w:sz w:val="24"/>
                <w:szCs w:val="24"/>
              </w:rPr>
              <w:t>-</w:t>
            </w:r>
            <w:r w:rsidRPr="007C5936">
              <w:rPr>
                <w:color w:val="000000"/>
                <w:sz w:val="24"/>
                <w:szCs w:val="24"/>
              </w:rPr>
              <w:t>нистрации Томс</w:t>
            </w:r>
            <w:r>
              <w:rPr>
                <w:color w:val="000000"/>
                <w:sz w:val="24"/>
                <w:szCs w:val="24"/>
              </w:rPr>
              <w:t>-</w:t>
            </w:r>
            <w:r w:rsidRPr="007C5936">
              <w:rPr>
                <w:color w:val="000000"/>
                <w:sz w:val="24"/>
                <w:szCs w:val="24"/>
              </w:rPr>
              <w:t>кого района / ГИС / СМЭВ</w:t>
            </w:r>
          </w:p>
        </w:tc>
        <w:tc>
          <w:tcPr>
            <w:tcW w:w="1701" w:type="dxa"/>
          </w:tcPr>
          <w:p w:rsidR="0072073C" w:rsidRPr="007C5936" w:rsidRDefault="0072073C" w:rsidP="0072073C">
            <w:pPr>
              <w:jc w:val="both"/>
              <w:rPr>
                <w:color w:val="000000"/>
                <w:sz w:val="24"/>
                <w:szCs w:val="24"/>
              </w:rPr>
            </w:pPr>
            <w:r w:rsidRPr="007C5936">
              <w:rPr>
                <w:color w:val="000000"/>
                <w:sz w:val="24"/>
                <w:szCs w:val="24"/>
              </w:rPr>
              <w:t>основания для отказа в пре</w:t>
            </w:r>
            <w:r>
              <w:rPr>
                <w:color w:val="000000"/>
                <w:sz w:val="24"/>
                <w:szCs w:val="24"/>
              </w:rPr>
              <w:t>-</w:t>
            </w:r>
            <w:r w:rsidRPr="007C5936">
              <w:rPr>
                <w:color w:val="000000"/>
                <w:sz w:val="24"/>
                <w:szCs w:val="24"/>
              </w:rPr>
              <w:t>доставлении муниципальной услуги, предусмотренные пунктом 2.12. Админи</w:t>
            </w:r>
            <w:r>
              <w:rPr>
                <w:color w:val="000000"/>
                <w:sz w:val="24"/>
                <w:szCs w:val="24"/>
              </w:rPr>
              <w:t>-</w:t>
            </w:r>
            <w:r w:rsidRPr="007C5936">
              <w:rPr>
                <w:color w:val="000000"/>
                <w:sz w:val="24"/>
                <w:szCs w:val="24"/>
              </w:rPr>
              <w:t>стративного регламента</w:t>
            </w:r>
          </w:p>
        </w:tc>
        <w:tc>
          <w:tcPr>
            <w:tcW w:w="2472" w:type="dxa"/>
          </w:tcPr>
          <w:p w:rsidR="0072073C" w:rsidRPr="007C5936" w:rsidRDefault="0072073C" w:rsidP="0072073C">
            <w:pPr>
              <w:jc w:val="both"/>
              <w:rPr>
                <w:color w:val="000000"/>
                <w:sz w:val="24"/>
                <w:szCs w:val="24"/>
              </w:rPr>
            </w:pPr>
            <w:r w:rsidRPr="007C5936">
              <w:rPr>
                <w:color w:val="000000"/>
                <w:sz w:val="24"/>
                <w:szCs w:val="24"/>
              </w:rPr>
              <w:t>проект результата предоставления му</w:t>
            </w:r>
            <w:r w:rsidR="00D73A4E">
              <w:rPr>
                <w:color w:val="000000"/>
                <w:sz w:val="24"/>
                <w:szCs w:val="24"/>
              </w:rPr>
              <w:t>-</w:t>
            </w:r>
            <w:r w:rsidRPr="007C5936">
              <w:rPr>
                <w:color w:val="000000"/>
                <w:sz w:val="24"/>
                <w:szCs w:val="24"/>
              </w:rPr>
              <w:t>ниципальной услуги по форме приве</w:t>
            </w:r>
            <w:r w:rsidR="00D73A4E">
              <w:rPr>
                <w:color w:val="000000"/>
                <w:sz w:val="24"/>
                <w:szCs w:val="24"/>
              </w:rPr>
              <w:t>-</w:t>
            </w:r>
            <w:r w:rsidRPr="007C5936">
              <w:rPr>
                <w:color w:val="000000"/>
                <w:sz w:val="24"/>
                <w:szCs w:val="24"/>
              </w:rPr>
              <w:t>денной в приложении №1 и №2 к Административному регламенту</w:t>
            </w:r>
          </w:p>
        </w:tc>
      </w:tr>
      <w:tr w:rsidR="0072073C" w:rsidRPr="009F5DD5" w:rsidTr="00D31858">
        <w:trPr>
          <w:trHeight w:val="50"/>
        </w:trPr>
        <w:tc>
          <w:tcPr>
            <w:tcW w:w="15939" w:type="dxa"/>
            <w:gridSpan w:val="7"/>
          </w:tcPr>
          <w:p w:rsidR="0072073C" w:rsidRPr="00932547" w:rsidRDefault="0072073C" w:rsidP="0072073C">
            <w:pPr>
              <w:jc w:val="center"/>
              <w:rPr>
                <w:color w:val="000000"/>
                <w:sz w:val="24"/>
                <w:szCs w:val="24"/>
              </w:rPr>
            </w:pPr>
            <w:r w:rsidRPr="005E0421">
              <w:rPr>
                <w:color w:val="000000"/>
                <w:sz w:val="24"/>
                <w:szCs w:val="24"/>
              </w:rPr>
              <w:t>4. Принятие решения</w:t>
            </w:r>
          </w:p>
        </w:tc>
      </w:tr>
      <w:tr w:rsidR="0072073C" w:rsidRPr="009F5DD5" w:rsidTr="00D31858">
        <w:trPr>
          <w:trHeight w:val="50"/>
        </w:trPr>
        <w:tc>
          <w:tcPr>
            <w:tcW w:w="2127" w:type="dxa"/>
          </w:tcPr>
          <w:p w:rsidR="0072073C" w:rsidRPr="00071B69" w:rsidRDefault="0072073C" w:rsidP="0072073C">
            <w:pPr>
              <w:jc w:val="both"/>
              <w:rPr>
                <w:color w:val="000000"/>
                <w:sz w:val="24"/>
                <w:szCs w:val="24"/>
              </w:rPr>
            </w:pPr>
            <w:r w:rsidRPr="00071B69">
              <w:rPr>
                <w:color w:val="000000"/>
                <w:sz w:val="24"/>
                <w:szCs w:val="24"/>
              </w:rPr>
              <w:t>Проект результа</w:t>
            </w:r>
            <w:r>
              <w:rPr>
                <w:color w:val="000000"/>
                <w:sz w:val="24"/>
                <w:szCs w:val="24"/>
              </w:rPr>
              <w:t>-</w:t>
            </w:r>
            <w:r w:rsidRPr="00071B69">
              <w:rPr>
                <w:color w:val="000000"/>
                <w:sz w:val="24"/>
                <w:szCs w:val="24"/>
              </w:rPr>
              <w:t>та предост</w:t>
            </w:r>
            <w:r>
              <w:rPr>
                <w:color w:val="000000"/>
                <w:sz w:val="24"/>
                <w:szCs w:val="24"/>
              </w:rPr>
              <w:t>ав</w:t>
            </w:r>
            <w:r w:rsidRPr="00071B69">
              <w:rPr>
                <w:color w:val="000000"/>
                <w:sz w:val="24"/>
                <w:szCs w:val="24"/>
              </w:rPr>
              <w:t>ле</w:t>
            </w:r>
            <w:r>
              <w:rPr>
                <w:color w:val="000000"/>
                <w:sz w:val="24"/>
                <w:szCs w:val="24"/>
              </w:rPr>
              <w:t>-</w:t>
            </w:r>
            <w:r w:rsidRPr="00071B69">
              <w:rPr>
                <w:color w:val="000000"/>
                <w:sz w:val="24"/>
                <w:szCs w:val="24"/>
              </w:rPr>
              <w:t>ния муниципаль</w:t>
            </w:r>
            <w:r>
              <w:rPr>
                <w:color w:val="000000"/>
                <w:sz w:val="24"/>
                <w:szCs w:val="24"/>
              </w:rPr>
              <w:t>-</w:t>
            </w:r>
            <w:r w:rsidRPr="00071B69">
              <w:rPr>
                <w:color w:val="000000"/>
                <w:sz w:val="24"/>
                <w:szCs w:val="24"/>
              </w:rPr>
              <w:t>ной услуги по форме согласно приложению №1, 2 к Администра</w:t>
            </w:r>
            <w:r>
              <w:rPr>
                <w:color w:val="000000"/>
                <w:sz w:val="24"/>
                <w:szCs w:val="24"/>
              </w:rPr>
              <w:t>-</w:t>
            </w:r>
            <w:r w:rsidRPr="00071B69">
              <w:rPr>
                <w:color w:val="000000"/>
                <w:sz w:val="24"/>
                <w:szCs w:val="24"/>
              </w:rPr>
              <w:t>тивного регла</w:t>
            </w:r>
            <w:r>
              <w:rPr>
                <w:color w:val="000000"/>
                <w:sz w:val="24"/>
                <w:szCs w:val="24"/>
              </w:rPr>
              <w:t>-</w:t>
            </w:r>
            <w:r w:rsidRPr="00071B69">
              <w:rPr>
                <w:color w:val="000000"/>
                <w:sz w:val="24"/>
                <w:szCs w:val="24"/>
              </w:rPr>
              <w:t>мента</w:t>
            </w:r>
          </w:p>
        </w:tc>
        <w:tc>
          <w:tcPr>
            <w:tcW w:w="3118" w:type="dxa"/>
          </w:tcPr>
          <w:p w:rsidR="0072073C" w:rsidRPr="00071B69" w:rsidRDefault="0072073C" w:rsidP="0072073C">
            <w:pPr>
              <w:jc w:val="both"/>
              <w:rPr>
                <w:color w:val="000000"/>
                <w:sz w:val="24"/>
                <w:szCs w:val="24"/>
              </w:rPr>
            </w:pPr>
            <w:r w:rsidRPr="00071B69">
              <w:rPr>
                <w:color w:val="000000"/>
                <w:sz w:val="24"/>
                <w:szCs w:val="24"/>
              </w:rPr>
              <w:t>Формирование решения о предоставлении муници</w:t>
            </w:r>
            <w:r>
              <w:rPr>
                <w:color w:val="000000"/>
                <w:sz w:val="24"/>
                <w:szCs w:val="24"/>
              </w:rPr>
              <w:t>-</w:t>
            </w:r>
            <w:r w:rsidRPr="00071B69">
              <w:rPr>
                <w:color w:val="000000"/>
                <w:sz w:val="24"/>
                <w:szCs w:val="24"/>
              </w:rPr>
              <w:t>пальной услуги или об отказе в предоставлении муниципальной услуги</w:t>
            </w:r>
          </w:p>
        </w:tc>
        <w:tc>
          <w:tcPr>
            <w:tcW w:w="1843" w:type="dxa"/>
          </w:tcPr>
          <w:p w:rsidR="0072073C" w:rsidRPr="00071B69" w:rsidRDefault="0072073C" w:rsidP="0072073C">
            <w:pPr>
              <w:jc w:val="center"/>
              <w:rPr>
                <w:color w:val="000000"/>
                <w:sz w:val="24"/>
                <w:szCs w:val="24"/>
              </w:rPr>
            </w:pPr>
            <w:r w:rsidRPr="00071B69">
              <w:rPr>
                <w:color w:val="000000"/>
                <w:sz w:val="24"/>
                <w:szCs w:val="24"/>
              </w:rPr>
              <w:t>5 рабочих дней</w:t>
            </w:r>
          </w:p>
        </w:tc>
        <w:tc>
          <w:tcPr>
            <w:tcW w:w="2552" w:type="dxa"/>
          </w:tcPr>
          <w:p w:rsidR="0072073C" w:rsidRPr="00071B69" w:rsidRDefault="0072073C" w:rsidP="0072073C">
            <w:pPr>
              <w:jc w:val="both"/>
              <w:rPr>
                <w:color w:val="000000"/>
                <w:sz w:val="24"/>
                <w:szCs w:val="24"/>
              </w:rPr>
            </w:pPr>
            <w:r w:rsidRPr="00071B69">
              <w:rPr>
                <w:color w:val="000000"/>
                <w:sz w:val="24"/>
                <w:szCs w:val="24"/>
              </w:rPr>
              <w:t>должностное лицо Управления терри</w:t>
            </w:r>
            <w:r>
              <w:rPr>
                <w:color w:val="000000"/>
                <w:sz w:val="24"/>
                <w:szCs w:val="24"/>
              </w:rPr>
              <w:t>-</w:t>
            </w:r>
            <w:r w:rsidRPr="00071B69">
              <w:rPr>
                <w:color w:val="000000"/>
                <w:sz w:val="24"/>
                <w:szCs w:val="24"/>
              </w:rPr>
              <w:t>ториального развития, ответственное за пре</w:t>
            </w:r>
            <w:r>
              <w:rPr>
                <w:color w:val="000000"/>
                <w:sz w:val="24"/>
                <w:szCs w:val="24"/>
              </w:rPr>
              <w:t>-</w:t>
            </w:r>
            <w:r w:rsidRPr="00071B69">
              <w:rPr>
                <w:color w:val="000000"/>
                <w:sz w:val="24"/>
                <w:szCs w:val="24"/>
              </w:rPr>
              <w:t>доставление муници</w:t>
            </w:r>
            <w:r>
              <w:rPr>
                <w:color w:val="000000"/>
                <w:sz w:val="24"/>
                <w:szCs w:val="24"/>
              </w:rPr>
              <w:t>-</w:t>
            </w:r>
            <w:r w:rsidRPr="00071B69">
              <w:rPr>
                <w:color w:val="000000"/>
                <w:sz w:val="24"/>
                <w:szCs w:val="24"/>
              </w:rPr>
              <w:t>пальной услуги</w:t>
            </w:r>
          </w:p>
        </w:tc>
        <w:tc>
          <w:tcPr>
            <w:tcW w:w="2126" w:type="dxa"/>
          </w:tcPr>
          <w:p w:rsidR="0072073C" w:rsidRPr="00071B69" w:rsidRDefault="0072073C" w:rsidP="0072073C">
            <w:pPr>
              <w:jc w:val="both"/>
              <w:rPr>
                <w:color w:val="000000"/>
                <w:sz w:val="24"/>
                <w:szCs w:val="24"/>
              </w:rPr>
            </w:pPr>
            <w:r w:rsidRPr="00071B69">
              <w:rPr>
                <w:color w:val="000000"/>
                <w:sz w:val="24"/>
                <w:szCs w:val="24"/>
              </w:rPr>
              <w:t>Управление территориального развития Адми</w:t>
            </w:r>
            <w:r>
              <w:rPr>
                <w:color w:val="000000"/>
                <w:sz w:val="24"/>
                <w:szCs w:val="24"/>
              </w:rPr>
              <w:t>-</w:t>
            </w:r>
            <w:r w:rsidRPr="00071B69">
              <w:rPr>
                <w:color w:val="000000"/>
                <w:sz w:val="24"/>
                <w:szCs w:val="24"/>
              </w:rPr>
              <w:t>нистрации Томс</w:t>
            </w:r>
            <w:r>
              <w:rPr>
                <w:color w:val="000000"/>
                <w:sz w:val="24"/>
                <w:szCs w:val="24"/>
              </w:rPr>
              <w:t>-</w:t>
            </w:r>
            <w:r w:rsidRPr="00071B69">
              <w:rPr>
                <w:color w:val="000000"/>
                <w:sz w:val="24"/>
                <w:szCs w:val="24"/>
              </w:rPr>
              <w:t>кого района / ГИС / СМЭВ</w:t>
            </w:r>
          </w:p>
        </w:tc>
        <w:tc>
          <w:tcPr>
            <w:tcW w:w="1701" w:type="dxa"/>
          </w:tcPr>
          <w:p w:rsidR="0072073C" w:rsidRPr="00071B69" w:rsidRDefault="0072073C" w:rsidP="0072073C">
            <w:pPr>
              <w:jc w:val="center"/>
              <w:rPr>
                <w:color w:val="000000"/>
                <w:sz w:val="24"/>
                <w:szCs w:val="24"/>
              </w:rPr>
            </w:pPr>
            <w:r>
              <w:rPr>
                <w:color w:val="000000"/>
                <w:sz w:val="24"/>
                <w:szCs w:val="24"/>
              </w:rPr>
              <w:t>-</w:t>
            </w:r>
          </w:p>
        </w:tc>
        <w:tc>
          <w:tcPr>
            <w:tcW w:w="2472" w:type="dxa"/>
            <w:vAlign w:val="center"/>
          </w:tcPr>
          <w:p w:rsidR="0072073C" w:rsidRPr="00071B69" w:rsidRDefault="0072073C" w:rsidP="0072073C">
            <w:pPr>
              <w:jc w:val="both"/>
              <w:rPr>
                <w:color w:val="000000"/>
                <w:sz w:val="24"/>
                <w:szCs w:val="24"/>
              </w:rPr>
            </w:pPr>
            <w:r w:rsidRPr="00071B69">
              <w:rPr>
                <w:color w:val="000000"/>
                <w:sz w:val="24"/>
                <w:szCs w:val="24"/>
              </w:rPr>
              <w:t>Результат предо</w:t>
            </w:r>
            <w:r>
              <w:rPr>
                <w:color w:val="000000"/>
                <w:sz w:val="24"/>
                <w:szCs w:val="24"/>
              </w:rPr>
              <w:t>-</w:t>
            </w:r>
            <w:r w:rsidRPr="00071B69">
              <w:rPr>
                <w:color w:val="000000"/>
                <w:sz w:val="24"/>
                <w:szCs w:val="24"/>
              </w:rPr>
              <w:t>ствления муници</w:t>
            </w:r>
            <w:r>
              <w:rPr>
                <w:color w:val="000000"/>
                <w:sz w:val="24"/>
                <w:szCs w:val="24"/>
              </w:rPr>
              <w:t>-</w:t>
            </w:r>
            <w:r w:rsidRPr="00071B69">
              <w:rPr>
                <w:color w:val="000000"/>
                <w:sz w:val="24"/>
                <w:szCs w:val="24"/>
              </w:rPr>
              <w:t>пальной услуги по форме, приведен</w:t>
            </w:r>
            <w:r>
              <w:rPr>
                <w:color w:val="000000"/>
                <w:sz w:val="24"/>
                <w:szCs w:val="24"/>
              </w:rPr>
              <w:t>-</w:t>
            </w:r>
            <w:r w:rsidRPr="00071B69">
              <w:rPr>
                <w:color w:val="000000"/>
                <w:sz w:val="24"/>
                <w:szCs w:val="24"/>
              </w:rPr>
              <w:t>ной в приложении №1 и №2 к Администра</w:t>
            </w:r>
            <w:r>
              <w:rPr>
                <w:color w:val="000000"/>
                <w:sz w:val="24"/>
                <w:szCs w:val="24"/>
              </w:rPr>
              <w:t>-</w:t>
            </w:r>
            <w:r w:rsidRPr="00071B69">
              <w:rPr>
                <w:color w:val="000000"/>
                <w:sz w:val="24"/>
                <w:szCs w:val="24"/>
              </w:rPr>
              <w:t>тивному регламенту, подписанный уси</w:t>
            </w:r>
            <w:r>
              <w:rPr>
                <w:color w:val="000000"/>
                <w:sz w:val="24"/>
                <w:szCs w:val="24"/>
              </w:rPr>
              <w:t>-ленной квалифи</w:t>
            </w:r>
            <w:r w:rsidRPr="00071B69">
              <w:rPr>
                <w:color w:val="000000"/>
                <w:sz w:val="24"/>
                <w:szCs w:val="24"/>
              </w:rPr>
              <w:t>ци</w:t>
            </w:r>
            <w:r>
              <w:rPr>
                <w:color w:val="000000"/>
                <w:sz w:val="24"/>
                <w:szCs w:val="24"/>
              </w:rPr>
              <w:t>-</w:t>
            </w:r>
            <w:r w:rsidRPr="00071B69">
              <w:rPr>
                <w:color w:val="000000"/>
                <w:sz w:val="24"/>
                <w:szCs w:val="24"/>
              </w:rPr>
              <w:t>рованной подписью руководителем Упра</w:t>
            </w:r>
            <w:r>
              <w:rPr>
                <w:color w:val="000000"/>
                <w:sz w:val="24"/>
                <w:szCs w:val="24"/>
              </w:rPr>
              <w:t>-</w:t>
            </w:r>
            <w:r w:rsidRPr="00071B69">
              <w:rPr>
                <w:color w:val="000000"/>
                <w:sz w:val="24"/>
                <w:szCs w:val="24"/>
              </w:rPr>
              <w:t>вления территориаль</w:t>
            </w:r>
            <w:r w:rsidR="007918AE">
              <w:rPr>
                <w:color w:val="000000"/>
                <w:sz w:val="24"/>
                <w:szCs w:val="24"/>
              </w:rPr>
              <w:t>-</w:t>
            </w:r>
            <w:r w:rsidRPr="00071B69">
              <w:rPr>
                <w:color w:val="000000"/>
                <w:sz w:val="24"/>
                <w:szCs w:val="24"/>
              </w:rPr>
              <w:t>ного раз</w:t>
            </w:r>
            <w:r>
              <w:rPr>
                <w:color w:val="000000"/>
                <w:sz w:val="24"/>
                <w:szCs w:val="24"/>
              </w:rPr>
              <w:t>вития или упол</w:t>
            </w:r>
            <w:r w:rsidRPr="00071B69">
              <w:rPr>
                <w:color w:val="000000"/>
                <w:sz w:val="24"/>
                <w:szCs w:val="24"/>
              </w:rPr>
              <w:t xml:space="preserve">номоченным им лицом </w:t>
            </w:r>
          </w:p>
        </w:tc>
      </w:tr>
      <w:tr w:rsidR="00F07690" w:rsidRPr="009F5DD5" w:rsidTr="002E5E11">
        <w:trPr>
          <w:trHeight w:val="50"/>
        </w:trPr>
        <w:tc>
          <w:tcPr>
            <w:tcW w:w="15939" w:type="dxa"/>
            <w:gridSpan w:val="7"/>
          </w:tcPr>
          <w:p w:rsidR="00F07690" w:rsidRPr="00071B69" w:rsidRDefault="00F07690" w:rsidP="00F07690">
            <w:pPr>
              <w:jc w:val="center"/>
              <w:rPr>
                <w:color w:val="000000"/>
                <w:sz w:val="24"/>
                <w:szCs w:val="24"/>
              </w:rPr>
            </w:pPr>
            <w:r w:rsidRPr="00521061">
              <w:rPr>
                <w:color w:val="000000"/>
                <w:sz w:val="24"/>
                <w:szCs w:val="24"/>
              </w:rPr>
              <w:t>5. Выдача результата</w:t>
            </w:r>
          </w:p>
        </w:tc>
      </w:tr>
      <w:tr w:rsidR="00F07690" w:rsidRPr="009F5DD5" w:rsidTr="00BE67C3">
        <w:trPr>
          <w:trHeight w:val="50"/>
        </w:trPr>
        <w:tc>
          <w:tcPr>
            <w:tcW w:w="2127" w:type="dxa"/>
            <w:vMerge w:val="restart"/>
          </w:tcPr>
          <w:p w:rsidR="00F07690" w:rsidRPr="00071B69" w:rsidRDefault="00F07690" w:rsidP="00F07690">
            <w:pPr>
              <w:jc w:val="both"/>
              <w:rPr>
                <w:color w:val="000000"/>
                <w:sz w:val="24"/>
                <w:szCs w:val="24"/>
              </w:rPr>
            </w:pPr>
            <w:r w:rsidRPr="00F07690">
              <w:rPr>
                <w:color w:val="000000"/>
                <w:sz w:val="24"/>
                <w:szCs w:val="24"/>
              </w:rPr>
              <w:t>Формирование и регистрация ре-зультата муни-ципальной услу-ги, указанного в пункте 2.5. Адми</w:t>
            </w:r>
            <w:r>
              <w:rPr>
                <w:color w:val="000000"/>
                <w:sz w:val="24"/>
                <w:szCs w:val="24"/>
              </w:rPr>
              <w:t>-</w:t>
            </w:r>
            <w:r w:rsidRPr="00F07690">
              <w:rPr>
                <w:color w:val="000000"/>
                <w:sz w:val="24"/>
                <w:szCs w:val="24"/>
              </w:rPr>
              <w:t>нистративного регламента в фор</w:t>
            </w:r>
            <w:r>
              <w:rPr>
                <w:color w:val="000000"/>
                <w:sz w:val="24"/>
                <w:szCs w:val="24"/>
              </w:rPr>
              <w:t>-ме электрон</w:t>
            </w:r>
            <w:r w:rsidRPr="00F07690">
              <w:rPr>
                <w:color w:val="000000"/>
                <w:sz w:val="24"/>
                <w:szCs w:val="24"/>
              </w:rPr>
              <w:t>ного документа в ГИС</w:t>
            </w:r>
          </w:p>
        </w:tc>
        <w:tc>
          <w:tcPr>
            <w:tcW w:w="3118" w:type="dxa"/>
          </w:tcPr>
          <w:p w:rsidR="00F07690" w:rsidRPr="004C631D" w:rsidRDefault="00F07690" w:rsidP="00F07690">
            <w:pPr>
              <w:jc w:val="both"/>
              <w:rPr>
                <w:color w:val="000000"/>
                <w:sz w:val="24"/>
                <w:szCs w:val="24"/>
              </w:rPr>
            </w:pPr>
            <w:r>
              <w:rPr>
                <w:color w:val="000000"/>
                <w:sz w:val="24"/>
                <w:szCs w:val="24"/>
              </w:rPr>
              <w:t>Регистрация результата пр</w:t>
            </w:r>
            <w:r w:rsidRPr="004C631D">
              <w:rPr>
                <w:color w:val="000000"/>
                <w:sz w:val="24"/>
                <w:szCs w:val="24"/>
              </w:rPr>
              <w:t>едоставления муниципа</w:t>
            </w:r>
            <w:r>
              <w:rPr>
                <w:color w:val="000000"/>
                <w:sz w:val="24"/>
                <w:szCs w:val="24"/>
              </w:rPr>
              <w:t>-</w:t>
            </w:r>
            <w:r w:rsidRPr="004C631D">
              <w:rPr>
                <w:color w:val="000000"/>
                <w:sz w:val="24"/>
                <w:szCs w:val="24"/>
              </w:rPr>
              <w:t>льной услуги</w:t>
            </w:r>
          </w:p>
        </w:tc>
        <w:tc>
          <w:tcPr>
            <w:tcW w:w="1843" w:type="dxa"/>
          </w:tcPr>
          <w:p w:rsidR="00F07690" w:rsidRPr="004C631D" w:rsidRDefault="00F07690" w:rsidP="00F07690">
            <w:pPr>
              <w:jc w:val="both"/>
              <w:rPr>
                <w:color w:val="000000"/>
                <w:sz w:val="24"/>
                <w:szCs w:val="24"/>
              </w:rPr>
            </w:pPr>
            <w:r w:rsidRPr="004C631D">
              <w:rPr>
                <w:color w:val="000000"/>
                <w:sz w:val="24"/>
                <w:szCs w:val="24"/>
              </w:rPr>
              <w:t>после оконча</w:t>
            </w:r>
            <w:r>
              <w:rPr>
                <w:color w:val="000000"/>
                <w:sz w:val="24"/>
                <w:szCs w:val="24"/>
              </w:rPr>
              <w:t>-</w:t>
            </w:r>
            <w:r w:rsidRPr="004C631D">
              <w:rPr>
                <w:color w:val="000000"/>
                <w:sz w:val="24"/>
                <w:szCs w:val="24"/>
              </w:rPr>
              <w:t>ния процедуры принятия реше</w:t>
            </w:r>
            <w:r>
              <w:rPr>
                <w:color w:val="000000"/>
                <w:sz w:val="24"/>
                <w:szCs w:val="24"/>
              </w:rPr>
              <w:t>-</w:t>
            </w:r>
            <w:r w:rsidRPr="004C631D">
              <w:rPr>
                <w:color w:val="000000"/>
                <w:sz w:val="24"/>
                <w:szCs w:val="24"/>
              </w:rPr>
              <w:t>ния (в общий срок предоста</w:t>
            </w:r>
            <w:r w:rsidR="00B168DA">
              <w:rPr>
                <w:color w:val="000000"/>
                <w:sz w:val="24"/>
                <w:szCs w:val="24"/>
              </w:rPr>
              <w:t>-</w:t>
            </w:r>
            <w:r w:rsidRPr="004C631D">
              <w:rPr>
                <w:color w:val="000000"/>
                <w:sz w:val="24"/>
                <w:szCs w:val="24"/>
              </w:rPr>
              <w:t>вления муни</w:t>
            </w:r>
            <w:r w:rsidR="00B168DA">
              <w:rPr>
                <w:color w:val="000000"/>
                <w:sz w:val="24"/>
                <w:szCs w:val="24"/>
              </w:rPr>
              <w:t>-</w:t>
            </w:r>
            <w:r w:rsidRPr="004C631D">
              <w:rPr>
                <w:color w:val="000000"/>
                <w:sz w:val="24"/>
                <w:szCs w:val="24"/>
              </w:rPr>
              <w:t>ципальной услуги не включается)</w:t>
            </w:r>
          </w:p>
        </w:tc>
        <w:tc>
          <w:tcPr>
            <w:tcW w:w="2552" w:type="dxa"/>
          </w:tcPr>
          <w:p w:rsidR="00F07690" w:rsidRPr="004C631D" w:rsidRDefault="00F07690" w:rsidP="00F07690">
            <w:pPr>
              <w:jc w:val="both"/>
              <w:rPr>
                <w:color w:val="000000"/>
                <w:sz w:val="24"/>
                <w:szCs w:val="24"/>
              </w:rPr>
            </w:pPr>
            <w:r w:rsidRPr="004C631D">
              <w:rPr>
                <w:color w:val="000000"/>
                <w:sz w:val="24"/>
                <w:szCs w:val="24"/>
              </w:rPr>
              <w:t>специалисты опера</w:t>
            </w:r>
            <w:r>
              <w:rPr>
                <w:color w:val="000000"/>
                <w:sz w:val="24"/>
                <w:szCs w:val="24"/>
              </w:rPr>
              <w:t>-</w:t>
            </w:r>
            <w:r w:rsidRPr="004C631D">
              <w:rPr>
                <w:color w:val="000000"/>
                <w:sz w:val="24"/>
                <w:szCs w:val="24"/>
              </w:rPr>
              <w:t>ционного зала "Единое окно"</w:t>
            </w:r>
          </w:p>
        </w:tc>
        <w:tc>
          <w:tcPr>
            <w:tcW w:w="2126" w:type="dxa"/>
          </w:tcPr>
          <w:p w:rsidR="00F07690" w:rsidRPr="004C631D" w:rsidRDefault="00F07690" w:rsidP="00F07690">
            <w:pPr>
              <w:jc w:val="both"/>
              <w:rPr>
                <w:color w:val="000000"/>
                <w:sz w:val="24"/>
                <w:szCs w:val="24"/>
              </w:rPr>
            </w:pPr>
            <w:r w:rsidRPr="004C631D">
              <w:rPr>
                <w:color w:val="000000"/>
                <w:sz w:val="24"/>
                <w:szCs w:val="24"/>
              </w:rPr>
              <w:t>операционное окно "Единое окно"/АИС</w:t>
            </w:r>
          </w:p>
        </w:tc>
        <w:tc>
          <w:tcPr>
            <w:tcW w:w="1701" w:type="dxa"/>
          </w:tcPr>
          <w:p w:rsidR="00F07690" w:rsidRPr="004C631D" w:rsidRDefault="00F07690" w:rsidP="00F07690">
            <w:pPr>
              <w:jc w:val="center"/>
              <w:rPr>
                <w:color w:val="000000"/>
                <w:sz w:val="24"/>
                <w:szCs w:val="24"/>
              </w:rPr>
            </w:pPr>
            <w:r w:rsidRPr="004C631D">
              <w:rPr>
                <w:color w:val="000000"/>
                <w:sz w:val="24"/>
                <w:szCs w:val="24"/>
              </w:rPr>
              <w:t>-</w:t>
            </w:r>
          </w:p>
        </w:tc>
        <w:tc>
          <w:tcPr>
            <w:tcW w:w="2472" w:type="dxa"/>
          </w:tcPr>
          <w:p w:rsidR="00F07690" w:rsidRPr="004C631D" w:rsidRDefault="00F07690" w:rsidP="00F07690">
            <w:pPr>
              <w:jc w:val="both"/>
              <w:rPr>
                <w:color w:val="000000"/>
                <w:sz w:val="24"/>
                <w:szCs w:val="24"/>
              </w:rPr>
            </w:pPr>
            <w:r w:rsidRPr="004C631D">
              <w:rPr>
                <w:color w:val="000000"/>
                <w:sz w:val="24"/>
                <w:szCs w:val="24"/>
              </w:rPr>
              <w:t>Внесение сведений о конечном результате предоста</w:t>
            </w:r>
            <w:r>
              <w:rPr>
                <w:color w:val="000000"/>
                <w:sz w:val="24"/>
                <w:szCs w:val="24"/>
              </w:rPr>
              <w:t>в</w:t>
            </w:r>
            <w:r w:rsidRPr="004C631D">
              <w:rPr>
                <w:color w:val="000000"/>
                <w:sz w:val="24"/>
                <w:szCs w:val="24"/>
              </w:rPr>
              <w:t>ления му</w:t>
            </w:r>
            <w:r w:rsidR="008C0CFD">
              <w:rPr>
                <w:color w:val="000000"/>
                <w:sz w:val="24"/>
                <w:szCs w:val="24"/>
              </w:rPr>
              <w:t>-</w:t>
            </w:r>
            <w:r w:rsidRPr="004C631D">
              <w:rPr>
                <w:color w:val="000000"/>
                <w:sz w:val="24"/>
                <w:szCs w:val="24"/>
              </w:rPr>
              <w:t>ниципальной услуги</w:t>
            </w:r>
          </w:p>
        </w:tc>
      </w:tr>
      <w:tr w:rsidR="00F07690" w:rsidRPr="009F5DD5" w:rsidTr="00BE67C3">
        <w:trPr>
          <w:trHeight w:val="50"/>
        </w:trPr>
        <w:tc>
          <w:tcPr>
            <w:tcW w:w="2127" w:type="dxa"/>
            <w:vMerge/>
          </w:tcPr>
          <w:p w:rsidR="00F07690" w:rsidRPr="00071B69" w:rsidRDefault="00F07690" w:rsidP="00F07690">
            <w:pPr>
              <w:jc w:val="both"/>
              <w:rPr>
                <w:color w:val="000000"/>
                <w:sz w:val="24"/>
                <w:szCs w:val="24"/>
              </w:rPr>
            </w:pPr>
          </w:p>
        </w:tc>
        <w:tc>
          <w:tcPr>
            <w:tcW w:w="3118" w:type="dxa"/>
          </w:tcPr>
          <w:p w:rsidR="00F07690" w:rsidRPr="004C631D" w:rsidRDefault="008C0CFD" w:rsidP="00F07690">
            <w:pPr>
              <w:jc w:val="both"/>
              <w:rPr>
                <w:color w:val="000000"/>
                <w:sz w:val="24"/>
                <w:szCs w:val="24"/>
              </w:rPr>
            </w:pPr>
            <w:r>
              <w:rPr>
                <w:color w:val="000000"/>
                <w:sz w:val="24"/>
                <w:szCs w:val="24"/>
              </w:rPr>
              <w:t>н</w:t>
            </w:r>
            <w:r w:rsidR="00F07690" w:rsidRPr="004C631D">
              <w:rPr>
                <w:color w:val="000000"/>
                <w:sz w:val="24"/>
                <w:szCs w:val="24"/>
              </w:rPr>
              <w:t>аправление в многофунк</w:t>
            </w:r>
            <w:r w:rsidR="00F07690">
              <w:rPr>
                <w:color w:val="000000"/>
                <w:sz w:val="24"/>
                <w:szCs w:val="24"/>
              </w:rPr>
              <w:t>-</w:t>
            </w:r>
            <w:r w:rsidR="00F07690" w:rsidRPr="004C631D">
              <w:rPr>
                <w:color w:val="000000"/>
                <w:sz w:val="24"/>
                <w:szCs w:val="24"/>
              </w:rPr>
              <w:t>циональный центр резуль</w:t>
            </w:r>
            <w:r w:rsidR="00F07690">
              <w:rPr>
                <w:color w:val="000000"/>
                <w:sz w:val="24"/>
                <w:szCs w:val="24"/>
              </w:rPr>
              <w:t>-</w:t>
            </w:r>
            <w:r w:rsidR="00F07690" w:rsidRPr="004C631D">
              <w:rPr>
                <w:color w:val="000000"/>
                <w:sz w:val="24"/>
                <w:szCs w:val="24"/>
              </w:rPr>
              <w:t>тата муници</w:t>
            </w:r>
            <w:r w:rsidR="00F07690">
              <w:rPr>
                <w:color w:val="000000"/>
                <w:sz w:val="24"/>
                <w:szCs w:val="24"/>
              </w:rPr>
              <w:t>п</w:t>
            </w:r>
            <w:r w:rsidR="00B168DA">
              <w:rPr>
                <w:color w:val="000000"/>
                <w:sz w:val="24"/>
                <w:szCs w:val="24"/>
              </w:rPr>
              <w:t>альной усл</w:t>
            </w:r>
            <w:r w:rsidR="00F07690" w:rsidRPr="004C631D">
              <w:rPr>
                <w:color w:val="000000"/>
                <w:sz w:val="24"/>
                <w:szCs w:val="24"/>
              </w:rPr>
              <w:t>ги, указанного в пункте 2.5 Административного регла</w:t>
            </w:r>
            <w:r w:rsidR="00F07690">
              <w:rPr>
                <w:color w:val="000000"/>
                <w:sz w:val="24"/>
                <w:szCs w:val="24"/>
              </w:rPr>
              <w:t>-</w:t>
            </w:r>
            <w:r w:rsidR="00F07690" w:rsidRPr="004C631D">
              <w:rPr>
                <w:color w:val="000000"/>
                <w:sz w:val="24"/>
                <w:szCs w:val="24"/>
              </w:rPr>
              <w:t>мента, в форме электро</w:t>
            </w:r>
            <w:r w:rsidR="001E2DC3">
              <w:rPr>
                <w:color w:val="000000"/>
                <w:sz w:val="24"/>
                <w:szCs w:val="24"/>
              </w:rPr>
              <w:t>-</w:t>
            </w:r>
            <w:r w:rsidR="00F07690" w:rsidRPr="004C631D">
              <w:rPr>
                <w:color w:val="000000"/>
                <w:sz w:val="24"/>
                <w:szCs w:val="24"/>
              </w:rPr>
              <w:t>нного документа, подпи</w:t>
            </w:r>
            <w:r w:rsidR="001E2DC3">
              <w:rPr>
                <w:color w:val="000000"/>
                <w:sz w:val="24"/>
                <w:szCs w:val="24"/>
              </w:rPr>
              <w:t>-</w:t>
            </w:r>
            <w:r w:rsidR="00F07690" w:rsidRPr="004C631D">
              <w:rPr>
                <w:color w:val="000000"/>
                <w:sz w:val="24"/>
                <w:szCs w:val="24"/>
              </w:rPr>
              <w:t>санного усиленной квали</w:t>
            </w:r>
            <w:r w:rsidR="001E2DC3">
              <w:rPr>
                <w:color w:val="000000"/>
                <w:sz w:val="24"/>
                <w:szCs w:val="24"/>
              </w:rPr>
              <w:t>-</w:t>
            </w:r>
            <w:r w:rsidR="00F07690" w:rsidRPr="004C631D">
              <w:rPr>
                <w:color w:val="000000"/>
                <w:sz w:val="24"/>
                <w:szCs w:val="24"/>
              </w:rPr>
              <w:t>фицированной подписью уполномоченного должно</w:t>
            </w:r>
            <w:r w:rsidR="001E2DC3">
              <w:rPr>
                <w:color w:val="000000"/>
                <w:sz w:val="24"/>
                <w:szCs w:val="24"/>
              </w:rPr>
              <w:t>-</w:t>
            </w:r>
            <w:r w:rsidR="00F07690" w:rsidRPr="004C631D">
              <w:rPr>
                <w:color w:val="000000"/>
                <w:sz w:val="24"/>
                <w:szCs w:val="24"/>
              </w:rPr>
              <w:t>стного лица</w:t>
            </w:r>
          </w:p>
        </w:tc>
        <w:tc>
          <w:tcPr>
            <w:tcW w:w="1843" w:type="dxa"/>
          </w:tcPr>
          <w:p w:rsidR="00F07690" w:rsidRPr="004C631D" w:rsidRDefault="00F07690" w:rsidP="00F07690">
            <w:pPr>
              <w:jc w:val="both"/>
              <w:rPr>
                <w:color w:val="000000"/>
                <w:sz w:val="24"/>
                <w:szCs w:val="24"/>
              </w:rPr>
            </w:pPr>
            <w:r w:rsidRPr="004C631D">
              <w:rPr>
                <w:color w:val="000000"/>
                <w:sz w:val="24"/>
                <w:szCs w:val="24"/>
              </w:rPr>
              <w:t>в сроки, уста</w:t>
            </w:r>
            <w:r>
              <w:rPr>
                <w:color w:val="000000"/>
                <w:sz w:val="24"/>
                <w:szCs w:val="24"/>
              </w:rPr>
              <w:t>-</w:t>
            </w:r>
            <w:r w:rsidRPr="004C631D">
              <w:rPr>
                <w:color w:val="000000"/>
                <w:sz w:val="24"/>
                <w:szCs w:val="24"/>
              </w:rPr>
              <w:t>новленные сог</w:t>
            </w:r>
            <w:r>
              <w:rPr>
                <w:color w:val="000000"/>
                <w:sz w:val="24"/>
                <w:szCs w:val="24"/>
              </w:rPr>
              <w:t>-</w:t>
            </w:r>
            <w:r w:rsidRPr="004C631D">
              <w:rPr>
                <w:color w:val="000000"/>
                <w:sz w:val="24"/>
                <w:szCs w:val="24"/>
              </w:rPr>
              <w:t>лашением о взаимодействии между Адми</w:t>
            </w:r>
            <w:r w:rsidR="001E2DC3">
              <w:rPr>
                <w:color w:val="000000"/>
                <w:sz w:val="24"/>
                <w:szCs w:val="24"/>
              </w:rPr>
              <w:t>-</w:t>
            </w:r>
            <w:r w:rsidRPr="004C631D">
              <w:rPr>
                <w:color w:val="000000"/>
                <w:sz w:val="24"/>
                <w:szCs w:val="24"/>
              </w:rPr>
              <w:t>нистрацией Томского района и мно</w:t>
            </w:r>
            <w:r w:rsidR="00B168DA">
              <w:rPr>
                <w:color w:val="000000"/>
                <w:sz w:val="24"/>
                <w:szCs w:val="24"/>
              </w:rPr>
              <w:t>-гофункциональным цен</w:t>
            </w:r>
            <w:r w:rsidRPr="004C631D">
              <w:rPr>
                <w:color w:val="000000"/>
                <w:sz w:val="24"/>
                <w:szCs w:val="24"/>
              </w:rPr>
              <w:t>ром</w:t>
            </w:r>
          </w:p>
        </w:tc>
        <w:tc>
          <w:tcPr>
            <w:tcW w:w="2552" w:type="dxa"/>
          </w:tcPr>
          <w:p w:rsidR="00F07690" w:rsidRPr="004C631D" w:rsidRDefault="00F07690" w:rsidP="00F07690">
            <w:pPr>
              <w:jc w:val="both"/>
              <w:rPr>
                <w:color w:val="000000"/>
                <w:sz w:val="24"/>
                <w:szCs w:val="24"/>
              </w:rPr>
            </w:pPr>
            <w:r w:rsidRPr="004C631D">
              <w:rPr>
                <w:color w:val="000000"/>
                <w:sz w:val="24"/>
                <w:szCs w:val="24"/>
              </w:rPr>
              <w:t>специалисты опера</w:t>
            </w:r>
            <w:r>
              <w:rPr>
                <w:color w:val="000000"/>
                <w:sz w:val="24"/>
                <w:szCs w:val="24"/>
              </w:rPr>
              <w:t>-</w:t>
            </w:r>
            <w:r w:rsidRPr="004C631D">
              <w:rPr>
                <w:color w:val="000000"/>
                <w:sz w:val="24"/>
                <w:szCs w:val="24"/>
              </w:rPr>
              <w:t>ционного зала "Единое окно"</w:t>
            </w:r>
          </w:p>
        </w:tc>
        <w:tc>
          <w:tcPr>
            <w:tcW w:w="2126" w:type="dxa"/>
          </w:tcPr>
          <w:p w:rsidR="00F07690" w:rsidRPr="004C631D" w:rsidRDefault="00F07690" w:rsidP="00F07690">
            <w:pPr>
              <w:jc w:val="both"/>
              <w:rPr>
                <w:color w:val="000000"/>
                <w:sz w:val="24"/>
                <w:szCs w:val="24"/>
              </w:rPr>
            </w:pPr>
            <w:r w:rsidRPr="004C631D">
              <w:rPr>
                <w:color w:val="000000"/>
                <w:sz w:val="24"/>
                <w:szCs w:val="24"/>
              </w:rPr>
              <w:t>операционное окно "Единое окно"/АИС/</w:t>
            </w:r>
            <w:r>
              <w:rPr>
                <w:color w:val="000000"/>
                <w:sz w:val="24"/>
                <w:szCs w:val="24"/>
              </w:rPr>
              <w:t xml:space="preserve"> </w:t>
            </w:r>
            <w:r w:rsidRPr="004C631D">
              <w:rPr>
                <w:color w:val="000000"/>
                <w:sz w:val="24"/>
                <w:szCs w:val="24"/>
              </w:rPr>
              <w:t>МФЦ</w:t>
            </w:r>
          </w:p>
        </w:tc>
        <w:tc>
          <w:tcPr>
            <w:tcW w:w="1701" w:type="dxa"/>
          </w:tcPr>
          <w:p w:rsidR="00F07690" w:rsidRPr="004C631D" w:rsidRDefault="008C0CFD" w:rsidP="00F07690">
            <w:pPr>
              <w:jc w:val="both"/>
              <w:rPr>
                <w:color w:val="000000"/>
                <w:sz w:val="24"/>
                <w:szCs w:val="24"/>
              </w:rPr>
            </w:pPr>
            <w:r>
              <w:rPr>
                <w:color w:val="000000"/>
                <w:sz w:val="24"/>
                <w:szCs w:val="24"/>
              </w:rPr>
              <w:t>у</w:t>
            </w:r>
            <w:r w:rsidR="00F07690" w:rsidRPr="004C631D">
              <w:rPr>
                <w:color w:val="000000"/>
                <w:sz w:val="24"/>
                <w:szCs w:val="24"/>
              </w:rPr>
              <w:t>казание зая</w:t>
            </w:r>
            <w:r w:rsidR="00F07690">
              <w:rPr>
                <w:color w:val="000000"/>
                <w:sz w:val="24"/>
                <w:szCs w:val="24"/>
              </w:rPr>
              <w:t>-</w:t>
            </w:r>
            <w:r w:rsidR="00F07690" w:rsidRPr="004C631D">
              <w:rPr>
                <w:color w:val="000000"/>
                <w:sz w:val="24"/>
                <w:szCs w:val="24"/>
              </w:rPr>
              <w:t>вителем в зая</w:t>
            </w:r>
            <w:r w:rsidR="00F07690">
              <w:rPr>
                <w:color w:val="000000"/>
                <w:sz w:val="24"/>
                <w:szCs w:val="24"/>
              </w:rPr>
              <w:t>-</w:t>
            </w:r>
            <w:r w:rsidR="00F07690" w:rsidRPr="004C631D">
              <w:rPr>
                <w:color w:val="000000"/>
                <w:sz w:val="24"/>
                <w:szCs w:val="24"/>
              </w:rPr>
              <w:t>влении о пре</w:t>
            </w:r>
            <w:r w:rsidR="00F07690">
              <w:rPr>
                <w:color w:val="000000"/>
                <w:sz w:val="24"/>
                <w:szCs w:val="24"/>
              </w:rPr>
              <w:t>-</w:t>
            </w:r>
            <w:r w:rsidR="00F07690" w:rsidRPr="004C631D">
              <w:rPr>
                <w:color w:val="000000"/>
                <w:sz w:val="24"/>
                <w:szCs w:val="24"/>
              </w:rPr>
              <w:t>доставлении муниципальн</w:t>
            </w:r>
            <w:r w:rsidR="00F07690">
              <w:rPr>
                <w:color w:val="000000"/>
                <w:sz w:val="24"/>
                <w:szCs w:val="24"/>
              </w:rPr>
              <w:t>о</w:t>
            </w:r>
            <w:r w:rsidR="00F07690" w:rsidRPr="004C631D">
              <w:rPr>
                <w:color w:val="000000"/>
                <w:sz w:val="24"/>
                <w:szCs w:val="24"/>
              </w:rPr>
              <w:t>й услуги способа вы</w:t>
            </w:r>
            <w:r w:rsidR="00F07690">
              <w:rPr>
                <w:color w:val="000000"/>
                <w:sz w:val="24"/>
                <w:szCs w:val="24"/>
              </w:rPr>
              <w:t>-</w:t>
            </w:r>
            <w:r w:rsidR="00F07690" w:rsidRPr="004C631D">
              <w:rPr>
                <w:color w:val="000000"/>
                <w:sz w:val="24"/>
                <w:szCs w:val="24"/>
              </w:rPr>
              <w:t>дачи резуль</w:t>
            </w:r>
            <w:r w:rsidR="00F07690">
              <w:rPr>
                <w:color w:val="000000"/>
                <w:sz w:val="24"/>
                <w:szCs w:val="24"/>
              </w:rPr>
              <w:t>-</w:t>
            </w:r>
            <w:r w:rsidR="00F07690" w:rsidRPr="004C631D">
              <w:rPr>
                <w:color w:val="000000"/>
                <w:sz w:val="24"/>
                <w:szCs w:val="24"/>
              </w:rPr>
              <w:t>тата муници</w:t>
            </w:r>
            <w:r w:rsidR="00F07690">
              <w:rPr>
                <w:color w:val="000000"/>
                <w:sz w:val="24"/>
                <w:szCs w:val="24"/>
              </w:rPr>
              <w:t>-</w:t>
            </w:r>
            <w:r w:rsidR="00F07690" w:rsidRPr="004C631D">
              <w:rPr>
                <w:color w:val="000000"/>
                <w:sz w:val="24"/>
                <w:szCs w:val="24"/>
              </w:rPr>
              <w:t>пальной услу</w:t>
            </w:r>
            <w:r w:rsidR="00F07690">
              <w:rPr>
                <w:color w:val="000000"/>
                <w:sz w:val="24"/>
                <w:szCs w:val="24"/>
              </w:rPr>
              <w:t>-</w:t>
            </w:r>
            <w:r w:rsidR="00F07690" w:rsidRPr="004C631D">
              <w:rPr>
                <w:color w:val="000000"/>
                <w:sz w:val="24"/>
                <w:szCs w:val="24"/>
              </w:rPr>
              <w:t>ги в много</w:t>
            </w:r>
            <w:r w:rsidR="00F07690">
              <w:rPr>
                <w:color w:val="000000"/>
                <w:sz w:val="24"/>
                <w:szCs w:val="24"/>
              </w:rPr>
              <w:t>-</w:t>
            </w:r>
            <w:r w:rsidR="00F07690" w:rsidRPr="004C631D">
              <w:rPr>
                <w:color w:val="000000"/>
                <w:sz w:val="24"/>
                <w:szCs w:val="24"/>
              </w:rPr>
              <w:t>функциональном центре, а также подача заявления че</w:t>
            </w:r>
            <w:r w:rsidR="00F07690">
              <w:rPr>
                <w:color w:val="000000"/>
                <w:sz w:val="24"/>
                <w:szCs w:val="24"/>
              </w:rPr>
              <w:t>-</w:t>
            </w:r>
            <w:r w:rsidR="00F07690" w:rsidRPr="004C631D">
              <w:rPr>
                <w:color w:val="000000"/>
                <w:sz w:val="24"/>
                <w:szCs w:val="24"/>
              </w:rPr>
              <w:t>рез многофун</w:t>
            </w:r>
            <w:r w:rsidR="00F07690">
              <w:rPr>
                <w:color w:val="000000"/>
                <w:sz w:val="24"/>
                <w:szCs w:val="24"/>
              </w:rPr>
              <w:t>-</w:t>
            </w:r>
            <w:r w:rsidR="00F07690" w:rsidRPr="004C631D">
              <w:rPr>
                <w:color w:val="000000"/>
                <w:sz w:val="24"/>
                <w:szCs w:val="24"/>
              </w:rPr>
              <w:t>кциональный центр</w:t>
            </w:r>
          </w:p>
        </w:tc>
        <w:tc>
          <w:tcPr>
            <w:tcW w:w="2472" w:type="dxa"/>
          </w:tcPr>
          <w:p w:rsidR="00F07690" w:rsidRPr="004C631D" w:rsidRDefault="00F07690" w:rsidP="00F07690">
            <w:pPr>
              <w:jc w:val="both"/>
              <w:rPr>
                <w:color w:val="000000"/>
                <w:sz w:val="24"/>
                <w:szCs w:val="24"/>
              </w:rPr>
            </w:pPr>
            <w:r w:rsidRPr="004C631D">
              <w:rPr>
                <w:color w:val="000000"/>
                <w:sz w:val="24"/>
                <w:szCs w:val="24"/>
              </w:rPr>
              <w:t>выдача результата муниципальной услуги заявителю в форме бумажного документа, подтвер</w:t>
            </w:r>
            <w:r>
              <w:rPr>
                <w:color w:val="000000"/>
                <w:sz w:val="24"/>
                <w:szCs w:val="24"/>
              </w:rPr>
              <w:t>-</w:t>
            </w:r>
            <w:r w:rsidRPr="004C631D">
              <w:rPr>
                <w:color w:val="000000"/>
                <w:sz w:val="24"/>
                <w:szCs w:val="24"/>
              </w:rPr>
              <w:t>ждающего содержа</w:t>
            </w:r>
            <w:r>
              <w:rPr>
                <w:color w:val="000000"/>
                <w:sz w:val="24"/>
                <w:szCs w:val="24"/>
              </w:rPr>
              <w:t>-</w:t>
            </w:r>
            <w:r w:rsidRPr="004C631D">
              <w:rPr>
                <w:color w:val="000000"/>
                <w:sz w:val="24"/>
                <w:szCs w:val="24"/>
              </w:rPr>
              <w:t>ние электронного до</w:t>
            </w:r>
            <w:r>
              <w:rPr>
                <w:color w:val="000000"/>
                <w:sz w:val="24"/>
                <w:szCs w:val="24"/>
              </w:rPr>
              <w:t>-</w:t>
            </w:r>
            <w:r w:rsidRPr="004C631D">
              <w:rPr>
                <w:color w:val="000000"/>
                <w:sz w:val="24"/>
                <w:szCs w:val="24"/>
              </w:rPr>
              <w:t>ку</w:t>
            </w:r>
            <w:r>
              <w:rPr>
                <w:color w:val="000000"/>
                <w:sz w:val="24"/>
                <w:szCs w:val="24"/>
              </w:rPr>
              <w:t>мента, заверен-</w:t>
            </w:r>
            <w:r w:rsidRPr="004C631D">
              <w:rPr>
                <w:color w:val="000000"/>
                <w:sz w:val="24"/>
                <w:szCs w:val="24"/>
              </w:rPr>
              <w:t>ного печатью мно</w:t>
            </w:r>
            <w:r w:rsidR="008C0CFD">
              <w:rPr>
                <w:color w:val="000000"/>
                <w:sz w:val="24"/>
                <w:szCs w:val="24"/>
              </w:rPr>
              <w:t>-</w:t>
            </w:r>
            <w:r w:rsidRPr="004C631D">
              <w:rPr>
                <w:color w:val="000000"/>
                <w:sz w:val="24"/>
                <w:szCs w:val="24"/>
              </w:rPr>
              <w:t>гофункционального центра; внесение све</w:t>
            </w:r>
            <w:r w:rsidR="008C0CFD">
              <w:rPr>
                <w:color w:val="000000"/>
                <w:sz w:val="24"/>
                <w:szCs w:val="24"/>
              </w:rPr>
              <w:t>-</w:t>
            </w:r>
            <w:r w:rsidRPr="004C631D">
              <w:rPr>
                <w:color w:val="000000"/>
                <w:sz w:val="24"/>
                <w:szCs w:val="24"/>
              </w:rPr>
              <w:t>дений в ГИС о вы</w:t>
            </w:r>
            <w:r w:rsidR="008C0CFD">
              <w:rPr>
                <w:color w:val="000000"/>
                <w:sz w:val="24"/>
                <w:szCs w:val="24"/>
              </w:rPr>
              <w:t>-</w:t>
            </w:r>
            <w:r w:rsidRPr="004C631D">
              <w:rPr>
                <w:color w:val="000000"/>
                <w:sz w:val="24"/>
                <w:szCs w:val="24"/>
              </w:rPr>
              <w:t>даче результата му</w:t>
            </w:r>
            <w:r w:rsidR="008C0CFD">
              <w:rPr>
                <w:color w:val="000000"/>
                <w:sz w:val="24"/>
                <w:szCs w:val="24"/>
              </w:rPr>
              <w:t>-</w:t>
            </w:r>
            <w:r w:rsidRPr="004C631D">
              <w:rPr>
                <w:color w:val="000000"/>
                <w:sz w:val="24"/>
                <w:szCs w:val="24"/>
              </w:rPr>
              <w:t>ниципальной услуги</w:t>
            </w:r>
          </w:p>
        </w:tc>
      </w:tr>
      <w:tr w:rsidR="003A4D29" w:rsidRPr="009F5DD5" w:rsidTr="00BE67C3">
        <w:trPr>
          <w:trHeight w:val="50"/>
        </w:trPr>
        <w:tc>
          <w:tcPr>
            <w:tcW w:w="2127" w:type="dxa"/>
          </w:tcPr>
          <w:p w:rsidR="003A4D29" w:rsidRPr="00071B69" w:rsidRDefault="003A4D29" w:rsidP="003A4D29">
            <w:pPr>
              <w:jc w:val="center"/>
              <w:rPr>
                <w:color w:val="000000"/>
                <w:sz w:val="24"/>
                <w:szCs w:val="24"/>
              </w:rPr>
            </w:pPr>
            <w:r>
              <w:rPr>
                <w:color w:val="000000"/>
                <w:sz w:val="24"/>
                <w:szCs w:val="24"/>
              </w:rPr>
              <w:t>-</w:t>
            </w:r>
          </w:p>
        </w:tc>
        <w:tc>
          <w:tcPr>
            <w:tcW w:w="3118" w:type="dxa"/>
          </w:tcPr>
          <w:p w:rsidR="003A4D29" w:rsidRPr="001A23FD" w:rsidRDefault="003A4D29" w:rsidP="003A4D29">
            <w:pPr>
              <w:jc w:val="both"/>
              <w:rPr>
                <w:color w:val="000000"/>
                <w:sz w:val="24"/>
                <w:szCs w:val="24"/>
              </w:rPr>
            </w:pPr>
            <w:r w:rsidRPr="001A23FD">
              <w:rPr>
                <w:color w:val="000000"/>
                <w:sz w:val="24"/>
                <w:szCs w:val="24"/>
              </w:rPr>
              <w:t>Направление заявителю р</w:t>
            </w:r>
            <w:r>
              <w:rPr>
                <w:color w:val="000000"/>
                <w:sz w:val="24"/>
                <w:szCs w:val="24"/>
              </w:rPr>
              <w:t>е</w:t>
            </w:r>
            <w:r w:rsidRPr="001A23FD">
              <w:rPr>
                <w:color w:val="000000"/>
                <w:sz w:val="24"/>
                <w:szCs w:val="24"/>
              </w:rPr>
              <w:t>зультата предост</w:t>
            </w:r>
            <w:r>
              <w:rPr>
                <w:color w:val="000000"/>
                <w:sz w:val="24"/>
                <w:szCs w:val="24"/>
              </w:rPr>
              <w:t>ав</w:t>
            </w:r>
            <w:r w:rsidRPr="001A23FD">
              <w:rPr>
                <w:color w:val="000000"/>
                <w:sz w:val="24"/>
                <w:szCs w:val="24"/>
              </w:rPr>
              <w:t>ления муниципальной услуги в личный кабинет на ЕГПУ</w:t>
            </w:r>
          </w:p>
        </w:tc>
        <w:tc>
          <w:tcPr>
            <w:tcW w:w="1843" w:type="dxa"/>
          </w:tcPr>
          <w:p w:rsidR="003A4D29" w:rsidRPr="001A23FD" w:rsidRDefault="003A4D29" w:rsidP="003A4D29">
            <w:pPr>
              <w:jc w:val="both"/>
              <w:rPr>
                <w:color w:val="000000"/>
                <w:sz w:val="24"/>
                <w:szCs w:val="24"/>
              </w:rPr>
            </w:pPr>
            <w:r w:rsidRPr="001A23FD">
              <w:rPr>
                <w:color w:val="000000"/>
                <w:sz w:val="24"/>
                <w:szCs w:val="24"/>
              </w:rPr>
              <w:t>в день регис</w:t>
            </w:r>
            <w:r w:rsidR="003755EF">
              <w:rPr>
                <w:color w:val="000000"/>
                <w:sz w:val="24"/>
                <w:szCs w:val="24"/>
              </w:rPr>
              <w:t>-</w:t>
            </w:r>
            <w:r w:rsidRPr="001A23FD">
              <w:rPr>
                <w:color w:val="000000"/>
                <w:sz w:val="24"/>
                <w:szCs w:val="24"/>
              </w:rPr>
              <w:t>трации резуль</w:t>
            </w:r>
            <w:r w:rsidR="003755EF">
              <w:rPr>
                <w:color w:val="000000"/>
                <w:sz w:val="24"/>
                <w:szCs w:val="24"/>
              </w:rPr>
              <w:t>-</w:t>
            </w:r>
            <w:r w:rsidRPr="001A23FD">
              <w:rPr>
                <w:color w:val="000000"/>
                <w:sz w:val="24"/>
                <w:szCs w:val="24"/>
              </w:rPr>
              <w:t>татов предоста</w:t>
            </w:r>
            <w:r w:rsidR="00213560">
              <w:rPr>
                <w:color w:val="000000"/>
                <w:sz w:val="24"/>
                <w:szCs w:val="24"/>
              </w:rPr>
              <w:t>-</w:t>
            </w:r>
            <w:r w:rsidRPr="001A23FD">
              <w:rPr>
                <w:color w:val="000000"/>
                <w:sz w:val="24"/>
                <w:szCs w:val="24"/>
              </w:rPr>
              <w:t>вления муни</w:t>
            </w:r>
            <w:r w:rsidR="00213560">
              <w:rPr>
                <w:color w:val="000000"/>
                <w:sz w:val="24"/>
                <w:szCs w:val="24"/>
              </w:rPr>
              <w:t>-</w:t>
            </w:r>
            <w:r w:rsidRPr="001A23FD">
              <w:rPr>
                <w:color w:val="000000"/>
                <w:sz w:val="24"/>
                <w:szCs w:val="24"/>
              </w:rPr>
              <w:t>ципальной услуги</w:t>
            </w:r>
          </w:p>
        </w:tc>
        <w:tc>
          <w:tcPr>
            <w:tcW w:w="2552" w:type="dxa"/>
          </w:tcPr>
          <w:p w:rsidR="003A4D29" w:rsidRPr="001A23FD" w:rsidRDefault="003A4D29" w:rsidP="003A4D29">
            <w:pPr>
              <w:jc w:val="center"/>
              <w:rPr>
                <w:color w:val="000000"/>
                <w:sz w:val="24"/>
                <w:szCs w:val="24"/>
              </w:rPr>
            </w:pPr>
            <w:r>
              <w:rPr>
                <w:color w:val="000000"/>
                <w:sz w:val="24"/>
                <w:szCs w:val="24"/>
              </w:rPr>
              <w:t>-</w:t>
            </w:r>
          </w:p>
        </w:tc>
        <w:tc>
          <w:tcPr>
            <w:tcW w:w="2126" w:type="dxa"/>
          </w:tcPr>
          <w:p w:rsidR="003A4D29" w:rsidRPr="001A23FD" w:rsidRDefault="003A4D29" w:rsidP="003A4D29">
            <w:pPr>
              <w:jc w:val="center"/>
              <w:rPr>
                <w:color w:val="000000"/>
                <w:sz w:val="24"/>
                <w:szCs w:val="24"/>
              </w:rPr>
            </w:pPr>
            <w:r w:rsidRPr="001A23FD">
              <w:rPr>
                <w:color w:val="000000"/>
                <w:sz w:val="24"/>
                <w:szCs w:val="24"/>
              </w:rPr>
              <w:t>ГИС</w:t>
            </w:r>
          </w:p>
        </w:tc>
        <w:tc>
          <w:tcPr>
            <w:tcW w:w="1701" w:type="dxa"/>
          </w:tcPr>
          <w:p w:rsidR="003A4D29" w:rsidRPr="001A23FD" w:rsidRDefault="003A4D29" w:rsidP="003A4D29">
            <w:pPr>
              <w:jc w:val="center"/>
              <w:rPr>
                <w:color w:val="000000"/>
                <w:sz w:val="24"/>
                <w:szCs w:val="24"/>
              </w:rPr>
            </w:pPr>
            <w:r>
              <w:rPr>
                <w:color w:val="000000"/>
                <w:sz w:val="24"/>
                <w:szCs w:val="24"/>
              </w:rPr>
              <w:t>-</w:t>
            </w:r>
          </w:p>
        </w:tc>
        <w:tc>
          <w:tcPr>
            <w:tcW w:w="2472" w:type="dxa"/>
          </w:tcPr>
          <w:p w:rsidR="003A4D29" w:rsidRPr="001A23FD" w:rsidRDefault="003A4D29" w:rsidP="003A4D29">
            <w:pPr>
              <w:jc w:val="both"/>
              <w:rPr>
                <w:color w:val="000000"/>
                <w:sz w:val="24"/>
                <w:szCs w:val="24"/>
              </w:rPr>
            </w:pPr>
            <w:r w:rsidRPr="001A23FD">
              <w:rPr>
                <w:color w:val="000000"/>
                <w:sz w:val="24"/>
                <w:szCs w:val="24"/>
              </w:rPr>
              <w:t>Результат предос</w:t>
            </w:r>
            <w:r>
              <w:rPr>
                <w:color w:val="000000"/>
                <w:sz w:val="24"/>
                <w:szCs w:val="24"/>
              </w:rPr>
              <w:t>-</w:t>
            </w:r>
            <w:r w:rsidRPr="001A23FD">
              <w:rPr>
                <w:color w:val="000000"/>
                <w:sz w:val="24"/>
                <w:szCs w:val="24"/>
              </w:rPr>
              <w:t>тавления муници</w:t>
            </w:r>
            <w:r>
              <w:rPr>
                <w:color w:val="000000"/>
                <w:sz w:val="24"/>
                <w:szCs w:val="24"/>
              </w:rPr>
              <w:t>-</w:t>
            </w:r>
            <w:r w:rsidRPr="001A23FD">
              <w:rPr>
                <w:color w:val="000000"/>
                <w:sz w:val="24"/>
                <w:szCs w:val="24"/>
              </w:rPr>
              <w:t>пальной услуги нап</w:t>
            </w:r>
            <w:r>
              <w:rPr>
                <w:color w:val="000000"/>
                <w:sz w:val="24"/>
                <w:szCs w:val="24"/>
              </w:rPr>
              <w:t>-</w:t>
            </w:r>
            <w:r w:rsidRPr="001A23FD">
              <w:rPr>
                <w:color w:val="000000"/>
                <w:sz w:val="24"/>
                <w:szCs w:val="24"/>
              </w:rPr>
              <w:t>равленный заяви</w:t>
            </w:r>
            <w:r>
              <w:rPr>
                <w:color w:val="000000"/>
                <w:sz w:val="24"/>
                <w:szCs w:val="24"/>
              </w:rPr>
              <w:t>-</w:t>
            </w:r>
            <w:r w:rsidRPr="001A23FD">
              <w:rPr>
                <w:color w:val="000000"/>
                <w:sz w:val="24"/>
                <w:szCs w:val="24"/>
              </w:rPr>
              <w:t>телю на личный кабинет на ЕПГУ</w:t>
            </w:r>
          </w:p>
        </w:tc>
      </w:tr>
      <w:tr w:rsidR="00335C02" w:rsidRPr="009F5DD5" w:rsidTr="00786A12">
        <w:trPr>
          <w:trHeight w:val="50"/>
        </w:trPr>
        <w:tc>
          <w:tcPr>
            <w:tcW w:w="15939" w:type="dxa"/>
            <w:gridSpan w:val="7"/>
          </w:tcPr>
          <w:p w:rsidR="00335C02" w:rsidRPr="004C631D" w:rsidRDefault="00335C02" w:rsidP="00335C02">
            <w:pPr>
              <w:jc w:val="center"/>
              <w:rPr>
                <w:color w:val="000000"/>
                <w:sz w:val="24"/>
                <w:szCs w:val="24"/>
              </w:rPr>
            </w:pPr>
            <w:r w:rsidRPr="00512124">
              <w:rPr>
                <w:sz w:val="24"/>
                <w:szCs w:val="24"/>
              </w:rPr>
              <w:t>6. Внесение результата муниципальной услуги в реестр решений</w:t>
            </w:r>
          </w:p>
        </w:tc>
      </w:tr>
      <w:tr w:rsidR="00335C02" w:rsidRPr="009F5DD5" w:rsidTr="00BE67C3">
        <w:trPr>
          <w:trHeight w:val="50"/>
        </w:trPr>
        <w:tc>
          <w:tcPr>
            <w:tcW w:w="2127" w:type="dxa"/>
          </w:tcPr>
          <w:p w:rsidR="00335C02" w:rsidRPr="00AE3F0E" w:rsidRDefault="00335C02" w:rsidP="00335C02">
            <w:pPr>
              <w:jc w:val="both"/>
              <w:rPr>
                <w:color w:val="000000"/>
                <w:sz w:val="24"/>
                <w:szCs w:val="24"/>
              </w:rPr>
            </w:pPr>
            <w:r w:rsidRPr="00AE3F0E">
              <w:rPr>
                <w:color w:val="000000"/>
                <w:sz w:val="24"/>
                <w:szCs w:val="24"/>
              </w:rPr>
              <w:t>Формирование и регистрация рез</w:t>
            </w:r>
            <w:r w:rsidR="001642ED">
              <w:rPr>
                <w:color w:val="000000"/>
                <w:sz w:val="24"/>
                <w:szCs w:val="24"/>
              </w:rPr>
              <w:t>-</w:t>
            </w:r>
            <w:r w:rsidRPr="00AE3F0E">
              <w:rPr>
                <w:color w:val="000000"/>
                <w:sz w:val="24"/>
                <w:szCs w:val="24"/>
              </w:rPr>
              <w:t>ультата муници</w:t>
            </w:r>
            <w:r w:rsidR="001642ED">
              <w:rPr>
                <w:color w:val="000000"/>
                <w:sz w:val="24"/>
                <w:szCs w:val="24"/>
              </w:rPr>
              <w:t>-</w:t>
            </w:r>
            <w:r w:rsidRPr="00AE3F0E">
              <w:rPr>
                <w:color w:val="000000"/>
                <w:sz w:val="24"/>
                <w:szCs w:val="24"/>
              </w:rPr>
              <w:t>пальной услуги, указанного в пун</w:t>
            </w:r>
            <w:r w:rsidR="001642ED">
              <w:rPr>
                <w:color w:val="000000"/>
                <w:sz w:val="24"/>
                <w:szCs w:val="24"/>
              </w:rPr>
              <w:t>-</w:t>
            </w:r>
            <w:r w:rsidRPr="00AE3F0E">
              <w:rPr>
                <w:color w:val="000000"/>
                <w:sz w:val="24"/>
                <w:szCs w:val="24"/>
              </w:rPr>
              <w:t>кте 2.5. Админис</w:t>
            </w:r>
            <w:r w:rsidR="001642ED">
              <w:rPr>
                <w:color w:val="000000"/>
                <w:sz w:val="24"/>
                <w:szCs w:val="24"/>
              </w:rPr>
              <w:t>-</w:t>
            </w:r>
            <w:r w:rsidRPr="00AE3F0E">
              <w:rPr>
                <w:color w:val="000000"/>
                <w:sz w:val="24"/>
                <w:szCs w:val="24"/>
              </w:rPr>
              <w:t>тративного регла</w:t>
            </w:r>
            <w:r w:rsidR="001642ED">
              <w:rPr>
                <w:color w:val="000000"/>
                <w:sz w:val="24"/>
                <w:szCs w:val="24"/>
              </w:rPr>
              <w:t>-</w:t>
            </w:r>
            <w:r w:rsidRPr="00AE3F0E">
              <w:rPr>
                <w:color w:val="000000"/>
                <w:sz w:val="24"/>
                <w:szCs w:val="24"/>
              </w:rPr>
              <w:t>мента в форме электронного документа в ГИС</w:t>
            </w:r>
          </w:p>
        </w:tc>
        <w:tc>
          <w:tcPr>
            <w:tcW w:w="3118" w:type="dxa"/>
          </w:tcPr>
          <w:p w:rsidR="00335C02" w:rsidRPr="00AE3F0E" w:rsidRDefault="00335C02" w:rsidP="00335C02">
            <w:pPr>
              <w:jc w:val="both"/>
              <w:rPr>
                <w:color w:val="000000"/>
                <w:sz w:val="24"/>
                <w:szCs w:val="24"/>
              </w:rPr>
            </w:pPr>
            <w:r w:rsidRPr="00AE3F0E">
              <w:rPr>
                <w:color w:val="000000"/>
                <w:sz w:val="24"/>
                <w:szCs w:val="24"/>
              </w:rPr>
              <w:t>Внесение сведений о результате предоставления муниципальной услуги, указанном в пункте 2.5 Административного регла</w:t>
            </w:r>
            <w:r>
              <w:rPr>
                <w:color w:val="000000"/>
                <w:sz w:val="24"/>
                <w:szCs w:val="24"/>
              </w:rPr>
              <w:t>-</w:t>
            </w:r>
            <w:r w:rsidRPr="00AE3F0E">
              <w:rPr>
                <w:color w:val="000000"/>
                <w:sz w:val="24"/>
                <w:szCs w:val="24"/>
              </w:rPr>
              <w:t>мента в реестр решений</w:t>
            </w:r>
          </w:p>
        </w:tc>
        <w:tc>
          <w:tcPr>
            <w:tcW w:w="1843" w:type="dxa"/>
          </w:tcPr>
          <w:p w:rsidR="00335C02" w:rsidRPr="00AE3F0E" w:rsidRDefault="00335C02" w:rsidP="00335C02">
            <w:pPr>
              <w:jc w:val="both"/>
              <w:rPr>
                <w:color w:val="000000"/>
                <w:sz w:val="24"/>
                <w:szCs w:val="24"/>
              </w:rPr>
            </w:pPr>
            <w:r w:rsidRPr="00AE3F0E">
              <w:rPr>
                <w:color w:val="000000"/>
                <w:sz w:val="24"/>
                <w:szCs w:val="24"/>
              </w:rPr>
              <w:t>1 рабочий день</w:t>
            </w:r>
          </w:p>
        </w:tc>
        <w:tc>
          <w:tcPr>
            <w:tcW w:w="2552" w:type="dxa"/>
          </w:tcPr>
          <w:p w:rsidR="00335C02" w:rsidRPr="00AE3F0E" w:rsidRDefault="00335C02" w:rsidP="00335C02">
            <w:pPr>
              <w:jc w:val="both"/>
              <w:rPr>
                <w:color w:val="000000"/>
                <w:sz w:val="24"/>
                <w:szCs w:val="24"/>
              </w:rPr>
            </w:pPr>
            <w:r w:rsidRPr="00AE3F0E">
              <w:rPr>
                <w:color w:val="000000"/>
                <w:sz w:val="24"/>
                <w:szCs w:val="24"/>
              </w:rPr>
              <w:t>специалисты операционного зала "Единое окно"</w:t>
            </w:r>
          </w:p>
        </w:tc>
        <w:tc>
          <w:tcPr>
            <w:tcW w:w="2126" w:type="dxa"/>
          </w:tcPr>
          <w:p w:rsidR="00335C02" w:rsidRPr="00AE3F0E" w:rsidRDefault="00335C02" w:rsidP="00335C02">
            <w:pPr>
              <w:jc w:val="center"/>
              <w:rPr>
                <w:color w:val="000000"/>
                <w:sz w:val="24"/>
                <w:szCs w:val="24"/>
              </w:rPr>
            </w:pPr>
            <w:r w:rsidRPr="00AE3F0E">
              <w:rPr>
                <w:color w:val="000000"/>
                <w:sz w:val="24"/>
                <w:szCs w:val="24"/>
              </w:rPr>
              <w:t>ГИС</w:t>
            </w:r>
          </w:p>
        </w:tc>
        <w:tc>
          <w:tcPr>
            <w:tcW w:w="1701" w:type="dxa"/>
          </w:tcPr>
          <w:p w:rsidR="00335C02" w:rsidRPr="00AE3F0E" w:rsidRDefault="00335C02" w:rsidP="00335C02">
            <w:pPr>
              <w:jc w:val="center"/>
              <w:rPr>
                <w:color w:val="000000"/>
                <w:sz w:val="24"/>
                <w:szCs w:val="24"/>
              </w:rPr>
            </w:pPr>
            <w:r w:rsidRPr="00AE3F0E">
              <w:rPr>
                <w:color w:val="000000"/>
                <w:sz w:val="24"/>
                <w:szCs w:val="24"/>
              </w:rPr>
              <w:t>-</w:t>
            </w:r>
          </w:p>
        </w:tc>
        <w:tc>
          <w:tcPr>
            <w:tcW w:w="2472" w:type="dxa"/>
          </w:tcPr>
          <w:p w:rsidR="00335C02" w:rsidRPr="00AE3F0E" w:rsidRDefault="00335C02" w:rsidP="00335C02">
            <w:pPr>
              <w:jc w:val="both"/>
              <w:rPr>
                <w:color w:val="000000"/>
                <w:sz w:val="24"/>
                <w:szCs w:val="24"/>
              </w:rPr>
            </w:pPr>
            <w:r w:rsidRPr="00AE3F0E">
              <w:rPr>
                <w:color w:val="000000"/>
                <w:sz w:val="24"/>
                <w:szCs w:val="24"/>
              </w:rPr>
              <w:t>Результат предос</w:t>
            </w:r>
            <w:r>
              <w:rPr>
                <w:color w:val="000000"/>
                <w:sz w:val="24"/>
                <w:szCs w:val="24"/>
              </w:rPr>
              <w:t>-</w:t>
            </w:r>
            <w:r w:rsidRPr="00AE3F0E">
              <w:rPr>
                <w:color w:val="000000"/>
                <w:sz w:val="24"/>
                <w:szCs w:val="24"/>
              </w:rPr>
              <w:t>тавления муници</w:t>
            </w:r>
            <w:r>
              <w:rPr>
                <w:color w:val="000000"/>
                <w:sz w:val="24"/>
                <w:szCs w:val="24"/>
              </w:rPr>
              <w:t>-</w:t>
            </w:r>
            <w:r w:rsidRPr="00AE3F0E">
              <w:rPr>
                <w:color w:val="000000"/>
                <w:sz w:val="24"/>
                <w:szCs w:val="24"/>
              </w:rPr>
              <w:t>пальной услуги, указанный в пункте 2.5. Административ</w:t>
            </w:r>
            <w:r>
              <w:rPr>
                <w:color w:val="000000"/>
                <w:sz w:val="24"/>
                <w:szCs w:val="24"/>
              </w:rPr>
              <w:t>-</w:t>
            </w:r>
            <w:r w:rsidRPr="00AE3F0E">
              <w:rPr>
                <w:color w:val="000000"/>
                <w:sz w:val="24"/>
                <w:szCs w:val="24"/>
              </w:rPr>
              <w:t>ного регламента внесен в реестр</w:t>
            </w:r>
          </w:p>
        </w:tc>
      </w:tr>
    </w:tbl>
    <w:p w:rsidR="009D1FA0" w:rsidRDefault="009D1FA0" w:rsidP="00495010">
      <w:pPr>
        <w:tabs>
          <w:tab w:val="left" w:pos="993"/>
        </w:tabs>
        <w:spacing w:after="0" w:line="240" w:lineRule="auto"/>
        <w:jc w:val="center"/>
        <w:rPr>
          <w:rFonts w:ascii="Times New Roman" w:eastAsia="Times New Roman" w:hAnsi="Times New Roman" w:cs="Times New Roman"/>
          <w:sz w:val="24"/>
          <w:szCs w:val="24"/>
        </w:rPr>
      </w:pPr>
    </w:p>
    <w:p w:rsidR="009D1FA0" w:rsidRDefault="009D1FA0" w:rsidP="00495010">
      <w:pPr>
        <w:tabs>
          <w:tab w:val="left" w:pos="993"/>
        </w:tabs>
        <w:spacing w:after="0" w:line="240" w:lineRule="auto"/>
        <w:jc w:val="center"/>
        <w:rPr>
          <w:rFonts w:ascii="Times New Roman" w:eastAsia="Times New Roman" w:hAnsi="Times New Roman" w:cs="Times New Roman"/>
          <w:sz w:val="24"/>
          <w:szCs w:val="24"/>
        </w:rPr>
      </w:pPr>
    </w:p>
    <w:p w:rsidR="009D1FA0" w:rsidRDefault="009D1FA0" w:rsidP="00495010">
      <w:pPr>
        <w:tabs>
          <w:tab w:val="left" w:pos="993"/>
        </w:tabs>
        <w:spacing w:after="0" w:line="240" w:lineRule="auto"/>
        <w:jc w:val="center"/>
        <w:rPr>
          <w:rFonts w:ascii="Times New Roman" w:eastAsia="Times New Roman" w:hAnsi="Times New Roman" w:cs="Times New Roman"/>
          <w:sz w:val="24"/>
          <w:szCs w:val="24"/>
        </w:rPr>
      </w:pPr>
    </w:p>
    <w:p w:rsidR="002B145D" w:rsidRDefault="00495010" w:rsidP="00E82006">
      <w:pPr>
        <w:tabs>
          <w:tab w:val="left" w:pos="993"/>
        </w:tabs>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2B145D" w:rsidRPr="006820FA" w:rsidRDefault="002B145D" w:rsidP="002B145D">
      <w:pPr>
        <w:rPr>
          <w:rFonts w:ascii="Arial" w:hAnsi="Arial" w:cs="Arial"/>
        </w:rPr>
      </w:pPr>
    </w:p>
    <w:p w:rsidR="002B145D" w:rsidRPr="006820FA" w:rsidRDefault="002B145D" w:rsidP="002B145D">
      <w:pPr>
        <w:rPr>
          <w:rFonts w:ascii="Arial" w:hAnsi="Arial" w:cs="Arial"/>
        </w:rPr>
      </w:pPr>
    </w:p>
    <w:p w:rsidR="002B145D" w:rsidRPr="006820FA" w:rsidRDefault="002B145D" w:rsidP="002B145D">
      <w:pPr>
        <w:rPr>
          <w:rFonts w:ascii="Arial" w:hAnsi="Arial" w:cs="Arial"/>
        </w:rPr>
      </w:pPr>
    </w:p>
    <w:p w:rsidR="002B145D" w:rsidRDefault="002B145D" w:rsidP="00E82006">
      <w:pPr>
        <w:tabs>
          <w:tab w:val="left" w:pos="993"/>
        </w:tabs>
        <w:spacing w:after="0" w:line="240" w:lineRule="auto"/>
        <w:jc w:val="right"/>
        <w:rPr>
          <w:rFonts w:ascii="Times New Roman" w:eastAsia="Times New Roman" w:hAnsi="Times New Roman" w:cs="Times New Roman"/>
          <w:sz w:val="24"/>
          <w:szCs w:val="24"/>
        </w:rPr>
      </w:pPr>
    </w:p>
    <w:p w:rsidR="00E86E90" w:rsidRPr="00355500" w:rsidRDefault="00E86E90" w:rsidP="00E82006">
      <w:pPr>
        <w:tabs>
          <w:tab w:val="left" w:pos="993"/>
        </w:tabs>
        <w:spacing w:after="0" w:line="240" w:lineRule="auto"/>
        <w:jc w:val="right"/>
        <w:rPr>
          <w:rFonts w:ascii="Times New Roman" w:eastAsia="Times New Roman" w:hAnsi="Times New Roman" w:cs="Times New Roman"/>
          <w:sz w:val="24"/>
          <w:szCs w:val="24"/>
        </w:rPr>
      </w:pPr>
    </w:p>
    <w:sectPr w:rsidR="00E86E90" w:rsidRPr="00355500" w:rsidSect="009C6554">
      <w:pgSz w:w="16838" w:h="11906" w:orient="landscape"/>
      <w:pgMar w:top="1134"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670" w:rsidRDefault="00283670" w:rsidP="00131735">
      <w:pPr>
        <w:spacing w:after="0" w:line="240" w:lineRule="auto"/>
      </w:pPr>
      <w:r>
        <w:separator/>
      </w:r>
    </w:p>
  </w:endnote>
  <w:endnote w:type="continuationSeparator" w:id="0">
    <w:p w:rsidR="00283670" w:rsidRDefault="00283670" w:rsidP="0013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670" w:rsidRDefault="00283670" w:rsidP="00131735">
      <w:pPr>
        <w:spacing w:after="0" w:line="240" w:lineRule="auto"/>
      </w:pPr>
      <w:r>
        <w:separator/>
      </w:r>
    </w:p>
  </w:footnote>
  <w:footnote w:type="continuationSeparator" w:id="0">
    <w:p w:rsidR="00283670" w:rsidRDefault="00283670" w:rsidP="00131735">
      <w:pPr>
        <w:spacing w:after="0" w:line="240" w:lineRule="auto"/>
      </w:pPr>
      <w:r>
        <w:continuationSeparator/>
      </w:r>
    </w:p>
  </w:footnote>
  <w:footnote w:id="1">
    <w:p w:rsidR="00927612" w:rsidRDefault="00927612" w:rsidP="00CB1059">
      <w:pPr>
        <w:pStyle w:val="ConsPlusNormal"/>
        <w:contextualSpacing/>
        <w:jc w:val="both"/>
      </w:pPr>
      <w:r>
        <w:rPr>
          <w:rStyle w:val="aff5"/>
          <w:rFonts w:cs="Arial"/>
        </w:rPr>
        <w:footnoteRef/>
      </w:r>
      <w:r>
        <w:t xml:space="preserve"> </w:t>
      </w:r>
      <w:r w:rsidRPr="00A775F1">
        <w:rPr>
          <w:rFonts w:ascii="Times New Roman" w:hAnsi="Times New Roman" w:cs="Times New Roman"/>
          <w:sz w:val="24"/>
          <w:szCs w:val="24"/>
        </w:rPr>
        <w:t xml:space="preserve">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749842"/>
      <w:docPartObj>
        <w:docPartGallery w:val="Page Numbers (Top of Page)"/>
        <w:docPartUnique/>
      </w:docPartObj>
    </w:sdtPr>
    <w:sdtEndPr/>
    <w:sdtContent>
      <w:p w:rsidR="00927612" w:rsidRDefault="00927612">
        <w:pPr>
          <w:pStyle w:val="a8"/>
          <w:jc w:val="center"/>
        </w:pPr>
        <w:r>
          <w:fldChar w:fldCharType="begin"/>
        </w:r>
        <w:r>
          <w:instrText>PAGE   \* MERGEFORMAT</w:instrText>
        </w:r>
        <w:r>
          <w:fldChar w:fldCharType="separate"/>
        </w:r>
        <w:r w:rsidR="00781553">
          <w:rPr>
            <w:noProof/>
          </w:rPr>
          <w:t>2</w:t>
        </w:r>
        <w:r>
          <w:fldChar w:fldCharType="end"/>
        </w:r>
      </w:p>
    </w:sdtContent>
  </w:sdt>
  <w:p w:rsidR="00927612" w:rsidRDefault="00927612">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54" w:rsidRDefault="009C6554">
    <w:pPr>
      <w:pStyle w:val="a8"/>
      <w:jc w:val="center"/>
    </w:pPr>
  </w:p>
  <w:p w:rsidR="009C6554" w:rsidRDefault="009C655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ABD"/>
    <w:multiLevelType w:val="multilevel"/>
    <w:tmpl w:val="C1CC3D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0008D"/>
    <w:multiLevelType w:val="multilevel"/>
    <w:tmpl w:val="A19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76A81"/>
    <w:multiLevelType w:val="multilevel"/>
    <w:tmpl w:val="6CAA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B7BFA"/>
    <w:multiLevelType w:val="multilevel"/>
    <w:tmpl w:val="F2F6639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EA0C73"/>
    <w:multiLevelType w:val="multilevel"/>
    <w:tmpl w:val="86A02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C10F8"/>
    <w:multiLevelType w:val="hybridMultilevel"/>
    <w:tmpl w:val="AE42ADA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E20AB8"/>
    <w:multiLevelType w:val="multilevel"/>
    <w:tmpl w:val="C93A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4D6034"/>
    <w:multiLevelType w:val="multilevel"/>
    <w:tmpl w:val="F89C24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481126"/>
    <w:multiLevelType w:val="multilevel"/>
    <w:tmpl w:val="26C0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9B4740"/>
    <w:multiLevelType w:val="multilevel"/>
    <w:tmpl w:val="279293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9E1930"/>
    <w:multiLevelType w:val="multilevel"/>
    <w:tmpl w:val="EEA2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7B1E89"/>
    <w:multiLevelType w:val="multilevel"/>
    <w:tmpl w:val="296A30AA"/>
    <w:lvl w:ilvl="0">
      <w:start w:val="20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1E79EB"/>
    <w:multiLevelType w:val="multilevel"/>
    <w:tmpl w:val="F94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3E33B1"/>
    <w:multiLevelType w:val="multilevel"/>
    <w:tmpl w:val="AF2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B740CC"/>
    <w:multiLevelType w:val="multilevel"/>
    <w:tmpl w:val="27C892E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1718E5"/>
    <w:multiLevelType w:val="multilevel"/>
    <w:tmpl w:val="9546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7C0833"/>
    <w:multiLevelType w:val="multilevel"/>
    <w:tmpl w:val="576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D26A4D"/>
    <w:multiLevelType w:val="multilevel"/>
    <w:tmpl w:val="A6CC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E077C3"/>
    <w:multiLevelType w:val="multilevel"/>
    <w:tmpl w:val="6EC86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F800D9"/>
    <w:multiLevelType w:val="multilevel"/>
    <w:tmpl w:val="596C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17D157CE"/>
    <w:multiLevelType w:val="multilevel"/>
    <w:tmpl w:val="766455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AB0B86"/>
    <w:multiLevelType w:val="multilevel"/>
    <w:tmpl w:val="7C2875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E95037"/>
    <w:multiLevelType w:val="multilevel"/>
    <w:tmpl w:val="04F476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797ED3"/>
    <w:multiLevelType w:val="multilevel"/>
    <w:tmpl w:val="5238A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810E49"/>
    <w:multiLevelType w:val="multilevel"/>
    <w:tmpl w:val="8428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D465FF"/>
    <w:multiLevelType w:val="multilevel"/>
    <w:tmpl w:val="801C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006880"/>
    <w:multiLevelType w:val="multilevel"/>
    <w:tmpl w:val="72FE062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9E0789"/>
    <w:multiLevelType w:val="multilevel"/>
    <w:tmpl w:val="6AC8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2B4246"/>
    <w:multiLevelType w:val="multilevel"/>
    <w:tmpl w:val="58D42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BB3517"/>
    <w:multiLevelType w:val="multilevel"/>
    <w:tmpl w:val="EC4001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47304F"/>
    <w:multiLevelType w:val="multilevel"/>
    <w:tmpl w:val="145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02487F"/>
    <w:multiLevelType w:val="multilevel"/>
    <w:tmpl w:val="C504A8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E24663"/>
    <w:multiLevelType w:val="multilevel"/>
    <w:tmpl w:val="03201E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940F8C"/>
    <w:multiLevelType w:val="multilevel"/>
    <w:tmpl w:val="2EA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AE50B6"/>
    <w:multiLevelType w:val="multilevel"/>
    <w:tmpl w:val="2530117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A24978"/>
    <w:multiLevelType w:val="multilevel"/>
    <w:tmpl w:val="754C881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D70FC6"/>
    <w:multiLevelType w:val="multilevel"/>
    <w:tmpl w:val="B92C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F0436C"/>
    <w:multiLevelType w:val="multilevel"/>
    <w:tmpl w:val="79B48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65572D"/>
    <w:multiLevelType w:val="multilevel"/>
    <w:tmpl w:val="53EC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F1446F"/>
    <w:multiLevelType w:val="multilevel"/>
    <w:tmpl w:val="395CDE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8D2835"/>
    <w:multiLevelType w:val="multilevel"/>
    <w:tmpl w:val="498E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1C253C"/>
    <w:multiLevelType w:val="multilevel"/>
    <w:tmpl w:val="5D98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027C16"/>
    <w:multiLevelType w:val="multilevel"/>
    <w:tmpl w:val="30B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AC6302"/>
    <w:multiLevelType w:val="multilevel"/>
    <w:tmpl w:val="3DD2F0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A540565"/>
    <w:multiLevelType w:val="multilevel"/>
    <w:tmpl w:val="348EB3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7F0616"/>
    <w:multiLevelType w:val="multilevel"/>
    <w:tmpl w:val="4ABEE15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A91ABC"/>
    <w:multiLevelType w:val="multilevel"/>
    <w:tmpl w:val="BEBCA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8011FA"/>
    <w:multiLevelType w:val="multilevel"/>
    <w:tmpl w:val="B42A4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C57268"/>
    <w:multiLevelType w:val="multilevel"/>
    <w:tmpl w:val="C6D0A55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08D5748"/>
    <w:multiLevelType w:val="multilevel"/>
    <w:tmpl w:val="6EEA839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5B02E6"/>
    <w:multiLevelType w:val="multilevel"/>
    <w:tmpl w:val="B58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17293A"/>
    <w:multiLevelType w:val="multilevel"/>
    <w:tmpl w:val="BBA2A91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8F1293"/>
    <w:multiLevelType w:val="multilevel"/>
    <w:tmpl w:val="6B16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5D907CD"/>
    <w:multiLevelType w:val="multilevel"/>
    <w:tmpl w:val="F19E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5D9760B"/>
    <w:multiLevelType w:val="multilevel"/>
    <w:tmpl w:val="9AC8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68C647F"/>
    <w:multiLevelType w:val="multilevel"/>
    <w:tmpl w:val="358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6B16082"/>
    <w:multiLevelType w:val="multilevel"/>
    <w:tmpl w:val="64F6A36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8892041"/>
    <w:multiLevelType w:val="multilevel"/>
    <w:tmpl w:val="0656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384685"/>
    <w:multiLevelType w:val="multilevel"/>
    <w:tmpl w:val="2152CE7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62" w15:restartNumberingAfterBreak="0">
    <w:nsid w:val="3C8B6A61"/>
    <w:multiLevelType w:val="multilevel"/>
    <w:tmpl w:val="B3AC56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9A1141"/>
    <w:multiLevelType w:val="multilevel"/>
    <w:tmpl w:val="16FA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C45F70"/>
    <w:multiLevelType w:val="multilevel"/>
    <w:tmpl w:val="1FDA3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4954C1"/>
    <w:multiLevelType w:val="multilevel"/>
    <w:tmpl w:val="951A6F3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6F601B"/>
    <w:multiLevelType w:val="multilevel"/>
    <w:tmpl w:val="8586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DC33F9"/>
    <w:multiLevelType w:val="multilevel"/>
    <w:tmpl w:val="2D8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166DB6"/>
    <w:multiLevelType w:val="multilevel"/>
    <w:tmpl w:val="450AF5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FAF4D79"/>
    <w:multiLevelType w:val="multilevel"/>
    <w:tmpl w:val="A69E8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29F1E51"/>
    <w:multiLevelType w:val="multilevel"/>
    <w:tmpl w:val="6AB669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2E57D00"/>
    <w:multiLevelType w:val="multilevel"/>
    <w:tmpl w:val="9F4CA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363D08"/>
    <w:multiLevelType w:val="multilevel"/>
    <w:tmpl w:val="512EE9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5F623F9"/>
    <w:multiLevelType w:val="multilevel"/>
    <w:tmpl w:val="8A02E7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6420D5C"/>
    <w:multiLevelType w:val="multilevel"/>
    <w:tmpl w:val="8DAE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6C534D9"/>
    <w:multiLevelType w:val="multilevel"/>
    <w:tmpl w:val="655C02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6E808D9"/>
    <w:multiLevelType w:val="multilevel"/>
    <w:tmpl w:val="47C856D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7A30C7C"/>
    <w:multiLevelType w:val="multilevel"/>
    <w:tmpl w:val="461C0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AD9297C"/>
    <w:multiLevelType w:val="multilevel"/>
    <w:tmpl w:val="7D3E2B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F2E6A91"/>
    <w:multiLevelType w:val="multilevel"/>
    <w:tmpl w:val="FB70A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F640366"/>
    <w:multiLevelType w:val="multilevel"/>
    <w:tmpl w:val="15AE01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6C0F10"/>
    <w:multiLevelType w:val="multilevel"/>
    <w:tmpl w:val="120A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5393E16"/>
    <w:multiLevelType w:val="multilevel"/>
    <w:tmpl w:val="30581D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460E89"/>
    <w:multiLevelType w:val="hybridMultilevel"/>
    <w:tmpl w:val="C480F3A6"/>
    <w:lvl w:ilvl="0" w:tplc="AA9A83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15:restartNumberingAfterBreak="0">
    <w:nsid w:val="57E663DC"/>
    <w:multiLevelType w:val="multilevel"/>
    <w:tmpl w:val="8AFE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8A6130"/>
    <w:multiLevelType w:val="multilevel"/>
    <w:tmpl w:val="559A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B3F55CA"/>
    <w:multiLevelType w:val="multilevel"/>
    <w:tmpl w:val="D584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C271638"/>
    <w:multiLevelType w:val="multilevel"/>
    <w:tmpl w:val="16563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AC6478"/>
    <w:multiLevelType w:val="multilevel"/>
    <w:tmpl w:val="5B98611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2437705"/>
    <w:multiLevelType w:val="multilevel"/>
    <w:tmpl w:val="7E646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AC20B9"/>
    <w:multiLevelType w:val="multilevel"/>
    <w:tmpl w:val="291675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5D579E0"/>
    <w:multiLevelType w:val="multilevel"/>
    <w:tmpl w:val="CFEE9A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6A37CD"/>
    <w:multiLevelType w:val="multilevel"/>
    <w:tmpl w:val="C284CF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730E06"/>
    <w:multiLevelType w:val="multilevel"/>
    <w:tmpl w:val="576C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8E0676"/>
    <w:multiLevelType w:val="multilevel"/>
    <w:tmpl w:val="16088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0A41C3D"/>
    <w:multiLevelType w:val="multilevel"/>
    <w:tmpl w:val="F2B4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0CF124D"/>
    <w:multiLevelType w:val="multilevel"/>
    <w:tmpl w:val="83EEE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2575657"/>
    <w:multiLevelType w:val="multilevel"/>
    <w:tmpl w:val="3DAC4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8208E2"/>
    <w:multiLevelType w:val="multilevel"/>
    <w:tmpl w:val="DB9EBB0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5632F67"/>
    <w:multiLevelType w:val="multilevel"/>
    <w:tmpl w:val="997A7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7A60D0"/>
    <w:multiLevelType w:val="multilevel"/>
    <w:tmpl w:val="BCDCD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DF7A98"/>
    <w:multiLevelType w:val="hybridMultilevel"/>
    <w:tmpl w:val="01F21624"/>
    <w:lvl w:ilvl="0" w:tplc="2022153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15:restartNumberingAfterBreak="0">
    <w:nsid w:val="79D24ECC"/>
    <w:multiLevelType w:val="multilevel"/>
    <w:tmpl w:val="4D54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A7B033B"/>
    <w:multiLevelType w:val="multilevel"/>
    <w:tmpl w:val="E698109C"/>
    <w:lvl w:ilvl="0">
      <w:start w:val="1"/>
      <w:numFmt w:val="decimal"/>
      <w:lvlText w:val="%1."/>
      <w:lvlJc w:val="left"/>
      <w:pPr>
        <w:ind w:left="720" w:hanging="360"/>
      </w:pPr>
      <w:rPr>
        <w:rFonts w:hint="default"/>
      </w:rPr>
    </w:lvl>
    <w:lvl w:ilvl="1">
      <w:start w:val="1"/>
      <w:numFmt w:val="decimal"/>
      <w:isLgl/>
      <w:lvlText w:val="%1.%2."/>
      <w:lvlJc w:val="left"/>
      <w:pPr>
        <w:ind w:left="1002" w:hanging="435"/>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5" w15:restartNumberingAfterBreak="0">
    <w:nsid w:val="7A8167AC"/>
    <w:multiLevelType w:val="multilevel"/>
    <w:tmpl w:val="0104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E87B5A"/>
    <w:multiLevelType w:val="multilevel"/>
    <w:tmpl w:val="ED6E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2B0D71"/>
    <w:multiLevelType w:val="multilevel"/>
    <w:tmpl w:val="977A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9" w15:restartNumberingAfterBreak="0">
    <w:nsid w:val="7EC22424"/>
    <w:multiLevelType w:val="multilevel"/>
    <w:tmpl w:val="7BF4D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ECB7C34"/>
    <w:multiLevelType w:val="multilevel"/>
    <w:tmpl w:val="71C86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83"/>
  </w:num>
  <w:num w:numId="3">
    <w:abstractNumId w:val="50"/>
  </w:num>
  <w:num w:numId="4">
    <w:abstractNumId w:val="45"/>
  </w:num>
  <w:num w:numId="5">
    <w:abstractNumId w:val="104"/>
  </w:num>
  <w:num w:numId="6">
    <w:abstractNumId w:val="40"/>
  </w:num>
  <w:num w:numId="7">
    <w:abstractNumId w:val="109"/>
  </w:num>
  <w:num w:numId="8">
    <w:abstractNumId w:val="93"/>
  </w:num>
  <w:num w:numId="9">
    <w:abstractNumId w:val="63"/>
  </w:num>
  <w:num w:numId="10">
    <w:abstractNumId w:val="24"/>
  </w:num>
  <w:num w:numId="11">
    <w:abstractNumId w:val="39"/>
  </w:num>
  <w:num w:numId="12">
    <w:abstractNumId w:val="4"/>
  </w:num>
  <w:num w:numId="13">
    <w:abstractNumId w:val="15"/>
  </w:num>
  <w:num w:numId="14">
    <w:abstractNumId w:val="87"/>
  </w:num>
  <w:num w:numId="15">
    <w:abstractNumId w:val="7"/>
  </w:num>
  <w:num w:numId="16">
    <w:abstractNumId w:val="16"/>
  </w:num>
  <w:num w:numId="17">
    <w:abstractNumId w:val="22"/>
  </w:num>
  <w:num w:numId="18">
    <w:abstractNumId w:val="0"/>
  </w:num>
  <w:num w:numId="19">
    <w:abstractNumId w:val="41"/>
  </w:num>
  <w:num w:numId="20">
    <w:abstractNumId w:val="55"/>
  </w:num>
  <w:num w:numId="21">
    <w:abstractNumId w:val="80"/>
  </w:num>
  <w:num w:numId="22">
    <w:abstractNumId w:val="10"/>
  </w:num>
  <w:num w:numId="23">
    <w:abstractNumId w:val="49"/>
  </w:num>
  <w:num w:numId="24">
    <w:abstractNumId w:val="67"/>
  </w:num>
  <w:num w:numId="25">
    <w:abstractNumId w:val="69"/>
  </w:num>
  <w:num w:numId="26">
    <w:abstractNumId w:val="68"/>
  </w:num>
  <w:num w:numId="27">
    <w:abstractNumId w:val="25"/>
  </w:num>
  <w:num w:numId="28">
    <w:abstractNumId w:val="19"/>
  </w:num>
  <w:num w:numId="29">
    <w:abstractNumId w:val="101"/>
  </w:num>
  <w:num w:numId="30">
    <w:abstractNumId w:val="94"/>
  </w:num>
  <w:num w:numId="31">
    <w:abstractNumId w:val="75"/>
  </w:num>
  <w:num w:numId="32">
    <w:abstractNumId w:val="46"/>
  </w:num>
  <w:num w:numId="33">
    <w:abstractNumId w:val="56"/>
  </w:num>
  <w:num w:numId="34">
    <w:abstractNumId w:val="59"/>
  </w:num>
  <w:num w:numId="35">
    <w:abstractNumId w:val="84"/>
  </w:num>
  <w:num w:numId="36">
    <w:abstractNumId w:val="52"/>
  </w:num>
  <w:num w:numId="37">
    <w:abstractNumId w:val="90"/>
  </w:num>
  <w:num w:numId="38">
    <w:abstractNumId w:val="72"/>
  </w:num>
  <w:num w:numId="39">
    <w:abstractNumId w:val="70"/>
  </w:num>
  <w:num w:numId="40">
    <w:abstractNumId w:val="32"/>
  </w:num>
  <w:num w:numId="41">
    <w:abstractNumId w:val="91"/>
  </w:num>
  <w:num w:numId="42">
    <w:abstractNumId w:val="33"/>
  </w:num>
  <w:num w:numId="43">
    <w:abstractNumId w:val="82"/>
  </w:num>
  <w:num w:numId="44">
    <w:abstractNumId w:val="53"/>
  </w:num>
  <w:num w:numId="45">
    <w:abstractNumId w:val="13"/>
  </w:num>
  <w:num w:numId="46">
    <w:abstractNumId w:val="62"/>
  </w:num>
  <w:num w:numId="47">
    <w:abstractNumId w:val="78"/>
  </w:num>
  <w:num w:numId="48">
    <w:abstractNumId w:val="88"/>
  </w:num>
  <w:num w:numId="49">
    <w:abstractNumId w:val="23"/>
  </w:num>
  <w:num w:numId="50">
    <w:abstractNumId w:val="65"/>
  </w:num>
  <w:num w:numId="51">
    <w:abstractNumId w:val="42"/>
  </w:num>
  <w:num w:numId="52">
    <w:abstractNumId w:val="105"/>
  </w:num>
  <w:num w:numId="53">
    <w:abstractNumId w:val="99"/>
  </w:num>
  <w:num w:numId="54">
    <w:abstractNumId w:val="11"/>
  </w:num>
  <w:num w:numId="55">
    <w:abstractNumId w:val="58"/>
  </w:num>
  <w:num w:numId="56">
    <w:abstractNumId w:val="35"/>
  </w:num>
  <w:num w:numId="57">
    <w:abstractNumId w:val="73"/>
  </w:num>
  <w:num w:numId="58">
    <w:abstractNumId w:val="14"/>
  </w:num>
  <w:num w:numId="59">
    <w:abstractNumId w:val="51"/>
  </w:num>
  <w:num w:numId="60">
    <w:abstractNumId w:val="47"/>
  </w:num>
  <w:num w:numId="61">
    <w:abstractNumId w:val="28"/>
  </w:num>
  <w:num w:numId="62">
    <w:abstractNumId w:val="37"/>
  </w:num>
  <w:num w:numId="63">
    <w:abstractNumId w:val="3"/>
  </w:num>
  <w:num w:numId="64">
    <w:abstractNumId w:val="86"/>
  </w:num>
  <w:num w:numId="65">
    <w:abstractNumId w:val="12"/>
  </w:num>
  <w:num w:numId="66">
    <w:abstractNumId w:val="81"/>
  </w:num>
  <w:num w:numId="67">
    <w:abstractNumId w:val="44"/>
  </w:num>
  <w:num w:numId="68">
    <w:abstractNumId w:val="36"/>
  </w:num>
  <w:num w:numId="69">
    <w:abstractNumId w:val="95"/>
  </w:num>
  <w:num w:numId="70">
    <w:abstractNumId w:val="60"/>
  </w:num>
  <w:num w:numId="71">
    <w:abstractNumId w:val="85"/>
  </w:num>
  <w:num w:numId="72">
    <w:abstractNumId w:val="76"/>
  </w:num>
  <w:num w:numId="73">
    <w:abstractNumId w:val="6"/>
  </w:num>
  <w:num w:numId="74">
    <w:abstractNumId w:val="107"/>
  </w:num>
  <w:num w:numId="75">
    <w:abstractNumId w:val="8"/>
  </w:num>
  <w:num w:numId="76">
    <w:abstractNumId w:val="100"/>
  </w:num>
  <w:num w:numId="77">
    <w:abstractNumId w:val="1"/>
  </w:num>
  <w:num w:numId="78">
    <w:abstractNumId w:val="89"/>
  </w:num>
  <w:num w:numId="79">
    <w:abstractNumId w:val="21"/>
  </w:num>
  <w:num w:numId="80">
    <w:abstractNumId w:val="92"/>
  </w:num>
  <w:num w:numId="81">
    <w:abstractNumId w:val="38"/>
  </w:num>
  <w:num w:numId="82">
    <w:abstractNumId w:val="98"/>
  </w:num>
  <w:num w:numId="83">
    <w:abstractNumId w:val="34"/>
  </w:num>
  <w:num w:numId="84">
    <w:abstractNumId w:val="9"/>
  </w:num>
  <w:num w:numId="85">
    <w:abstractNumId w:val="29"/>
  </w:num>
  <w:num w:numId="86">
    <w:abstractNumId w:val="2"/>
  </w:num>
  <w:num w:numId="87">
    <w:abstractNumId w:val="64"/>
  </w:num>
  <w:num w:numId="88">
    <w:abstractNumId w:val="66"/>
  </w:num>
  <w:num w:numId="89">
    <w:abstractNumId w:val="17"/>
  </w:num>
  <w:num w:numId="90">
    <w:abstractNumId w:val="71"/>
  </w:num>
  <w:num w:numId="91">
    <w:abstractNumId w:val="30"/>
  </w:num>
  <w:num w:numId="92">
    <w:abstractNumId w:val="26"/>
  </w:num>
  <w:num w:numId="93">
    <w:abstractNumId w:val="31"/>
  </w:num>
  <w:num w:numId="94">
    <w:abstractNumId w:val="74"/>
  </w:num>
  <w:num w:numId="95">
    <w:abstractNumId w:val="96"/>
  </w:num>
  <w:num w:numId="96">
    <w:abstractNumId w:val="54"/>
  </w:num>
  <w:num w:numId="97">
    <w:abstractNumId w:val="110"/>
  </w:num>
  <w:num w:numId="98">
    <w:abstractNumId w:val="77"/>
  </w:num>
  <w:num w:numId="99">
    <w:abstractNumId w:val="57"/>
  </w:num>
  <w:num w:numId="100">
    <w:abstractNumId w:val="103"/>
  </w:num>
  <w:num w:numId="101">
    <w:abstractNumId w:val="43"/>
  </w:num>
  <w:num w:numId="102">
    <w:abstractNumId w:val="18"/>
  </w:num>
  <w:num w:numId="103">
    <w:abstractNumId w:val="48"/>
  </w:num>
  <w:num w:numId="104">
    <w:abstractNumId w:val="79"/>
  </w:num>
  <w:num w:numId="105">
    <w:abstractNumId w:val="106"/>
  </w:num>
  <w:num w:numId="106">
    <w:abstractNumId w:val="102"/>
  </w:num>
  <w:num w:numId="107">
    <w:abstractNumId w:val="5"/>
  </w:num>
  <w:num w:numId="1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
  </w:num>
  <w:num w:numId="110">
    <w:abstractNumId w:val="97"/>
  </w:num>
  <w:num w:numId="111">
    <w:abstractNumId w:val="10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F7"/>
    <w:rsid w:val="00003F2E"/>
    <w:rsid w:val="00030035"/>
    <w:rsid w:val="00030968"/>
    <w:rsid w:val="00035C98"/>
    <w:rsid w:val="00036D4B"/>
    <w:rsid w:val="00036FE3"/>
    <w:rsid w:val="000450D1"/>
    <w:rsid w:val="00046EA0"/>
    <w:rsid w:val="00051F5A"/>
    <w:rsid w:val="00053BBB"/>
    <w:rsid w:val="0005503C"/>
    <w:rsid w:val="0007397F"/>
    <w:rsid w:val="000750E9"/>
    <w:rsid w:val="00083CB6"/>
    <w:rsid w:val="00084807"/>
    <w:rsid w:val="00094826"/>
    <w:rsid w:val="000A0CBE"/>
    <w:rsid w:val="000A5018"/>
    <w:rsid w:val="000A6601"/>
    <w:rsid w:val="000B16EB"/>
    <w:rsid w:val="000B36CC"/>
    <w:rsid w:val="000B3F1F"/>
    <w:rsid w:val="000C02E6"/>
    <w:rsid w:val="000C3C50"/>
    <w:rsid w:val="000D651D"/>
    <w:rsid w:val="000E3B9B"/>
    <w:rsid w:val="000E4746"/>
    <w:rsid w:val="000F3665"/>
    <w:rsid w:val="000F761A"/>
    <w:rsid w:val="001009E0"/>
    <w:rsid w:val="00101CE8"/>
    <w:rsid w:val="00110DA5"/>
    <w:rsid w:val="00125388"/>
    <w:rsid w:val="00131735"/>
    <w:rsid w:val="00132F35"/>
    <w:rsid w:val="00135C59"/>
    <w:rsid w:val="00141F6A"/>
    <w:rsid w:val="0014459F"/>
    <w:rsid w:val="001642ED"/>
    <w:rsid w:val="00183C37"/>
    <w:rsid w:val="00192FCC"/>
    <w:rsid w:val="001968DC"/>
    <w:rsid w:val="0019693F"/>
    <w:rsid w:val="001B516C"/>
    <w:rsid w:val="001C7CF7"/>
    <w:rsid w:val="001D4B06"/>
    <w:rsid w:val="001D6763"/>
    <w:rsid w:val="001E04AB"/>
    <w:rsid w:val="001E2DC3"/>
    <w:rsid w:val="001E4775"/>
    <w:rsid w:val="001E652A"/>
    <w:rsid w:val="001F2248"/>
    <w:rsid w:val="001F7CBD"/>
    <w:rsid w:val="00207B4B"/>
    <w:rsid w:val="00213560"/>
    <w:rsid w:val="002149C9"/>
    <w:rsid w:val="00246CB1"/>
    <w:rsid w:val="00255E05"/>
    <w:rsid w:val="00256DDD"/>
    <w:rsid w:val="00261051"/>
    <w:rsid w:val="002722DE"/>
    <w:rsid w:val="002726E5"/>
    <w:rsid w:val="00276E25"/>
    <w:rsid w:val="00281DAD"/>
    <w:rsid w:val="00283670"/>
    <w:rsid w:val="002A62C7"/>
    <w:rsid w:val="002A77A1"/>
    <w:rsid w:val="002A77EA"/>
    <w:rsid w:val="002B145D"/>
    <w:rsid w:val="002B2BA8"/>
    <w:rsid w:val="002B5AD4"/>
    <w:rsid w:val="002B6FFB"/>
    <w:rsid w:val="002C148C"/>
    <w:rsid w:val="002C2304"/>
    <w:rsid w:val="002C3D67"/>
    <w:rsid w:val="002C5B3C"/>
    <w:rsid w:val="002F156B"/>
    <w:rsid w:val="002F65AF"/>
    <w:rsid w:val="003005F1"/>
    <w:rsid w:val="00314170"/>
    <w:rsid w:val="003213A0"/>
    <w:rsid w:val="00333358"/>
    <w:rsid w:val="00335C02"/>
    <w:rsid w:val="00344E0D"/>
    <w:rsid w:val="003512D9"/>
    <w:rsid w:val="00355500"/>
    <w:rsid w:val="00356098"/>
    <w:rsid w:val="00367048"/>
    <w:rsid w:val="003670F5"/>
    <w:rsid w:val="00372225"/>
    <w:rsid w:val="003755EF"/>
    <w:rsid w:val="003818A8"/>
    <w:rsid w:val="0039321D"/>
    <w:rsid w:val="003A278F"/>
    <w:rsid w:val="003A4D29"/>
    <w:rsid w:val="003A648D"/>
    <w:rsid w:val="003B37D0"/>
    <w:rsid w:val="003C1351"/>
    <w:rsid w:val="003C5DDA"/>
    <w:rsid w:val="003D4E1D"/>
    <w:rsid w:val="003F1F1F"/>
    <w:rsid w:val="003F2DC0"/>
    <w:rsid w:val="003F68A2"/>
    <w:rsid w:val="00400C01"/>
    <w:rsid w:val="0040271B"/>
    <w:rsid w:val="00405F36"/>
    <w:rsid w:val="00416923"/>
    <w:rsid w:val="00420EF4"/>
    <w:rsid w:val="00421044"/>
    <w:rsid w:val="00424D07"/>
    <w:rsid w:val="00424E82"/>
    <w:rsid w:val="00426E57"/>
    <w:rsid w:val="00426F37"/>
    <w:rsid w:val="0042755F"/>
    <w:rsid w:val="00441F21"/>
    <w:rsid w:val="004430D9"/>
    <w:rsid w:val="00444950"/>
    <w:rsid w:val="00451E65"/>
    <w:rsid w:val="004553A4"/>
    <w:rsid w:val="00464F76"/>
    <w:rsid w:val="0047170B"/>
    <w:rsid w:val="00472132"/>
    <w:rsid w:val="00475E3E"/>
    <w:rsid w:val="00490FE8"/>
    <w:rsid w:val="00495010"/>
    <w:rsid w:val="0049729B"/>
    <w:rsid w:val="004A2421"/>
    <w:rsid w:val="004B26C0"/>
    <w:rsid w:val="004C596E"/>
    <w:rsid w:val="004D3948"/>
    <w:rsid w:val="004D560B"/>
    <w:rsid w:val="004D7196"/>
    <w:rsid w:val="004E00F8"/>
    <w:rsid w:val="004F44B3"/>
    <w:rsid w:val="0050069C"/>
    <w:rsid w:val="0050636D"/>
    <w:rsid w:val="00513A97"/>
    <w:rsid w:val="005201FC"/>
    <w:rsid w:val="00527B11"/>
    <w:rsid w:val="00530364"/>
    <w:rsid w:val="00542115"/>
    <w:rsid w:val="00544B9E"/>
    <w:rsid w:val="005458D0"/>
    <w:rsid w:val="00551861"/>
    <w:rsid w:val="00551C9A"/>
    <w:rsid w:val="00570713"/>
    <w:rsid w:val="0057351F"/>
    <w:rsid w:val="00573B98"/>
    <w:rsid w:val="0058650C"/>
    <w:rsid w:val="005B22D4"/>
    <w:rsid w:val="005B4D16"/>
    <w:rsid w:val="005B7C01"/>
    <w:rsid w:val="005C7768"/>
    <w:rsid w:val="005D76CF"/>
    <w:rsid w:val="005E4EB6"/>
    <w:rsid w:val="005E7C64"/>
    <w:rsid w:val="005F1098"/>
    <w:rsid w:val="005F515F"/>
    <w:rsid w:val="006008C7"/>
    <w:rsid w:val="00603418"/>
    <w:rsid w:val="006127CA"/>
    <w:rsid w:val="006235D0"/>
    <w:rsid w:val="00632E60"/>
    <w:rsid w:val="00641138"/>
    <w:rsid w:val="006557B2"/>
    <w:rsid w:val="0067139A"/>
    <w:rsid w:val="0067248A"/>
    <w:rsid w:val="00672D3E"/>
    <w:rsid w:val="006761BB"/>
    <w:rsid w:val="006942D1"/>
    <w:rsid w:val="006973FC"/>
    <w:rsid w:val="006A405A"/>
    <w:rsid w:val="006A427D"/>
    <w:rsid w:val="006A529B"/>
    <w:rsid w:val="006C793B"/>
    <w:rsid w:val="006D1A45"/>
    <w:rsid w:val="006E34C0"/>
    <w:rsid w:val="006F06C0"/>
    <w:rsid w:val="006F4409"/>
    <w:rsid w:val="00711770"/>
    <w:rsid w:val="007170AE"/>
    <w:rsid w:val="0072073C"/>
    <w:rsid w:val="00730D4D"/>
    <w:rsid w:val="007414E1"/>
    <w:rsid w:val="00741D8D"/>
    <w:rsid w:val="007449B7"/>
    <w:rsid w:val="00746E8C"/>
    <w:rsid w:val="00754431"/>
    <w:rsid w:val="00760480"/>
    <w:rsid w:val="0076289A"/>
    <w:rsid w:val="00762ECE"/>
    <w:rsid w:val="00767E7F"/>
    <w:rsid w:val="00777B5A"/>
    <w:rsid w:val="00780A5F"/>
    <w:rsid w:val="00781553"/>
    <w:rsid w:val="007822CE"/>
    <w:rsid w:val="007918AE"/>
    <w:rsid w:val="007A277D"/>
    <w:rsid w:val="007A32AE"/>
    <w:rsid w:val="007A39F0"/>
    <w:rsid w:val="007A6C5E"/>
    <w:rsid w:val="007B76B1"/>
    <w:rsid w:val="007C3CC0"/>
    <w:rsid w:val="007C79BB"/>
    <w:rsid w:val="007E00F2"/>
    <w:rsid w:val="007E03DF"/>
    <w:rsid w:val="007F1967"/>
    <w:rsid w:val="007F2D5C"/>
    <w:rsid w:val="007F6DC5"/>
    <w:rsid w:val="00800066"/>
    <w:rsid w:val="00813CF1"/>
    <w:rsid w:val="00821859"/>
    <w:rsid w:val="0082281F"/>
    <w:rsid w:val="008306B9"/>
    <w:rsid w:val="00842657"/>
    <w:rsid w:val="00843243"/>
    <w:rsid w:val="00846017"/>
    <w:rsid w:val="008549AA"/>
    <w:rsid w:val="00863B59"/>
    <w:rsid w:val="008836A5"/>
    <w:rsid w:val="00893CE6"/>
    <w:rsid w:val="008A47C5"/>
    <w:rsid w:val="008A543D"/>
    <w:rsid w:val="008B4387"/>
    <w:rsid w:val="008C0CFD"/>
    <w:rsid w:val="008D0729"/>
    <w:rsid w:val="008D0739"/>
    <w:rsid w:val="008D1522"/>
    <w:rsid w:val="008D2D58"/>
    <w:rsid w:val="008D46CD"/>
    <w:rsid w:val="008E5CD4"/>
    <w:rsid w:val="008E69B2"/>
    <w:rsid w:val="00901668"/>
    <w:rsid w:val="009053E2"/>
    <w:rsid w:val="009154BF"/>
    <w:rsid w:val="00916097"/>
    <w:rsid w:val="00922F3E"/>
    <w:rsid w:val="00924473"/>
    <w:rsid w:val="00927612"/>
    <w:rsid w:val="00944F39"/>
    <w:rsid w:val="00947F80"/>
    <w:rsid w:val="00956EC5"/>
    <w:rsid w:val="00962F79"/>
    <w:rsid w:val="00965430"/>
    <w:rsid w:val="0096641A"/>
    <w:rsid w:val="0097261C"/>
    <w:rsid w:val="00974A89"/>
    <w:rsid w:val="0099087E"/>
    <w:rsid w:val="009A313A"/>
    <w:rsid w:val="009A6850"/>
    <w:rsid w:val="009A6ECD"/>
    <w:rsid w:val="009A7883"/>
    <w:rsid w:val="009B129F"/>
    <w:rsid w:val="009B1BF9"/>
    <w:rsid w:val="009B712E"/>
    <w:rsid w:val="009C0422"/>
    <w:rsid w:val="009C12CD"/>
    <w:rsid w:val="009C16D2"/>
    <w:rsid w:val="009C6554"/>
    <w:rsid w:val="009D12FB"/>
    <w:rsid w:val="009D1FA0"/>
    <w:rsid w:val="009E19EA"/>
    <w:rsid w:val="009E2AE6"/>
    <w:rsid w:val="009F17C0"/>
    <w:rsid w:val="009F2260"/>
    <w:rsid w:val="009F6CBD"/>
    <w:rsid w:val="00A02869"/>
    <w:rsid w:val="00A030D1"/>
    <w:rsid w:val="00A07F13"/>
    <w:rsid w:val="00A24FF9"/>
    <w:rsid w:val="00A25A6F"/>
    <w:rsid w:val="00A26BDB"/>
    <w:rsid w:val="00A31CAF"/>
    <w:rsid w:val="00A4177C"/>
    <w:rsid w:val="00A42658"/>
    <w:rsid w:val="00A432E4"/>
    <w:rsid w:val="00A435C5"/>
    <w:rsid w:val="00A458E6"/>
    <w:rsid w:val="00A5039B"/>
    <w:rsid w:val="00A57C97"/>
    <w:rsid w:val="00A62AB8"/>
    <w:rsid w:val="00A67103"/>
    <w:rsid w:val="00A87FD4"/>
    <w:rsid w:val="00A9796F"/>
    <w:rsid w:val="00AA401A"/>
    <w:rsid w:val="00AB0D0D"/>
    <w:rsid w:val="00AB511B"/>
    <w:rsid w:val="00AC3F48"/>
    <w:rsid w:val="00AE0920"/>
    <w:rsid w:val="00AE0D61"/>
    <w:rsid w:val="00AE164E"/>
    <w:rsid w:val="00AE2B6B"/>
    <w:rsid w:val="00AE5F3D"/>
    <w:rsid w:val="00AF0A37"/>
    <w:rsid w:val="00AF5D94"/>
    <w:rsid w:val="00AF5E3C"/>
    <w:rsid w:val="00AF6D96"/>
    <w:rsid w:val="00AF7B3D"/>
    <w:rsid w:val="00B10C23"/>
    <w:rsid w:val="00B10F47"/>
    <w:rsid w:val="00B1675B"/>
    <w:rsid w:val="00B168DA"/>
    <w:rsid w:val="00B21144"/>
    <w:rsid w:val="00B246AC"/>
    <w:rsid w:val="00B24B95"/>
    <w:rsid w:val="00B261BE"/>
    <w:rsid w:val="00B42FC9"/>
    <w:rsid w:val="00B46B2C"/>
    <w:rsid w:val="00B50559"/>
    <w:rsid w:val="00B651A1"/>
    <w:rsid w:val="00B71732"/>
    <w:rsid w:val="00B830A1"/>
    <w:rsid w:val="00B97269"/>
    <w:rsid w:val="00BA556B"/>
    <w:rsid w:val="00BB356F"/>
    <w:rsid w:val="00BB63A9"/>
    <w:rsid w:val="00BB7BE8"/>
    <w:rsid w:val="00BC33C5"/>
    <w:rsid w:val="00BE6A29"/>
    <w:rsid w:val="00BE74A6"/>
    <w:rsid w:val="00C02DC9"/>
    <w:rsid w:val="00C033CB"/>
    <w:rsid w:val="00C04A7F"/>
    <w:rsid w:val="00C07745"/>
    <w:rsid w:val="00C166F3"/>
    <w:rsid w:val="00C25551"/>
    <w:rsid w:val="00C265B9"/>
    <w:rsid w:val="00C369A1"/>
    <w:rsid w:val="00C36D9C"/>
    <w:rsid w:val="00C4171E"/>
    <w:rsid w:val="00C434B9"/>
    <w:rsid w:val="00C468E9"/>
    <w:rsid w:val="00C576C5"/>
    <w:rsid w:val="00C63D4A"/>
    <w:rsid w:val="00C807E9"/>
    <w:rsid w:val="00C829D2"/>
    <w:rsid w:val="00C8319A"/>
    <w:rsid w:val="00C86A5A"/>
    <w:rsid w:val="00CA0C95"/>
    <w:rsid w:val="00CB1059"/>
    <w:rsid w:val="00CB46F1"/>
    <w:rsid w:val="00CB5DEC"/>
    <w:rsid w:val="00CC349B"/>
    <w:rsid w:val="00CC6E1C"/>
    <w:rsid w:val="00CD6075"/>
    <w:rsid w:val="00CE27E5"/>
    <w:rsid w:val="00CE4F28"/>
    <w:rsid w:val="00CE7707"/>
    <w:rsid w:val="00CF34A0"/>
    <w:rsid w:val="00CF49D8"/>
    <w:rsid w:val="00D00EA8"/>
    <w:rsid w:val="00D02EE0"/>
    <w:rsid w:val="00D04E1E"/>
    <w:rsid w:val="00D13B3C"/>
    <w:rsid w:val="00D156FC"/>
    <w:rsid w:val="00D17CCD"/>
    <w:rsid w:val="00D23B1C"/>
    <w:rsid w:val="00D258E3"/>
    <w:rsid w:val="00D26006"/>
    <w:rsid w:val="00D34705"/>
    <w:rsid w:val="00D364D4"/>
    <w:rsid w:val="00D442B2"/>
    <w:rsid w:val="00D44BB8"/>
    <w:rsid w:val="00D46678"/>
    <w:rsid w:val="00D5388A"/>
    <w:rsid w:val="00D55C3B"/>
    <w:rsid w:val="00D64F13"/>
    <w:rsid w:val="00D73A4E"/>
    <w:rsid w:val="00D74172"/>
    <w:rsid w:val="00D9559F"/>
    <w:rsid w:val="00D975D7"/>
    <w:rsid w:val="00DA7A99"/>
    <w:rsid w:val="00DB6A02"/>
    <w:rsid w:val="00DC0644"/>
    <w:rsid w:val="00DF1540"/>
    <w:rsid w:val="00DF7EBE"/>
    <w:rsid w:val="00DF7F16"/>
    <w:rsid w:val="00E27498"/>
    <w:rsid w:val="00E37B4B"/>
    <w:rsid w:val="00E43DE7"/>
    <w:rsid w:val="00E56231"/>
    <w:rsid w:val="00E801F7"/>
    <w:rsid w:val="00E82006"/>
    <w:rsid w:val="00E8431A"/>
    <w:rsid w:val="00E86E90"/>
    <w:rsid w:val="00E900C8"/>
    <w:rsid w:val="00E927C1"/>
    <w:rsid w:val="00EA1B3F"/>
    <w:rsid w:val="00EA3135"/>
    <w:rsid w:val="00EA60B6"/>
    <w:rsid w:val="00EB4A29"/>
    <w:rsid w:val="00EC50C5"/>
    <w:rsid w:val="00EC7DCD"/>
    <w:rsid w:val="00ED1BD1"/>
    <w:rsid w:val="00ED5A07"/>
    <w:rsid w:val="00EE111B"/>
    <w:rsid w:val="00EE20F1"/>
    <w:rsid w:val="00EE548E"/>
    <w:rsid w:val="00EE7FAB"/>
    <w:rsid w:val="00EF6334"/>
    <w:rsid w:val="00EF7F81"/>
    <w:rsid w:val="00F030D4"/>
    <w:rsid w:val="00F038DF"/>
    <w:rsid w:val="00F04211"/>
    <w:rsid w:val="00F07690"/>
    <w:rsid w:val="00F10828"/>
    <w:rsid w:val="00F144BA"/>
    <w:rsid w:val="00F215A7"/>
    <w:rsid w:val="00F23525"/>
    <w:rsid w:val="00F23773"/>
    <w:rsid w:val="00F26B20"/>
    <w:rsid w:val="00F34B33"/>
    <w:rsid w:val="00F41CBF"/>
    <w:rsid w:val="00F548C8"/>
    <w:rsid w:val="00F66221"/>
    <w:rsid w:val="00F70D1E"/>
    <w:rsid w:val="00F719A1"/>
    <w:rsid w:val="00F71A85"/>
    <w:rsid w:val="00F73410"/>
    <w:rsid w:val="00F7538A"/>
    <w:rsid w:val="00F774AD"/>
    <w:rsid w:val="00F7796B"/>
    <w:rsid w:val="00F80E9F"/>
    <w:rsid w:val="00F86BC9"/>
    <w:rsid w:val="00F87B36"/>
    <w:rsid w:val="00F97CBF"/>
    <w:rsid w:val="00FB50C5"/>
    <w:rsid w:val="00FB538B"/>
    <w:rsid w:val="00FD3F5B"/>
    <w:rsid w:val="00FD6826"/>
    <w:rsid w:val="00FE16FA"/>
    <w:rsid w:val="00FE1F6B"/>
    <w:rsid w:val="00FF37CF"/>
    <w:rsid w:val="00FF4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C64BA-3141-4D55-9342-F290102B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10F47"/>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B10F47"/>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B10F47"/>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
    <w:qFormat/>
    <w:rsid w:val="00B10F47"/>
    <w:pPr>
      <w:keepNext/>
      <w:spacing w:before="240" w:after="60" w:line="240" w:lineRule="auto"/>
      <w:outlineLvl w:val="3"/>
    </w:pPr>
    <w:rPr>
      <w:rFonts w:ascii="Times New Roman" w:eastAsia="Times New Roman" w:hAnsi="Times New Roman" w:cs="Times New Roman"/>
      <w:b/>
      <w:sz w:val="28"/>
      <w:szCs w:val="20"/>
    </w:rPr>
  </w:style>
  <w:style w:type="paragraph" w:styleId="7">
    <w:name w:val="heading 7"/>
    <w:basedOn w:val="a"/>
    <w:next w:val="a"/>
    <w:link w:val="70"/>
    <w:uiPriority w:val="9"/>
    <w:semiHidden/>
    <w:unhideWhenUsed/>
    <w:qFormat/>
    <w:rsid w:val="00CB1059"/>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01F7"/>
  </w:style>
  <w:style w:type="paragraph" w:styleId="a3">
    <w:name w:val="Balloon Text"/>
    <w:basedOn w:val="a"/>
    <w:link w:val="a4"/>
    <w:uiPriority w:val="99"/>
    <w:semiHidden/>
    <w:unhideWhenUsed/>
    <w:rsid w:val="00E801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F7"/>
    <w:rPr>
      <w:rFonts w:ascii="Tahoma" w:hAnsi="Tahoma" w:cs="Tahoma"/>
      <w:sz w:val="16"/>
      <w:szCs w:val="16"/>
    </w:rPr>
  </w:style>
  <w:style w:type="paragraph" w:styleId="a5">
    <w:name w:val="List Paragraph"/>
    <w:aliases w:val="ТЗ список,Абзац списка нумерованный"/>
    <w:basedOn w:val="a"/>
    <w:uiPriority w:val="34"/>
    <w:qFormat/>
    <w:rsid w:val="00261051"/>
    <w:pPr>
      <w:ind w:left="720"/>
      <w:contextualSpacing/>
    </w:pPr>
  </w:style>
  <w:style w:type="paragraph" w:customStyle="1" w:styleId="paragraph">
    <w:name w:val="paragraph"/>
    <w:basedOn w:val="a"/>
    <w:rsid w:val="00F41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1CBF"/>
  </w:style>
  <w:style w:type="character" w:customStyle="1" w:styleId="spellingerror">
    <w:name w:val="spellingerror"/>
    <w:basedOn w:val="a0"/>
    <w:rsid w:val="00F41CBF"/>
  </w:style>
  <w:style w:type="character" w:customStyle="1" w:styleId="eop">
    <w:name w:val="eop"/>
    <w:basedOn w:val="a0"/>
    <w:rsid w:val="00F41CBF"/>
  </w:style>
  <w:style w:type="character" w:customStyle="1" w:styleId="10">
    <w:name w:val="Заголовок 1 Знак"/>
    <w:basedOn w:val="a0"/>
    <w:link w:val="1"/>
    <w:uiPriority w:val="9"/>
    <w:rsid w:val="00B10F47"/>
    <w:rPr>
      <w:rFonts w:ascii="Arial" w:eastAsia="Times New Roman" w:hAnsi="Arial" w:cs="Times New Roman"/>
      <w:b/>
      <w:kern w:val="32"/>
      <w:sz w:val="32"/>
      <w:szCs w:val="20"/>
    </w:rPr>
  </w:style>
  <w:style w:type="character" w:customStyle="1" w:styleId="20">
    <w:name w:val="Заголовок 2 Знак"/>
    <w:basedOn w:val="a0"/>
    <w:link w:val="2"/>
    <w:uiPriority w:val="9"/>
    <w:rsid w:val="00B10F47"/>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B10F47"/>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
    <w:rsid w:val="00B10F47"/>
    <w:rPr>
      <w:rFonts w:ascii="Times New Roman" w:eastAsia="Times New Roman" w:hAnsi="Times New Roman" w:cs="Times New Roman"/>
      <w:b/>
      <w:sz w:val="28"/>
      <w:szCs w:val="20"/>
    </w:rPr>
  </w:style>
  <w:style w:type="character" w:styleId="a6">
    <w:name w:val="Hyperlink"/>
    <w:rsid w:val="00B10F47"/>
    <w:rPr>
      <w:color w:val="0000FF"/>
      <w:u w:val="single"/>
    </w:rPr>
  </w:style>
  <w:style w:type="table" w:styleId="a7">
    <w:name w:val="Table Grid"/>
    <w:basedOn w:val="a1"/>
    <w:uiPriority w:val="39"/>
    <w:rsid w:val="00B10F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0F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B10F47"/>
    <w:rPr>
      <w:rFonts w:ascii="Times New Roman" w:eastAsia="Times New Roman" w:hAnsi="Times New Roman" w:cs="Times New Roman"/>
      <w:sz w:val="24"/>
      <w:szCs w:val="20"/>
    </w:rPr>
  </w:style>
  <w:style w:type="paragraph" w:styleId="aa">
    <w:name w:val="footer"/>
    <w:basedOn w:val="a"/>
    <w:link w:val="ab"/>
    <w:uiPriority w:val="99"/>
    <w:rsid w:val="00B10F47"/>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a"/>
    <w:uiPriority w:val="99"/>
    <w:rsid w:val="00B10F47"/>
    <w:rPr>
      <w:rFonts w:ascii="Times New Roman" w:eastAsia="Times New Roman" w:hAnsi="Times New Roman" w:cs="Times New Roman"/>
      <w:sz w:val="24"/>
      <w:szCs w:val="20"/>
    </w:rPr>
  </w:style>
  <w:style w:type="character" w:styleId="ac">
    <w:name w:val="page number"/>
    <w:uiPriority w:val="99"/>
    <w:rsid w:val="00B10F47"/>
  </w:style>
  <w:style w:type="paragraph" w:styleId="ad">
    <w:name w:val="List"/>
    <w:basedOn w:val="a"/>
    <w:uiPriority w:val="99"/>
    <w:rsid w:val="00B10F47"/>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uiPriority w:val="99"/>
    <w:rsid w:val="00B10F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B10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10F47"/>
    <w:rPr>
      <w:rFonts w:ascii="Courier New" w:eastAsia="Times New Roman" w:hAnsi="Courier New" w:cs="Times New Roman"/>
      <w:sz w:val="20"/>
      <w:szCs w:val="20"/>
    </w:rPr>
  </w:style>
  <w:style w:type="paragraph" w:styleId="ae">
    <w:name w:val="Normal (Web)"/>
    <w:basedOn w:val="a"/>
    <w:uiPriority w:val="99"/>
    <w:rsid w:val="00B10F47"/>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B10F4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B10F47"/>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
    <w:name w:val="Document Map"/>
    <w:basedOn w:val="a"/>
    <w:link w:val="af0"/>
    <w:uiPriority w:val="99"/>
    <w:semiHidden/>
    <w:rsid w:val="00B10F47"/>
    <w:pPr>
      <w:shd w:val="clear" w:color="auto" w:fill="000080"/>
      <w:spacing w:after="0" w:line="240" w:lineRule="auto"/>
    </w:pPr>
    <w:rPr>
      <w:rFonts w:ascii="Tahoma" w:eastAsia="Times New Roman" w:hAnsi="Tahoma" w:cs="Times New Roman"/>
      <w:sz w:val="20"/>
      <w:szCs w:val="20"/>
    </w:rPr>
  </w:style>
  <w:style w:type="character" w:customStyle="1" w:styleId="af0">
    <w:name w:val="Схема документа Знак"/>
    <w:basedOn w:val="a0"/>
    <w:link w:val="af"/>
    <w:uiPriority w:val="99"/>
    <w:semiHidden/>
    <w:rsid w:val="00B10F47"/>
    <w:rPr>
      <w:rFonts w:ascii="Tahoma" w:eastAsia="Times New Roman" w:hAnsi="Tahoma" w:cs="Times New Roman"/>
      <w:sz w:val="20"/>
      <w:szCs w:val="20"/>
      <w:shd w:val="clear" w:color="auto" w:fill="000080"/>
    </w:rPr>
  </w:style>
  <w:style w:type="paragraph" w:styleId="21">
    <w:name w:val="Body Text 2"/>
    <w:basedOn w:val="a"/>
    <w:link w:val="22"/>
    <w:uiPriority w:val="99"/>
    <w:rsid w:val="00B10F47"/>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B10F47"/>
    <w:rPr>
      <w:rFonts w:ascii="Arial" w:eastAsia="Times New Roman" w:hAnsi="Arial" w:cs="Times New Roman"/>
      <w:b/>
      <w:sz w:val="24"/>
      <w:szCs w:val="20"/>
    </w:rPr>
  </w:style>
  <w:style w:type="paragraph" w:customStyle="1" w:styleId="11">
    <w:name w:val="Знак1 Знак Знак Знак"/>
    <w:basedOn w:val="a"/>
    <w:rsid w:val="00B10F47"/>
    <w:pPr>
      <w:spacing w:after="160" w:line="240" w:lineRule="exact"/>
    </w:pPr>
    <w:rPr>
      <w:rFonts w:ascii="Verdana" w:eastAsia="Times New Roman" w:hAnsi="Verdana" w:cs="Verdana"/>
      <w:sz w:val="20"/>
      <w:szCs w:val="20"/>
      <w:lang w:val="en-US" w:eastAsia="en-US"/>
    </w:rPr>
  </w:style>
  <w:style w:type="paragraph" w:styleId="af1">
    <w:name w:val="Title"/>
    <w:basedOn w:val="a"/>
    <w:link w:val="af2"/>
    <w:uiPriority w:val="10"/>
    <w:qFormat/>
    <w:rsid w:val="00B10F47"/>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2">
    <w:name w:val="Заголовок Знак"/>
    <w:basedOn w:val="a0"/>
    <w:link w:val="af1"/>
    <w:uiPriority w:val="10"/>
    <w:rsid w:val="00B10F47"/>
    <w:rPr>
      <w:rFonts w:ascii="Times New Roman" w:eastAsia="Times New Roman" w:hAnsi="Times New Roman" w:cs="Times New Roman"/>
      <w:b/>
      <w:spacing w:val="20"/>
      <w:sz w:val="28"/>
      <w:szCs w:val="20"/>
    </w:rPr>
  </w:style>
  <w:style w:type="paragraph" w:styleId="af3">
    <w:name w:val="Body Text Indent"/>
    <w:basedOn w:val="a"/>
    <w:link w:val="af4"/>
    <w:uiPriority w:val="99"/>
    <w:rsid w:val="00B10F47"/>
    <w:pPr>
      <w:spacing w:after="120" w:line="240" w:lineRule="auto"/>
      <w:ind w:left="283"/>
    </w:pPr>
    <w:rPr>
      <w:rFonts w:ascii="Times New Roman" w:eastAsia="Times New Roman" w:hAnsi="Times New Roman" w:cs="Times New Roman"/>
      <w:sz w:val="24"/>
      <w:szCs w:val="20"/>
    </w:rPr>
  </w:style>
  <w:style w:type="character" w:customStyle="1" w:styleId="af4">
    <w:name w:val="Основной текст с отступом Знак"/>
    <w:basedOn w:val="a0"/>
    <w:link w:val="af3"/>
    <w:uiPriority w:val="99"/>
    <w:rsid w:val="00B10F47"/>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B10F47"/>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B10F47"/>
    <w:rPr>
      <w:rFonts w:ascii="Calibri" w:eastAsia="Times New Roman" w:hAnsi="Calibri" w:cs="Times New Roman"/>
      <w:sz w:val="16"/>
      <w:szCs w:val="20"/>
    </w:rPr>
  </w:style>
  <w:style w:type="paragraph" w:customStyle="1" w:styleId="ConsNormal">
    <w:name w:val="ConsNormal"/>
    <w:rsid w:val="00B10F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B10F47"/>
    <w:pPr>
      <w:spacing w:after="0" w:line="240" w:lineRule="auto"/>
    </w:pPr>
    <w:rPr>
      <w:rFonts w:ascii="Verdana" w:eastAsia="Times New Roman" w:hAnsi="Verdana" w:cs="Verdana"/>
      <w:sz w:val="24"/>
      <w:szCs w:val="24"/>
      <w:lang w:eastAsia="en-US"/>
    </w:rPr>
  </w:style>
  <w:style w:type="paragraph" w:styleId="af6">
    <w:name w:val="No Spacing"/>
    <w:uiPriority w:val="1"/>
    <w:qFormat/>
    <w:rsid w:val="00B10F47"/>
    <w:pPr>
      <w:spacing w:after="0" w:line="240" w:lineRule="auto"/>
    </w:pPr>
    <w:rPr>
      <w:rFonts w:ascii="Times New Roman" w:eastAsia="Times New Roman" w:hAnsi="Times New Roman" w:cs="Times New Roman"/>
      <w:sz w:val="24"/>
      <w:szCs w:val="24"/>
    </w:rPr>
  </w:style>
  <w:style w:type="paragraph" w:styleId="af7">
    <w:name w:val="Body Text"/>
    <w:basedOn w:val="a"/>
    <w:link w:val="af8"/>
    <w:uiPriority w:val="99"/>
    <w:rsid w:val="00B10F47"/>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B10F47"/>
    <w:rPr>
      <w:rFonts w:ascii="Times New Roman" w:eastAsia="Times New Roman" w:hAnsi="Times New Roman" w:cs="Times New Roman"/>
      <w:sz w:val="24"/>
      <w:szCs w:val="20"/>
    </w:rPr>
  </w:style>
  <w:style w:type="paragraph" w:styleId="af9">
    <w:name w:val="caption"/>
    <w:basedOn w:val="a"/>
    <w:next w:val="a"/>
    <w:uiPriority w:val="35"/>
    <w:qFormat/>
    <w:rsid w:val="00B10F47"/>
    <w:pPr>
      <w:spacing w:after="0" w:line="240" w:lineRule="auto"/>
      <w:jc w:val="center"/>
    </w:pPr>
    <w:rPr>
      <w:rFonts w:ascii="Times New Roman" w:eastAsia="Times New Roman" w:hAnsi="Times New Roman" w:cs="Times New Roman"/>
      <w:b/>
      <w:bCs/>
      <w:sz w:val="24"/>
      <w:szCs w:val="24"/>
    </w:rPr>
  </w:style>
  <w:style w:type="character" w:styleId="afa">
    <w:name w:val="annotation reference"/>
    <w:uiPriority w:val="99"/>
    <w:semiHidden/>
    <w:unhideWhenUsed/>
    <w:rsid w:val="00B10F47"/>
    <w:rPr>
      <w:sz w:val="16"/>
      <w:szCs w:val="16"/>
    </w:rPr>
  </w:style>
  <w:style w:type="paragraph" w:styleId="afb">
    <w:name w:val="annotation text"/>
    <w:basedOn w:val="a"/>
    <w:link w:val="afc"/>
    <w:uiPriority w:val="99"/>
    <w:semiHidden/>
    <w:unhideWhenUsed/>
    <w:rsid w:val="00B10F47"/>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B10F47"/>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B10F47"/>
    <w:rPr>
      <w:b/>
      <w:bCs/>
    </w:rPr>
  </w:style>
  <w:style w:type="character" w:customStyle="1" w:styleId="afe">
    <w:name w:val="Тема примечания Знак"/>
    <w:basedOn w:val="afc"/>
    <w:link w:val="afd"/>
    <w:uiPriority w:val="99"/>
    <w:semiHidden/>
    <w:rsid w:val="00B10F47"/>
    <w:rPr>
      <w:rFonts w:ascii="Calibri" w:eastAsia="Times New Roman" w:hAnsi="Calibri" w:cs="Times New Roman"/>
      <w:b/>
      <w:bCs/>
      <w:sz w:val="20"/>
      <w:szCs w:val="20"/>
    </w:rPr>
  </w:style>
  <w:style w:type="paragraph" w:customStyle="1" w:styleId="s1">
    <w:name w:val="s_1"/>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10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E164E"/>
    <w:rPr>
      <w:rFonts w:ascii="Arial" w:eastAsia="Times New Roman" w:hAnsi="Arial" w:cs="Arial"/>
      <w:sz w:val="20"/>
      <w:szCs w:val="20"/>
    </w:rPr>
  </w:style>
  <w:style w:type="character" w:customStyle="1" w:styleId="aff">
    <w:name w:val="Основной текст_"/>
    <w:basedOn w:val="a0"/>
    <w:link w:val="33"/>
    <w:rsid w:val="007E00F2"/>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f"/>
    <w:rsid w:val="007E00F2"/>
    <w:pPr>
      <w:widowControl w:val="0"/>
      <w:shd w:val="clear" w:color="auto" w:fill="FFFFFF"/>
      <w:spacing w:before="480" w:after="0" w:line="322" w:lineRule="exact"/>
      <w:jc w:val="both"/>
    </w:pPr>
    <w:rPr>
      <w:rFonts w:ascii="Times New Roman" w:eastAsia="Times New Roman" w:hAnsi="Times New Roman" w:cs="Times New Roman"/>
      <w:sz w:val="26"/>
      <w:szCs w:val="26"/>
    </w:rPr>
  </w:style>
  <w:style w:type="character" w:customStyle="1" w:styleId="fontstyle01">
    <w:name w:val="fontstyle01"/>
    <w:rsid w:val="00183C37"/>
    <w:rPr>
      <w:rFonts w:ascii="TimesNewRomanPSMT" w:hAnsi="TimesNewRomanPSMT" w:hint="default"/>
      <w:b w:val="0"/>
      <w:bCs w:val="0"/>
      <w:i w:val="0"/>
      <w:iCs w:val="0"/>
      <w:color w:val="000000"/>
      <w:sz w:val="28"/>
      <w:szCs w:val="28"/>
    </w:rPr>
  </w:style>
  <w:style w:type="character" w:customStyle="1" w:styleId="ed">
    <w:name w:val="ed"/>
    <w:basedOn w:val="a0"/>
    <w:rsid w:val="00672D3E"/>
  </w:style>
  <w:style w:type="character" w:customStyle="1" w:styleId="w9">
    <w:name w:val="w9"/>
    <w:basedOn w:val="a0"/>
    <w:rsid w:val="00F66221"/>
  </w:style>
  <w:style w:type="character" w:customStyle="1" w:styleId="cmd">
    <w:name w:val="cmd"/>
    <w:basedOn w:val="a0"/>
    <w:rsid w:val="00F66221"/>
  </w:style>
  <w:style w:type="character" w:customStyle="1" w:styleId="70">
    <w:name w:val="Заголовок 7 Знак"/>
    <w:basedOn w:val="a0"/>
    <w:link w:val="7"/>
    <w:uiPriority w:val="9"/>
    <w:semiHidden/>
    <w:rsid w:val="00CB1059"/>
    <w:rPr>
      <w:rFonts w:ascii="Calibri" w:eastAsia="Times New Roman" w:hAnsi="Calibri" w:cs="Times New Roman"/>
      <w:sz w:val="24"/>
      <w:szCs w:val="24"/>
    </w:rPr>
  </w:style>
  <w:style w:type="paragraph" w:customStyle="1" w:styleId="ConsPlusDocList">
    <w:name w:val="ConsPlusDocList"/>
    <w:uiPriority w:val="99"/>
    <w:rsid w:val="00CB1059"/>
    <w:pPr>
      <w:widowControl w:val="0"/>
      <w:autoSpaceDE w:val="0"/>
      <w:autoSpaceDN w:val="0"/>
      <w:adjustRightInd w:val="0"/>
      <w:spacing w:after="0" w:line="240" w:lineRule="auto"/>
    </w:pPr>
    <w:rPr>
      <w:rFonts w:ascii="Courier New" w:eastAsia="Times New Roman" w:hAnsi="Courier New" w:cs="Courier New"/>
      <w:sz w:val="16"/>
      <w:szCs w:val="16"/>
    </w:rPr>
  </w:style>
  <w:style w:type="paragraph" w:customStyle="1" w:styleId="ConsPlusTitlePage">
    <w:name w:val="ConsPlusTitlePage"/>
    <w:uiPriority w:val="99"/>
    <w:rsid w:val="00CB1059"/>
    <w:pPr>
      <w:widowControl w:val="0"/>
      <w:autoSpaceDE w:val="0"/>
      <w:autoSpaceDN w:val="0"/>
      <w:adjustRightInd w:val="0"/>
      <w:spacing w:after="0" w:line="240" w:lineRule="auto"/>
    </w:pPr>
    <w:rPr>
      <w:rFonts w:ascii="Tahoma" w:eastAsia="Times New Roman" w:hAnsi="Tahoma" w:cs="Tahoma"/>
      <w:sz w:val="16"/>
      <w:szCs w:val="16"/>
    </w:rPr>
  </w:style>
  <w:style w:type="paragraph" w:customStyle="1" w:styleId="ConsPlusJurTerm">
    <w:name w:val="ConsPlusJurTerm"/>
    <w:uiPriority w:val="99"/>
    <w:rsid w:val="00CB1059"/>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CB105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CB1059"/>
    <w:pPr>
      <w:widowControl w:val="0"/>
      <w:autoSpaceDE w:val="0"/>
      <w:autoSpaceDN w:val="0"/>
      <w:adjustRightInd w:val="0"/>
      <w:spacing w:after="0" w:line="240" w:lineRule="auto"/>
    </w:pPr>
    <w:rPr>
      <w:rFonts w:ascii="Arial" w:eastAsia="Times New Roman" w:hAnsi="Arial" w:cs="Arial"/>
      <w:sz w:val="20"/>
      <w:szCs w:val="20"/>
    </w:rPr>
  </w:style>
  <w:style w:type="paragraph" w:styleId="aff0">
    <w:name w:val="endnote text"/>
    <w:basedOn w:val="a"/>
    <w:link w:val="aff1"/>
    <w:uiPriority w:val="99"/>
    <w:semiHidden/>
    <w:unhideWhenUsed/>
    <w:rsid w:val="00CB1059"/>
    <w:rPr>
      <w:rFonts w:ascii="Calibri" w:eastAsia="Times New Roman" w:hAnsi="Calibri" w:cs="Times New Roman"/>
      <w:sz w:val="20"/>
      <w:szCs w:val="20"/>
    </w:rPr>
  </w:style>
  <w:style w:type="character" w:customStyle="1" w:styleId="aff1">
    <w:name w:val="Текст концевой сноски Знак"/>
    <w:basedOn w:val="a0"/>
    <w:link w:val="aff0"/>
    <w:uiPriority w:val="99"/>
    <w:semiHidden/>
    <w:rsid w:val="00CB1059"/>
    <w:rPr>
      <w:rFonts w:ascii="Calibri" w:eastAsia="Times New Roman" w:hAnsi="Calibri" w:cs="Times New Roman"/>
      <w:sz w:val="20"/>
      <w:szCs w:val="20"/>
    </w:rPr>
  </w:style>
  <w:style w:type="character" w:styleId="aff2">
    <w:name w:val="endnote reference"/>
    <w:basedOn w:val="a0"/>
    <w:uiPriority w:val="99"/>
    <w:semiHidden/>
    <w:unhideWhenUsed/>
    <w:rsid w:val="00CB1059"/>
    <w:rPr>
      <w:rFonts w:cs="Times New Roman"/>
      <w:vertAlign w:val="superscript"/>
    </w:rPr>
  </w:style>
  <w:style w:type="paragraph" w:styleId="aff3">
    <w:name w:val="footnote text"/>
    <w:basedOn w:val="a"/>
    <w:link w:val="aff4"/>
    <w:uiPriority w:val="99"/>
    <w:semiHidden/>
    <w:unhideWhenUsed/>
    <w:rsid w:val="00CB1059"/>
    <w:rPr>
      <w:rFonts w:ascii="Calibri" w:eastAsia="Times New Roman" w:hAnsi="Calibri" w:cs="Times New Roman"/>
      <w:sz w:val="20"/>
      <w:szCs w:val="20"/>
    </w:rPr>
  </w:style>
  <w:style w:type="character" w:customStyle="1" w:styleId="aff4">
    <w:name w:val="Текст сноски Знак"/>
    <w:basedOn w:val="a0"/>
    <w:link w:val="aff3"/>
    <w:uiPriority w:val="99"/>
    <w:semiHidden/>
    <w:rsid w:val="00CB1059"/>
    <w:rPr>
      <w:rFonts w:ascii="Calibri" w:eastAsia="Times New Roman" w:hAnsi="Calibri" w:cs="Times New Roman"/>
      <w:sz w:val="20"/>
      <w:szCs w:val="20"/>
    </w:rPr>
  </w:style>
  <w:style w:type="character" w:styleId="aff5">
    <w:name w:val="footnote reference"/>
    <w:basedOn w:val="a0"/>
    <w:uiPriority w:val="99"/>
    <w:semiHidden/>
    <w:unhideWhenUsed/>
    <w:rsid w:val="00CB1059"/>
    <w:rPr>
      <w:rFonts w:cs="Times New Roman"/>
      <w:vertAlign w:val="superscript"/>
    </w:rPr>
  </w:style>
  <w:style w:type="paragraph" w:customStyle="1" w:styleId="12">
    <w:name w:val="Обычный1"/>
    <w:link w:val="Normal"/>
    <w:rsid w:val="00CB1059"/>
    <w:pPr>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12"/>
    <w:rsid w:val="00CB1059"/>
    <w:rPr>
      <w:b/>
      <w:sz w:val="24"/>
    </w:rPr>
  </w:style>
  <w:style w:type="paragraph" w:customStyle="1" w:styleId="aff6">
    <w:name w:val="реквизитПодпись"/>
    <w:basedOn w:val="12"/>
    <w:rsid w:val="00CB1059"/>
    <w:pPr>
      <w:tabs>
        <w:tab w:val="left" w:pos="6804"/>
      </w:tabs>
      <w:spacing w:before="360"/>
    </w:pPr>
    <w:rPr>
      <w:sz w:val="24"/>
    </w:rPr>
  </w:style>
  <w:style w:type="paragraph" w:customStyle="1" w:styleId="14">
    <w:name w:val="Название1"/>
    <w:basedOn w:val="12"/>
    <w:rsid w:val="00CB1059"/>
    <w:pPr>
      <w:jc w:val="center"/>
    </w:pPr>
    <w:rPr>
      <w:b/>
      <w:sz w:val="28"/>
    </w:rPr>
  </w:style>
  <w:style w:type="character" w:customStyle="1" w:styleId="Normal">
    <w:name w:val="Normal Знак"/>
    <w:link w:val="12"/>
    <w:locked/>
    <w:rsid w:val="00CB1059"/>
    <w:rPr>
      <w:rFonts w:ascii="Times New Roman" w:eastAsia="Times New Roman" w:hAnsi="Times New Roman" w:cs="Times New Roman"/>
      <w:sz w:val="20"/>
      <w:szCs w:val="20"/>
    </w:rPr>
  </w:style>
  <w:style w:type="paragraph" w:styleId="aff7">
    <w:name w:val="Subtitle"/>
    <w:basedOn w:val="a"/>
    <w:link w:val="aff8"/>
    <w:qFormat/>
    <w:rsid w:val="002722DE"/>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8">
    <w:name w:val="Подзаголовок Знак"/>
    <w:basedOn w:val="a0"/>
    <w:link w:val="aff7"/>
    <w:rsid w:val="002722DE"/>
    <w:rPr>
      <w:rFonts w:ascii="Times New Roman" w:eastAsia="Times New Roman" w:hAnsi="Times New Roman" w:cs="Times New Roman"/>
      <w:b/>
      <w:bCs/>
      <w:sz w:val="28"/>
      <w:szCs w:val="24"/>
      <w:lang w:val="x-none" w:eastAsia="x-none"/>
    </w:rPr>
  </w:style>
  <w:style w:type="character" w:customStyle="1" w:styleId="-">
    <w:name w:val="Интернет-ссылка"/>
    <w:uiPriority w:val="99"/>
    <w:rsid w:val="002B145D"/>
    <w:rPr>
      <w:color w:val="0000FF"/>
      <w:u w:val="single"/>
    </w:rPr>
  </w:style>
  <w:style w:type="paragraph" w:customStyle="1" w:styleId="15">
    <w:name w:val="Заголовок1"/>
    <w:basedOn w:val="a"/>
    <w:next w:val="af7"/>
    <w:uiPriority w:val="99"/>
    <w:rsid w:val="002B145D"/>
    <w:pPr>
      <w:keepNext/>
      <w:suppressAutoHyphens/>
      <w:spacing w:before="240" w:after="120" w:line="240" w:lineRule="auto"/>
      <w:ind w:left="-567"/>
      <w:jc w:val="center"/>
    </w:pPr>
    <w:rPr>
      <w:rFonts w:ascii="DejaVu Sans" w:eastAsia="Droid Sans Fallback" w:hAnsi="DejaVu Sans" w:cs="DejaVu Sans"/>
      <w:color w:val="00000A"/>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2573">
      <w:bodyDiv w:val="1"/>
      <w:marLeft w:val="0"/>
      <w:marRight w:val="0"/>
      <w:marTop w:val="0"/>
      <w:marBottom w:val="0"/>
      <w:divBdr>
        <w:top w:val="none" w:sz="0" w:space="0" w:color="auto"/>
        <w:left w:val="none" w:sz="0" w:space="0" w:color="auto"/>
        <w:bottom w:val="none" w:sz="0" w:space="0" w:color="auto"/>
        <w:right w:val="none" w:sz="0" w:space="0" w:color="auto"/>
      </w:divBdr>
    </w:div>
    <w:div w:id="208422307">
      <w:bodyDiv w:val="1"/>
      <w:marLeft w:val="0"/>
      <w:marRight w:val="0"/>
      <w:marTop w:val="0"/>
      <w:marBottom w:val="0"/>
      <w:divBdr>
        <w:top w:val="none" w:sz="0" w:space="0" w:color="auto"/>
        <w:left w:val="none" w:sz="0" w:space="0" w:color="auto"/>
        <w:bottom w:val="none" w:sz="0" w:space="0" w:color="auto"/>
        <w:right w:val="none" w:sz="0" w:space="0" w:color="auto"/>
      </w:divBdr>
    </w:div>
    <w:div w:id="49691860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81">
          <w:marLeft w:val="0"/>
          <w:marRight w:val="0"/>
          <w:marTop w:val="0"/>
          <w:marBottom w:val="0"/>
          <w:divBdr>
            <w:top w:val="none" w:sz="0" w:space="0" w:color="auto"/>
            <w:left w:val="none" w:sz="0" w:space="0" w:color="auto"/>
            <w:bottom w:val="none" w:sz="0" w:space="0" w:color="auto"/>
            <w:right w:val="none" w:sz="0" w:space="0" w:color="auto"/>
          </w:divBdr>
        </w:div>
        <w:div w:id="1963342144">
          <w:marLeft w:val="0"/>
          <w:marRight w:val="0"/>
          <w:marTop w:val="0"/>
          <w:marBottom w:val="0"/>
          <w:divBdr>
            <w:top w:val="none" w:sz="0" w:space="0" w:color="auto"/>
            <w:left w:val="none" w:sz="0" w:space="0" w:color="auto"/>
            <w:bottom w:val="none" w:sz="0" w:space="0" w:color="auto"/>
            <w:right w:val="none" w:sz="0" w:space="0" w:color="auto"/>
          </w:divBdr>
        </w:div>
        <w:div w:id="1692874312">
          <w:marLeft w:val="0"/>
          <w:marRight w:val="0"/>
          <w:marTop w:val="0"/>
          <w:marBottom w:val="0"/>
          <w:divBdr>
            <w:top w:val="none" w:sz="0" w:space="0" w:color="auto"/>
            <w:left w:val="none" w:sz="0" w:space="0" w:color="auto"/>
            <w:bottom w:val="none" w:sz="0" w:space="0" w:color="auto"/>
            <w:right w:val="none" w:sz="0" w:space="0" w:color="auto"/>
          </w:divBdr>
        </w:div>
        <w:div w:id="63648829">
          <w:marLeft w:val="0"/>
          <w:marRight w:val="0"/>
          <w:marTop w:val="0"/>
          <w:marBottom w:val="0"/>
          <w:divBdr>
            <w:top w:val="none" w:sz="0" w:space="0" w:color="auto"/>
            <w:left w:val="none" w:sz="0" w:space="0" w:color="auto"/>
            <w:bottom w:val="none" w:sz="0" w:space="0" w:color="auto"/>
            <w:right w:val="none" w:sz="0" w:space="0" w:color="auto"/>
          </w:divBdr>
        </w:div>
        <w:div w:id="561062627">
          <w:marLeft w:val="0"/>
          <w:marRight w:val="0"/>
          <w:marTop w:val="0"/>
          <w:marBottom w:val="0"/>
          <w:divBdr>
            <w:top w:val="none" w:sz="0" w:space="0" w:color="auto"/>
            <w:left w:val="none" w:sz="0" w:space="0" w:color="auto"/>
            <w:bottom w:val="none" w:sz="0" w:space="0" w:color="auto"/>
            <w:right w:val="none" w:sz="0" w:space="0" w:color="auto"/>
          </w:divBdr>
        </w:div>
        <w:div w:id="44766382">
          <w:marLeft w:val="0"/>
          <w:marRight w:val="0"/>
          <w:marTop w:val="0"/>
          <w:marBottom w:val="0"/>
          <w:divBdr>
            <w:top w:val="none" w:sz="0" w:space="0" w:color="auto"/>
            <w:left w:val="none" w:sz="0" w:space="0" w:color="auto"/>
            <w:bottom w:val="none" w:sz="0" w:space="0" w:color="auto"/>
            <w:right w:val="none" w:sz="0" w:space="0" w:color="auto"/>
          </w:divBdr>
        </w:div>
        <w:div w:id="1877231497">
          <w:marLeft w:val="0"/>
          <w:marRight w:val="0"/>
          <w:marTop w:val="0"/>
          <w:marBottom w:val="0"/>
          <w:divBdr>
            <w:top w:val="none" w:sz="0" w:space="0" w:color="auto"/>
            <w:left w:val="none" w:sz="0" w:space="0" w:color="auto"/>
            <w:bottom w:val="none" w:sz="0" w:space="0" w:color="auto"/>
            <w:right w:val="none" w:sz="0" w:space="0" w:color="auto"/>
          </w:divBdr>
        </w:div>
        <w:div w:id="1702631609">
          <w:marLeft w:val="0"/>
          <w:marRight w:val="0"/>
          <w:marTop w:val="0"/>
          <w:marBottom w:val="0"/>
          <w:divBdr>
            <w:top w:val="none" w:sz="0" w:space="0" w:color="auto"/>
            <w:left w:val="none" w:sz="0" w:space="0" w:color="auto"/>
            <w:bottom w:val="none" w:sz="0" w:space="0" w:color="auto"/>
            <w:right w:val="none" w:sz="0" w:space="0" w:color="auto"/>
          </w:divBdr>
        </w:div>
        <w:div w:id="2117678695">
          <w:marLeft w:val="0"/>
          <w:marRight w:val="0"/>
          <w:marTop w:val="0"/>
          <w:marBottom w:val="0"/>
          <w:divBdr>
            <w:top w:val="none" w:sz="0" w:space="0" w:color="auto"/>
            <w:left w:val="none" w:sz="0" w:space="0" w:color="auto"/>
            <w:bottom w:val="none" w:sz="0" w:space="0" w:color="auto"/>
            <w:right w:val="none" w:sz="0" w:space="0" w:color="auto"/>
          </w:divBdr>
        </w:div>
        <w:div w:id="521745599">
          <w:marLeft w:val="0"/>
          <w:marRight w:val="0"/>
          <w:marTop w:val="0"/>
          <w:marBottom w:val="0"/>
          <w:divBdr>
            <w:top w:val="none" w:sz="0" w:space="0" w:color="auto"/>
            <w:left w:val="none" w:sz="0" w:space="0" w:color="auto"/>
            <w:bottom w:val="none" w:sz="0" w:space="0" w:color="auto"/>
            <w:right w:val="none" w:sz="0" w:space="0" w:color="auto"/>
          </w:divBdr>
        </w:div>
        <w:div w:id="326132073">
          <w:marLeft w:val="0"/>
          <w:marRight w:val="0"/>
          <w:marTop w:val="0"/>
          <w:marBottom w:val="0"/>
          <w:divBdr>
            <w:top w:val="none" w:sz="0" w:space="0" w:color="auto"/>
            <w:left w:val="none" w:sz="0" w:space="0" w:color="auto"/>
            <w:bottom w:val="none" w:sz="0" w:space="0" w:color="auto"/>
            <w:right w:val="none" w:sz="0" w:space="0" w:color="auto"/>
          </w:divBdr>
        </w:div>
      </w:divsChild>
    </w:div>
    <w:div w:id="946425366">
      <w:bodyDiv w:val="1"/>
      <w:marLeft w:val="0"/>
      <w:marRight w:val="0"/>
      <w:marTop w:val="0"/>
      <w:marBottom w:val="0"/>
      <w:divBdr>
        <w:top w:val="none" w:sz="0" w:space="0" w:color="auto"/>
        <w:left w:val="none" w:sz="0" w:space="0" w:color="auto"/>
        <w:bottom w:val="none" w:sz="0" w:space="0" w:color="auto"/>
        <w:right w:val="none" w:sz="0" w:space="0" w:color="auto"/>
      </w:divBdr>
      <w:divsChild>
        <w:div w:id="2123913761">
          <w:marLeft w:val="0"/>
          <w:marRight w:val="0"/>
          <w:marTop w:val="0"/>
          <w:marBottom w:val="0"/>
          <w:divBdr>
            <w:top w:val="none" w:sz="0" w:space="0" w:color="auto"/>
            <w:left w:val="none" w:sz="0" w:space="0" w:color="auto"/>
            <w:bottom w:val="none" w:sz="0" w:space="0" w:color="auto"/>
            <w:right w:val="none" w:sz="0" w:space="0" w:color="auto"/>
          </w:divBdr>
        </w:div>
        <w:div w:id="954869493">
          <w:marLeft w:val="0"/>
          <w:marRight w:val="0"/>
          <w:marTop w:val="0"/>
          <w:marBottom w:val="0"/>
          <w:divBdr>
            <w:top w:val="none" w:sz="0" w:space="0" w:color="auto"/>
            <w:left w:val="none" w:sz="0" w:space="0" w:color="auto"/>
            <w:bottom w:val="none" w:sz="0" w:space="0" w:color="auto"/>
            <w:right w:val="none" w:sz="0" w:space="0" w:color="auto"/>
          </w:divBdr>
        </w:div>
        <w:div w:id="475610743">
          <w:marLeft w:val="0"/>
          <w:marRight w:val="0"/>
          <w:marTop w:val="0"/>
          <w:marBottom w:val="0"/>
          <w:divBdr>
            <w:top w:val="none" w:sz="0" w:space="0" w:color="auto"/>
            <w:left w:val="none" w:sz="0" w:space="0" w:color="auto"/>
            <w:bottom w:val="none" w:sz="0" w:space="0" w:color="auto"/>
            <w:right w:val="none" w:sz="0" w:space="0" w:color="auto"/>
          </w:divBdr>
        </w:div>
        <w:div w:id="58329919">
          <w:marLeft w:val="0"/>
          <w:marRight w:val="0"/>
          <w:marTop w:val="0"/>
          <w:marBottom w:val="0"/>
          <w:divBdr>
            <w:top w:val="none" w:sz="0" w:space="0" w:color="auto"/>
            <w:left w:val="none" w:sz="0" w:space="0" w:color="auto"/>
            <w:bottom w:val="none" w:sz="0" w:space="0" w:color="auto"/>
            <w:right w:val="none" w:sz="0" w:space="0" w:color="auto"/>
          </w:divBdr>
        </w:div>
        <w:div w:id="1971478590">
          <w:marLeft w:val="0"/>
          <w:marRight w:val="0"/>
          <w:marTop w:val="0"/>
          <w:marBottom w:val="0"/>
          <w:divBdr>
            <w:top w:val="none" w:sz="0" w:space="0" w:color="auto"/>
            <w:left w:val="none" w:sz="0" w:space="0" w:color="auto"/>
            <w:bottom w:val="none" w:sz="0" w:space="0" w:color="auto"/>
            <w:right w:val="none" w:sz="0" w:space="0" w:color="auto"/>
          </w:divBdr>
        </w:div>
        <w:div w:id="1096679545">
          <w:marLeft w:val="0"/>
          <w:marRight w:val="0"/>
          <w:marTop w:val="0"/>
          <w:marBottom w:val="0"/>
          <w:divBdr>
            <w:top w:val="none" w:sz="0" w:space="0" w:color="auto"/>
            <w:left w:val="none" w:sz="0" w:space="0" w:color="auto"/>
            <w:bottom w:val="none" w:sz="0" w:space="0" w:color="auto"/>
            <w:right w:val="none" w:sz="0" w:space="0" w:color="auto"/>
          </w:divBdr>
        </w:div>
        <w:div w:id="861356845">
          <w:marLeft w:val="0"/>
          <w:marRight w:val="0"/>
          <w:marTop w:val="0"/>
          <w:marBottom w:val="0"/>
          <w:divBdr>
            <w:top w:val="none" w:sz="0" w:space="0" w:color="auto"/>
            <w:left w:val="none" w:sz="0" w:space="0" w:color="auto"/>
            <w:bottom w:val="none" w:sz="0" w:space="0" w:color="auto"/>
            <w:right w:val="none" w:sz="0" w:space="0" w:color="auto"/>
          </w:divBdr>
        </w:div>
        <w:div w:id="582301828">
          <w:marLeft w:val="0"/>
          <w:marRight w:val="0"/>
          <w:marTop w:val="0"/>
          <w:marBottom w:val="0"/>
          <w:divBdr>
            <w:top w:val="none" w:sz="0" w:space="0" w:color="auto"/>
            <w:left w:val="none" w:sz="0" w:space="0" w:color="auto"/>
            <w:bottom w:val="none" w:sz="0" w:space="0" w:color="auto"/>
            <w:right w:val="none" w:sz="0" w:space="0" w:color="auto"/>
          </w:divBdr>
        </w:div>
      </w:divsChild>
    </w:div>
    <w:div w:id="977152000">
      <w:bodyDiv w:val="1"/>
      <w:marLeft w:val="0"/>
      <w:marRight w:val="0"/>
      <w:marTop w:val="0"/>
      <w:marBottom w:val="0"/>
      <w:divBdr>
        <w:top w:val="none" w:sz="0" w:space="0" w:color="auto"/>
        <w:left w:val="none" w:sz="0" w:space="0" w:color="auto"/>
        <w:bottom w:val="none" w:sz="0" w:space="0" w:color="auto"/>
        <w:right w:val="none" w:sz="0" w:space="0" w:color="auto"/>
      </w:divBdr>
    </w:div>
    <w:div w:id="1043289849">
      <w:bodyDiv w:val="1"/>
      <w:marLeft w:val="0"/>
      <w:marRight w:val="0"/>
      <w:marTop w:val="0"/>
      <w:marBottom w:val="0"/>
      <w:divBdr>
        <w:top w:val="none" w:sz="0" w:space="0" w:color="auto"/>
        <w:left w:val="none" w:sz="0" w:space="0" w:color="auto"/>
        <w:bottom w:val="none" w:sz="0" w:space="0" w:color="auto"/>
        <w:right w:val="none" w:sz="0" w:space="0" w:color="auto"/>
      </w:divBdr>
      <w:divsChild>
        <w:div w:id="1177771609">
          <w:marLeft w:val="0"/>
          <w:marRight w:val="0"/>
          <w:marTop w:val="0"/>
          <w:marBottom w:val="0"/>
          <w:divBdr>
            <w:top w:val="none" w:sz="0" w:space="0" w:color="auto"/>
            <w:left w:val="none" w:sz="0" w:space="0" w:color="auto"/>
            <w:bottom w:val="none" w:sz="0" w:space="0" w:color="auto"/>
            <w:right w:val="none" w:sz="0" w:space="0" w:color="auto"/>
          </w:divBdr>
        </w:div>
        <w:div w:id="856502093">
          <w:marLeft w:val="0"/>
          <w:marRight w:val="0"/>
          <w:marTop w:val="0"/>
          <w:marBottom w:val="0"/>
          <w:divBdr>
            <w:top w:val="none" w:sz="0" w:space="0" w:color="auto"/>
            <w:left w:val="none" w:sz="0" w:space="0" w:color="auto"/>
            <w:bottom w:val="none" w:sz="0" w:space="0" w:color="auto"/>
            <w:right w:val="none" w:sz="0" w:space="0" w:color="auto"/>
          </w:divBdr>
        </w:div>
        <w:div w:id="743337710">
          <w:marLeft w:val="0"/>
          <w:marRight w:val="0"/>
          <w:marTop w:val="0"/>
          <w:marBottom w:val="0"/>
          <w:divBdr>
            <w:top w:val="none" w:sz="0" w:space="0" w:color="auto"/>
            <w:left w:val="none" w:sz="0" w:space="0" w:color="auto"/>
            <w:bottom w:val="none" w:sz="0" w:space="0" w:color="auto"/>
            <w:right w:val="none" w:sz="0" w:space="0" w:color="auto"/>
          </w:divBdr>
        </w:div>
      </w:divsChild>
    </w:div>
    <w:div w:id="1059476942">
      <w:bodyDiv w:val="1"/>
      <w:marLeft w:val="0"/>
      <w:marRight w:val="0"/>
      <w:marTop w:val="0"/>
      <w:marBottom w:val="0"/>
      <w:divBdr>
        <w:top w:val="none" w:sz="0" w:space="0" w:color="auto"/>
        <w:left w:val="none" w:sz="0" w:space="0" w:color="auto"/>
        <w:bottom w:val="none" w:sz="0" w:space="0" w:color="auto"/>
        <w:right w:val="none" w:sz="0" w:space="0" w:color="auto"/>
      </w:divBdr>
    </w:div>
    <w:div w:id="1186212307">
      <w:bodyDiv w:val="1"/>
      <w:marLeft w:val="0"/>
      <w:marRight w:val="0"/>
      <w:marTop w:val="0"/>
      <w:marBottom w:val="0"/>
      <w:divBdr>
        <w:top w:val="none" w:sz="0" w:space="0" w:color="auto"/>
        <w:left w:val="none" w:sz="0" w:space="0" w:color="auto"/>
        <w:bottom w:val="none" w:sz="0" w:space="0" w:color="auto"/>
        <w:right w:val="none" w:sz="0" w:space="0" w:color="auto"/>
      </w:divBdr>
    </w:div>
    <w:div w:id="1245186963">
      <w:bodyDiv w:val="1"/>
      <w:marLeft w:val="0"/>
      <w:marRight w:val="0"/>
      <w:marTop w:val="0"/>
      <w:marBottom w:val="0"/>
      <w:divBdr>
        <w:top w:val="none" w:sz="0" w:space="0" w:color="auto"/>
        <w:left w:val="none" w:sz="0" w:space="0" w:color="auto"/>
        <w:bottom w:val="none" w:sz="0" w:space="0" w:color="auto"/>
        <w:right w:val="none" w:sz="0" w:space="0" w:color="auto"/>
      </w:divBdr>
    </w:div>
    <w:div w:id="1668553953">
      <w:bodyDiv w:val="1"/>
      <w:marLeft w:val="0"/>
      <w:marRight w:val="0"/>
      <w:marTop w:val="0"/>
      <w:marBottom w:val="0"/>
      <w:divBdr>
        <w:top w:val="none" w:sz="0" w:space="0" w:color="auto"/>
        <w:left w:val="none" w:sz="0" w:space="0" w:color="auto"/>
        <w:bottom w:val="none" w:sz="0" w:space="0" w:color="auto"/>
        <w:right w:val="none" w:sz="0" w:space="0" w:color="auto"/>
      </w:divBdr>
    </w:div>
    <w:div w:id="1964460123">
      <w:bodyDiv w:val="1"/>
      <w:marLeft w:val="0"/>
      <w:marRight w:val="0"/>
      <w:marTop w:val="0"/>
      <w:marBottom w:val="0"/>
      <w:divBdr>
        <w:top w:val="none" w:sz="0" w:space="0" w:color="auto"/>
        <w:left w:val="none" w:sz="0" w:space="0" w:color="auto"/>
        <w:bottom w:val="none" w:sz="0" w:space="0" w:color="auto"/>
        <w:right w:val="none" w:sz="0" w:space="0" w:color="auto"/>
      </w:divBdr>
      <w:divsChild>
        <w:div w:id="735665870">
          <w:marLeft w:val="0"/>
          <w:marRight w:val="0"/>
          <w:marTop w:val="0"/>
          <w:marBottom w:val="0"/>
          <w:divBdr>
            <w:top w:val="none" w:sz="0" w:space="0" w:color="auto"/>
            <w:left w:val="none" w:sz="0" w:space="0" w:color="auto"/>
            <w:bottom w:val="none" w:sz="0" w:space="0" w:color="auto"/>
            <w:right w:val="none" w:sz="0" w:space="0" w:color="auto"/>
          </w:divBdr>
        </w:div>
        <w:div w:id="1795706709">
          <w:marLeft w:val="0"/>
          <w:marRight w:val="0"/>
          <w:marTop w:val="0"/>
          <w:marBottom w:val="0"/>
          <w:divBdr>
            <w:top w:val="none" w:sz="0" w:space="0" w:color="auto"/>
            <w:left w:val="none" w:sz="0" w:space="0" w:color="auto"/>
            <w:bottom w:val="none" w:sz="0" w:space="0" w:color="auto"/>
            <w:right w:val="none" w:sz="0" w:space="0" w:color="auto"/>
          </w:divBdr>
        </w:div>
        <w:div w:id="1078989211">
          <w:marLeft w:val="0"/>
          <w:marRight w:val="0"/>
          <w:marTop w:val="0"/>
          <w:marBottom w:val="0"/>
          <w:divBdr>
            <w:top w:val="none" w:sz="0" w:space="0" w:color="auto"/>
            <w:left w:val="none" w:sz="0" w:space="0" w:color="auto"/>
            <w:bottom w:val="none" w:sz="0" w:space="0" w:color="auto"/>
            <w:right w:val="none" w:sz="0" w:space="0" w:color="auto"/>
          </w:divBdr>
        </w:div>
      </w:divsChild>
    </w:div>
    <w:div w:id="20680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4035BF6077B676286F34F8FF2C22DC41C5DC299F56724F9D7947D55C3A61D744EF5D2D4FFDB5B625375B61B6E1AA06853A76EEBz7b0G" TargetMode="External"/><Relationship Id="rId18" Type="http://schemas.openxmlformats.org/officeDocument/2006/relationships/hyperlink" Target="consultantplus://offline/ref=256B7CFE9100E189E52BA8FF86F42769425CCF14EBD938DBFD5D9A8087BFA504902CE64518019F2A2D79CC138144H2I" TargetMode="External"/><Relationship Id="rId26" Type="http://schemas.openxmlformats.org/officeDocument/2006/relationships/hyperlink" Target="consultantplus://offline/ref=256B7CFE9100E189E52BB6F29098796D405E951DE8D63085A50E9CD7D8EFA351C26CB81C5A458C2A2D67CE12834B54FDBABE36F432B02F6CD6F818564AH6I" TargetMode="External"/><Relationship Id="rId3" Type="http://schemas.openxmlformats.org/officeDocument/2006/relationships/styles" Target="styles.xml"/><Relationship Id="rId21" Type="http://schemas.openxmlformats.org/officeDocument/2006/relationships/hyperlink" Target="consultantplus://offline/ref=256B7CFE9100E189E52BA8FF86F427694254CF18EBD038DBFD5D9A8087BFA504902CE64518019F2A2D79CC138144H2I" TargetMode="External"/><Relationship Id="rId7" Type="http://schemas.openxmlformats.org/officeDocument/2006/relationships/endnotes" Target="endnotes.xml"/><Relationship Id="rId12" Type="http://schemas.openxmlformats.org/officeDocument/2006/relationships/hyperlink" Target="http://www.mezhen.ru" TargetMode="External"/><Relationship Id="rId17" Type="http://schemas.openxmlformats.org/officeDocument/2006/relationships/hyperlink" Target="consultantplus://offline/ref=256B7CFE9100E189E52BA8FF86F427694557C911EBD938DBFD5D9A8087BFA504902CE64518019F2A2D79CC138144H2I" TargetMode="External"/><Relationship Id="rId25" Type="http://schemas.openxmlformats.org/officeDocument/2006/relationships/hyperlink" Target="consultantplus://offline/ref=256B7CFE9100E189E52BA8FF86F427694052CE17E1D438DBFD5D9A8087BFA504902CE64518019F2A2D79CC138144H2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56B7CFE9100E189E52BA8FF86F427694557C912ECD438DBFD5D9A8087BFA504822CBE4B1D078A7F7C239B1E82401EADFEF539F5304AHCI" TargetMode="External"/><Relationship Id="rId20" Type="http://schemas.openxmlformats.org/officeDocument/2006/relationships/hyperlink" Target="consultantplus://offline/ref=256B7CFE9100E189E52BA8FF86F427694557C912EDD138DBFD5D9A8087BFA504902CE64518019F2A2D79CC138144H2I" TargetMode="External"/><Relationship Id="rId29" Type="http://schemas.openxmlformats.org/officeDocument/2006/relationships/hyperlink" Target="consultantplus://offline/ref=470D32804CEFA0748A10E792AF180BC106B589CC17EAFAC1EE7934C48AE5A3A50797D1B81BB84D341B9D191E8842FE8EE52D3F1DB356H7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AFE9E6A4C1F16D10A741B3F57D8775D98E23CCA89A50EEC104CC3246A11948A779F464798A978777A441EBA872AADB47212E9B7D0A8C8BEE491792EDs4D" TargetMode="External"/><Relationship Id="rId24" Type="http://schemas.openxmlformats.org/officeDocument/2006/relationships/hyperlink" Target="consultantplus://offline/ref=256B7CFE9100E189E52BA8FF86F427694554CB12EBD738DBFD5D9A8087BFA504902CE64518019F2A2D79CC138144H2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56B7CFE9100E189E52BA8FF86F427694554CB17E9D638DBFD5D9A8087BFA504902CE64518019F2A2D79CC138144H2I" TargetMode="External"/><Relationship Id="rId23" Type="http://schemas.openxmlformats.org/officeDocument/2006/relationships/hyperlink" Target="consultantplus://offline/ref=256B7CFE9100E189E52BA8FF86F427694554CB15EBD538DBFD5D9A8087BFA504902CE64518019F2A2D79CC138144H2I" TargetMode="External"/><Relationship Id="rId28" Type="http://schemas.openxmlformats.org/officeDocument/2006/relationships/hyperlink" Target="consultantplus://offline/ref=151E24E09E89B0F73371E26112863F7DBCA8C45A343D72E25FFC30EF0CB9F4FA9FDAFEC0088BACAFDCFD53589C3525CD69F3F6208BP50DE" TargetMode="External"/><Relationship Id="rId10" Type="http://schemas.openxmlformats.org/officeDocument/2006/relationships/hyperlink" Target="consultantplus://offline/ref=A6AFE9E6A4C1F16D10A75FBEE311D971DB8C79C0A99653B09A55CA6519F11F1DE739F2333EC891D226E014E7AA78E08A076A21997EE1s6D" TargetMode="External"/><Relationship Id="rId19" Type="http://schemas.openxmlformats.org/officeDocument/2006/relationships/hyperlink" Target="consultantplus://offline/ref=256B7CFE9100E189E52BA8FF86F427694554C918EFD438DBFD5D9A8087BFA504822CBE4919018122296C9A42C7150DADFEF53AF52CAC2E6E4CHA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A6AFE9E6A4C1F16D10A75FBEE311D971DB8D75C6A99753B09A55CA6519F11F1DE739F2313ACE9A8F73AF15BBEC2CF388026A239D62168C8DEFs2D" TargetMode="External"/><Relationship Id="rId14" Type="http://schemas.openxmlformats.org/officeDocument/2006/relationships/hyperlink" Target="consultantplus://offline/ref=256B7CFE9100E189E52BA8FF86F42769435DCC15E2866FD9AC0894858FEFFF149465B248070081352F67CC41H1I" TargetMode="External"/><Relationship Id="rId22" Type="http://schemas.openxmlformats.org/officeDocument/2006/relationships/hyperlink" Target="consultantplus://offline/ref=256B7CFE9100E189E52BA8FF86F427694555CE18EAD238DBFD5D9A8087BFA504822CBE4010008A7F7C239B1E82401EADFEF539F5304AHCI" TargetMode="External"/><Relationship Id="rId27" Type="http://schemas.openxmlformats.org/officeDocument/2006/relationships/hyperlink" Target="consultantplus://offline/ref=151E24E09E89B0F73371E26112863F7DBCA8C45A343D72E25FFC30EF0CB9F4FA9FDAFEC20D82A7FE8BB25204D86836CC61F3F520975D6530P10BE" TargetMode="External"/><Relationship Id="rId30" Type="http://schemas.openxmlformats.org/officeDocument/2006/relationships/header" Target="header1.xml"/><Relationship Id="rId8" Type="http://schemas.openxmlformats.org/officeDocument/2006/relationships/hyperlink" Target="consultantplus://offline/ref=A6AFE9E6A4C1F16D10A75FBEE311D971DC8578C9AA9D53B09A55CA6519F11F1DE739F23833CF91D226E014E7AA78E08A076A21997EE1s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59FCA-B7BE-47B1-8378-3C88D860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2740</TotalTime>
  <Pages>7</Pages>
  <Words>12507</Words>
  <Characters>71290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261</cp:revision>
  <cp:lastPrinted>2023-02-03T07:35:00Z</cp:lastPrinted>
  <dcterms:created xsi:type="dcterms:W3CDTF">2022-07-11T02:34:00Z</dcterms:created>
  <dcterms:modified xsi:type="dcterms:W3CDTF">2023-02-07T03:03:00Z</dcterms:modified>
</cp:coreProperties>
</file>