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6" w:rsidRPr="00F61637" w:rsidRDefault="007878D6" w:rsidP="00861B3A">
      <w:pPr>
        <w:pStyle w:val="a4"/>
        <w:jc w:val="center"/>
        <w:rPr>
          <w:rFonts w:ascii="Arial" w:hAnsi="Arial" w:cs="Arial"/>
          <w:szCs w:val="24"/>
        </w:rPr>
      </w:pPr>
      <w:r w:rsidRPr="00F61637">
        <w:rPr>
          <w:rFonts w:ascii="Arial" w:hAnsi="Arial" w:cs="Arial"/>
          <w:szCs w:val="24"/>
        </w:rPr>
        <w:t>МУНИЦИПАЛЬНОЕ ОБРАЗОВАНИЕ</w:t>
      </w:r>
      <w:r w:rsidRPr="00F61637">
        <w:rPr>
          <w:rFonts w:ascii="Arial" w:hAnsi="Arial" w:cs="Arial"/>
          <w:szCs w:val="24"/>
        </w:rPr>
        <w:br/>
        <w:t>«МЕЖЕНИНОВСКОЕ  СЕЛЬСКОЕ ПОСЕЛЕНИЕ»</w:t>
      </w:r>
    </w:p>
    <w:p w:rsidR="007878D6" w:rsidRPr="00F61637" w:rsidRDefault="007878D6" w:rsidP="007878D6">
      <w:pPr>
        <w:pStyle w:val="a4"/>
        <w:jc w:val="center"/>
        <w:rPr>
          <w:rFonts w:ascii="Arial" w:hAnsi="Arial" w:cs="Arial"/>
          <w:szCs w:val="24"/>
        </w:rPr>
      </w:pPr>
    </w:p>
    <w:p w:rsidR="007878D6" w:rsidRPr="00F61637" w:rsidRDefault="007878D6" w:rsidP="007878D6">
      <w:pPr>
        <w:pStyle w:val="a6"/>
        <w:jc w:val="center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АДМИНИСТРАЦИЯ  МЕЖЕНИНОВСКОГО СЕЛЬСКОГО ПОСЕЛЕНИЯ</w:t>
      </w:r>
    </w:p>
    <w:p w:rsidR="007878D6" w:rsidRPr="00F61637" w:rsidRDefault="007878D6" w:rsidP="007878D6">
      <w:pPr>
        <w:pStyle w:val="1"/>
        <w:spacing w:before="0" w:after="0"/>
        <w:jc w:val="center"/>
        <w:rPr>
          <w:rFonts w:cs="Arial"/>
          <w:b w:val="0"/>
          <w:kern w:val="0"/>
          <w:sz w:val="24"/>
          <w:szCs w:val="24"/>
        </w:rPr>
      </w:pPr>
    </w:p>
    <w:p w:rsidR="00AC2300" w:rsidRPr="00F61637" w:rsidRDefault="00AC2300" w:rsidP="00AC2300">
      <w:pPr>
        <w:ind w:hanging="180"/>
        <w:jc w:val="center"/>
        <w:rPr>
          <w:rFonts w:ascii="Arial" w:hAnsi="Arial" w:cs="Arial"/>
          <w:b/>
          <w:bCs/>
          <w:sz w:val="24"/>
          <w:szCs w:val="24"/>
        </w:rPr>
      </w:pPr>
      <w:r w:rsidRPr="00F6163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878D6" w:rsidRPr="00F61637" w:rsidRDefault="007878D6" w:rsidP="007878D6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F61637">
        <w:rPr>
          <w:rFonts w:ascii="Arial" w:hAnsi="Arial" w:cs="Arial"/>
          <w:b/>
          <w:szCs w:val="24"/>
        </w:rPr>
        <w:t xml:space="preserve">       «</w:t>
      </w:r>
      <w:r w:rsidR="009F6D5E" w:rsidRPr="00F61637">
        <w:rPr>
          <w:rFonts w:ascii="Arial" w:hAnsi="Arial" w:cs="Arial"/>
          <w:b/>
          <w:szCs w:val="24"/>
        </w:rPr>
        <w:t>15</w:t>
      </w:r>
      <w:r w:rsidRPr="00F61637">
        <w:rPr>
          <w:rFonts w:ascii="Arial" w:hAnsi="Arial" w:cs="Arial"/>
          <w:b/>
          <w:szCs w:val="24"/>
        </w:rPr>
        <w:t xml:space="preserve">» </w:t>
      </w:r>
      <w:r w:rsidR="00AC2300" w:rsidRPr="00F61637">
        <w:rPr>
          <w:rFonts w:ascii="Arial" w:hAnsi="Arial" w:cs="Arial"/>
          <w:b/>
          <w:szCs w:val="24"/>
        </w:rPr>
        <w:t>августа</w:t>
      </w:r>
      <w:r w:rsidR="000F7CFC" w:rsidRPr="00F61637">
        <w:rPr>
          <w:rFonts w:ascii="Arial" w:hAnsi="Arial" w:cs="Arial"/>
          <w:b/>
          <w:szCs w:val="24"/>
        </w:rPr>
        <w:t xml:space="preserve">  2022</w:t>
      </w:r>
      <w:r w:rsidRPr="00F61637">
        <w:rPr>
          <w:rFonts w:ascii="Arial" w:hAnsi="Arial" w:cs="Arial"/>
          <w:b/>
          <w:szCs w:val="24"/>
        </w:rPr>
        <w:t xml:space="preserve"> г.</w:t>
      </w:r>
      <w:r w:rsidRPr="00F61637">
        <w:rPr>
          <w:rFonts w:ascii="Arial" w:hAnsi="Arial" w:cs="Arial"/>
          <w:b/>
          <w:szCs w:val="24"/>
        </w:rPr>
        <w:tab/>
        <w:t xml:space="preserve">№ </w:t>
      </w:r>
      <w:r w:rsidR="009F6D5E" w:rsidRPr="00F61637">
        <w:rPr>
          <w:rFonts w:ascii="Arial" w:hAnsi="Arial" w:cs="Arial"/>
          <w:b/>
          <w:szCs w:val="24"/>
        </w:rPr>
        <w:t>66</w:t>
      </w:r>
      <w:r w:rsidR="007D7563" w:rsidRPr="00F61637">
        <w:rPr>
          <w:rFonts w:ascii="Arial" w:hAnsi="Arial" w:cs="Arial"/>
          <w:b/>
          <w:szCs w:val="24"/>
        </w:rPr>
        <w:t xml:space="preserve"> </w:t>
      </w:r>
    </w:p>
    <w:p w:rsidR="007878D6" w:rsidRPr="00F61637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F61637">
        <w:rPr>
          <w:rFonts w:ascii="Arial" w:hAnsi="Arial" w:cs="Arial"/>
          <w:szCs w:val="24"/>
        </w:rPr>
        <w:t>с. Межениновка</w:t>
      </w:r>
    </w:p>
    <w:p w:rsidR="007878D6" w:rsidRPr="00F61637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AC2300" w:rsidRPr="00F61637" w:rsidRDefault="00AC2300" w:rsidP="00AC2300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caps/>
          <w:szCs w:val="24"/>
        </w:rPr>
      </w:pPr>
      <w:r w:rsidRPr="00F61637">
        <w:rPr>
          <w:rFonts w:ascii="Arial" w:hAnsi="Arial" w:cs="Arial"/>
          <w:b/>
          <w:caps/>
          <w:szCs w:val="24"/>
        </w:rPr>
        <w:t>О проведении открытого аукциона на право заключения договоров аренды в отношении муниципального имущества, являющегося собственностью муниципального образования</w:t>
      </w:r>
      <w:r w:rsidR="00F50075" w:rsidRPr="00F61637">
        <w:rPr>
          <w:rFonts w:ascii="Arial" w:hAnsi="Arial" w:cs="Arial"/>
          <w:b/>
          <w:caps/>
          <w:szCs w:val="24"/>
        </w:rPr>
        <w:t xml:space="preserve"> «Межениновское сельское поселение»</w:t>
      </w:r>
    </w:p>
    <w:p w:rsidR="00AC2300" w:rsidRPr="00F61637" w:rsidRDefault="00AC2300" w:rsidP="00E32E60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7878D6" w:rsidRPr="00F61637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7878D6" w:rsidRPr="00F61637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BF27F2" w:rsidRPr="00F61637" w:rsidRDefault="00BF27F2" w:rsidP="00BF27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В соответствии с Федеральным законом от 26 июля 2006 года № 135-ФЗ «О защите конкуренции», во исполнение приказа ФАС РФ от 10 февраля 2010 № 67 </w:t>
      </w:r>
      <w:proofErr w:type="gramStart"/>
      <w:r w:rsidRPr="00F61637">
        <w:rPr>
          <w:rFonts w:ascii="Arial" w:hAnsi="Arial" w:cs="Arial"/>
          <w:sz w:val="24"/>
          <w:szCs w:val="24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</w:t>
      </w:r>
      <w:proofErr w:type="gramEnd"/>
    </w:p>
    <w:p w:rsidR="00BF27F2" w:rsidRPr="00F61637" w:rsidRDefault="00BF27F2" w:rsidP="00BF27F2">
      <w:pPr>
        <w:jc w:val="both"/>
        <w:rPr>
          <w:rFonts w:ascii="Arial" w:hAnsi="Arial" w:cs="Arial"/>
          <w:sz w:val="24"/>
          <w:szCs w:val="24"/>
        </w:rPr>
      </w:pPr>
    </w:p>
    <w:p w:rsidR="00BF27F2" w:rsidRPr="00F61637" w:rsidRDefault="00BF27F2" w:rsidP="00BF27F2">
      <w:pPr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ПОСТАНОВЛЯЮ:</w:t>
      </w:r>
    </w:p>
    <w:p w:rsidR="00BF27F2" w:rsidRPr="00F61637" w:rsidRDefault="00BF27F2" w:rsidP="00BF27F2">
      <w:pPr>
        <w:jc w:val="both"/>
        <w:rPr>
          <w:rFonts w:ascii="Arial" w:hAnsi="Arial" w:cs="Arial"/>
          <w:sz w:val="24"/>
          <w:szCs w:val="24"/>
        </w:rPr>
      </w:pPr>
    </w:p>
    <w:p w:rsidR="00BF27F2" w:rsidRPr="00F61637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Провести открытый аукцион на право заключения договоров аренды в отношении муниципального имущества, являющегося собственностью  муниципального образования «Межениновское сельское поселение», сроком на пять лет согласно приложению 1 к настоящему постановлению.</w:t>
      </w:r>
    </w:p>
    <w:p w:rsidR="00BF27F2" w:rsidRPr="00F61637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Ведущему специалисту Пироговой И.М. осуществить подготовку аукционной документации и проведение аукциона в соответствии с требованиями законодательства, </w:t>
      </w:r>
      <w:proofErr w:type="gramStart"/>
      <w:r w:rsidRPr="00F61637">
        <w:rPr>
          <w:rFonts w:ascii="Arial" w:hAnsi="Arial" w:cs="Arial"/>
          <w:sz w:val="24"/>
          <w:szCs w:val="24"/>
        </w:rPr>
        <w:t>разместить извещение</w:t>
      </w:r>
      <w:proofErr w:type="gramEnd"/>
      <w:r w:rsidRPr="00F61637">
        <w:rPr>
          <w:rFonts w:ascii="Arial" w:hAnsi="Arial" w:cs="Arial"/>
          <w:sz w:val="24"/>
          <w:szCs w:val="24"/>
        </w:rPr>
        <w:t xml:space="preserve"> о проведении открытого аукциона на право заключения договоров аренды муниципального имущества, находящегося в муниципальной собственности Межениновского сельского поселения на официальн</w:t>
      </w:r>
      <w:r w:rsidR="009F6D5E" w:rsidRPr="00F61637">
        <w:rPr>
          <w:rFonts w:ascii="Arial" w:hAnsi="Arial" w:cs="Arial"/>
          <w:sz w:val="24"/>
          <w:szCs w:val="24"/>
        </w:rPr>
        <w:t>ом</w:t>
      </w:r>
      <w:r w:rsidRPr="00F61637">
        <w:rPr>
          <w:rFonts w:ascii="Arial" w:hAnsi="Arial" w:cs="Arial"/>
          <w:sz w:val="24"/>
          <w:szCs w:val="24"/>
        </w:rPr>
        <w:t xml:space="preserve"> сайт</w:t>
      </w:r>
      <w:r w:rsidR="009F6D5E" w:rsidRPr="00F61637">
        <w:rPr>
          <w:rFonts w:ascii="Arial" w:hAnsi="Arial" w:cs="Arial"/>
          <w:sz w:val="24"/>
          <w:szCs w:val="24"/>
        </w:rPr>
        <w:t>е</w:t>
      </w:r>
      <w:r w:rsidRPr="00F61637">
        <w:rPr>
          <w:rFonts w:ascii="Arial" w:hAnsi="Arial" w:cs="Arial"/>
          <w:sz w:val="24"/>
          <w:szCs w:val="24"/>
        </w:rPr>
        <w:t xml:space="preserve"> в сети «Интернет» -  </w:t>
      </w:r>
      <w:hyperlink r:id="rId6" w:history="1">
        <w:r w:rsidRPr="00F61637">
          <w:rPr>
            <w:rStyle w:val="aa"/>
            <w:rFonts w:ascii="Arial" w:hAnsi="Arial" w:cs="Arial"/>
            <w:sz w:val="24"/>
            <w:szCs w:val="24"/>
          </w:rPr>
          <w:t>www.torgi.gov.ru</w:t>
        </w:r>
      </w:hyperlink>
      <w:r w:rsidR="009F6D5E" w:rsidRPr="00F61637">
        <w:rPr>
          <w:rFonts w:ascii="Arial" w:hAnsi="Arial" w:cs="Arial"/>
          <w:sz w:val="24"/>
          <w:szCs w:val="24"/>
        </w:rPr>
        <w:t>.</w:t>
      </w:r>
    </w:p>
    <w:p w:rsidR="00BF27F2" w:rsidRPr="00F61637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Управляющему делами – </w:t>
      </w:r>
      <w:proofErr w:type="spellStart"/>
      <w:r w:rsidRPr="00F61637">
        <w:rPr>
          <w:rFonts w:ascii="Arial" w:hAnsi="Arial" w:cs="Arial"/>
          <w:sz w:val="24"/>
          <w:szCs w:val="24"/>
        </w:rPr>
        <w:t>Сметаниной</w:t>
      </w:r>
      <w:proofErr w:type="spellEnd"/>
      <w:r w:rsidRPr="00F61637">
        <w:rPr>
          <w:rFonts w:ascii="Arial" w:hAnsi="Arial" w:cs="Arial"/>
          <w:sz w:val="24"/>
          <w:szCs w:val="24"/>
        </w:rPr>
        <w:t xml:space="preserve"> О.В.. организовать опубликование </w:t>
      </w:r>
      <w:r w:rsidRPr="00F61637">
        <w:rPr>
          <w:rFonts w:ascii="Arial" w:hAnsi="Arial" w:cs="Arial"/>
          <w:snapToGrid w:val="0"/>
          <w:sz w:val="24"/>
          <w:szCs w:val="24"/>
        </w:rPr>
        <w:t>извещения о проведен</w:t>
      </w:r>
      <w:proofErr w:type="gramStart"/>
      <w:r w:rsidRPr="00F61637">
        <w:rPr>
          <w:rFonts w:ascii="Arial" w:hAnsi="Arial" w:cs="Arial"/>
          <w:snapToGrid w:val="0"/>
          <w:sz w:val="24"/>
          <w:szCs w:val="24"/>
        </w:rPr>
        <w:t>ии ау</w:t>
      </w:r>
      <w:proofErr w:type="gramEnd"/>
      <w:r w:rsidRPr="00F61637">
        <w:rPr>
          <w:rFonts w:ascii="Arial" w:hAnsi="Arial" w:cs="Arial"/>
          <w:snapToGrid w:val="0"/>
          <w:sz w:val="24"/>
          <w:szCs w:val="24"/>
        </w:rPr>
        <w:t>кциона по выбору победителя на право заключения договора аренды муниципального имущества</w:t>
      </w:r>
      <w:r w:rsidR="009F6D5E" w:rsidRPr="00F61637">
        <w:rPr>
          <w:rFonts w:ascii="Arial" w:hAnsi="Arial" w:cs="Arial"/>
          <w:snapToGrid w:val="0"/>
          <w:sz w:val="24"/>
          <w:szCs w:val="24"/>
        </w:rPr>
        <w:t>,</w:t>
      </w:r>
      <w:r w:rsidRPr="00F61637">
        <w:rPr>
          <w:rFonts w:ascii="Arial" w:hAnsi="Arial" w:cs="Arial"/>
          <w:snapToGrid w:val="0"/>
          <w:sz w:val="24"/>
          <w:szCs w:val="24"/>
        </w:rPr>
        <w:t xml:space="preserve"> находящегося в муниципальной собственности Межениновского сельского поселения </w:t>
      </w:r>
      <w:r w:rsidRPr="00F61637">
        <w:rPr>
          <w:rFonts w:ascii="Arial" w:hAnsi="Arial" w:cs="Arial"/>
          <w:sz w:val="24"/>
          <w:szCs w:val="24"/>
        </w:rPr>
        <w:t xml:space="preserve">в официальном печатном издании Администрации </w:t>
      </w:r>
      <w:r w:rsidRPr="00F61637">
        <w:rPr>
          <w:rFonts w:ascii="Arial" w:hAnsi="Arial" w:cs="Arial"/>
          <w:snapToGrid w:val="0"/>
          <w:sz w:val="24"/>
          <w:szCs w:val="24"/>
        </w:rPr>
        <w:t xml:space="preserve">Межениновского </w:t>
      </w:r>
      <w:r w:rsidRPr="00F61637">
        <w:rPr>
          <w:rFonts w:ascii="Arial" w:hAnsi="Arial" w:cs="Arial"/>
          <w:sz w:val="24"/>
          <w:szCs w:val="24"/>
        </w:rPr>
        <w:t>сельского посел</w:t>
      </w:r>
      <w:r w:rsidR="009F6D5E" w:rsidRPr="00F61637">
        <w:rPr>
          <w:rFonts w:ascii="Arial" w:hAnsi="Arial" w:cs="Arial"/>
          <w:sz w:val="24"/>
          <w:szCs w:val="24"/>
        </w:rPr>
        <w:t xml:space="preserve">ения «Информационный бюллетень» и официальном сайте в сети «Интернет»   </w:t>
      </w:r>
      <w:hyperlink r:id="rId7" w:history="1">
        <w:r w:rsidR="009F6D5E" w:rsidRPr="00F61637">
          <w:rPr>
            <w:rStyle w:val="aa"/>
            <w:rFonts w:ascii="Arial" w:hAnsi="Arial" w:cs="Arial"/>
            <w:sz w:val="24"/>
            <w:szCs w:val="24"/>
          </w:rPr>
          <w:t>www.</w:t>
        </w:r>
        <w:r w:rsidR="009F6D5E" w:rsidRPr="00F61637">
          <w:rPr>
            <w:rStyle w:val="aa"/>
            <w:rFonts w:ascii="Arial" w:hAnsi="Arial" w:cs="Arial"/>
            <w:sz w:val="24"/>
            <w:szCs w:val="24"/>
            <w:lang w:val="en-US"/>
          </w:rPr>
          <w:t>mezhen</w:t>
        </w:r>
        <w:r w:rsidR="009F6D5E" w:rsidRPr="00F61637">
          <w:rPr>
            <w:rStyle w:val="aa"/>
            <w:rFonts w:ascii="Arial" w:hAnsi="Arial" w:cs="Arial"/>
            <w:sz w:val="24"/>
            <w:szCs w:val="24"/>
          </w:rPr>
          <w:t>.ru</w:t>
        </w:r>
      </w:hyperlink>
      <w:r w:rsidR="009F6D5E" w:rsidRPr="00F61637">
        <w:rPr>
          <w:rFonts w:ascii="Arial" w:hAnsi="Arial" w:cs="Arial"/>
          <w:sz w:val="24"/>
          <w:szCs w:val="24"/>
        </w:rPr>
        <w:t>.</w:t>
      </w:r>
    </w:p>
    <w:p w:rsidR="00BF27F2" w:rsidRPr="00F61637" w:rsidRDefault="00BF27F2" w:rsidP="00BF27F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F616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163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F27F2" w:rsidRPr="00F61637" w:rsidRDefault="00BF27F2" w:rsidP="00BF27F2">
      <w:pPr>
        <w:ind w:left="-142"/>
        <w:jc w:val="center"/>
        <w:rPr>
          <w:rFonts w:ascii="Arial" w:hAnsi="Arial" w:cs="Arial"/>
          <w:sz w:val="24"/>
          <w:szCs w:val="24"/>
        </w:rPr>
      </w:pPr>
    </w:p>
    <w:p w:rsidR="00BF27F2" w:rsidRPr="00F61637" w:rsidRDefault="009F6D5E" w:rsidP="00BF27F2">
      <w:pPr>
        <w:rPr>
          <w:rFonts w:ascii="Arial" w:hAnsi="Arial" w:cs="Arial"/>
          <w:sz w:val="24"/>
          <w:szCs w:val="24"/>
        </w:rPr>
      </w:pPr>
      <w:proofErr w:type="spellStart"/>
      <w:r w:rsidRPr="00F61637">
        <w:rPr>
          <w:rFonts w:ascii="Arial" w:hAnsi="Arial" w:cs="Arial"/>
          <w:sz w:val="24"/>
          <w:szCs w:val="24"/>
        </w:rPr>
        <w:t>И.о</w:t>
      </w:r>
      <w:proofErr w:type="gramStart"/>
      <w:r w:rsidRPr="00F61637">
        <w:rPr>
          <w:rFonts w:ascii="Arial" w:hAnsi="Arial" w:cs="Arial"/>
          <w:sz w:val="24"/>
          <w:szCs w:val="24"/>
        </w:rPr>
        <w:t>.</w:t>
      </w:r>
      <w:r w:rsidR="00BF27F2" w:rsidRPr="00F61637">
        <w:rPr>
          <w:rFonts w:ascii="Arial" w:hAnsi="Arial" w:cs="Arial"/>
          <w:sz w:val="24"/>
          <w:szCs w:val="24"/>
        </w:rPr>
        <w:t>Г</w:t>
      </w:r>
      <w:proofErr w:type="gramEnd"/>
      <w:r w:rsidR="00BF27F2" w:rsidRPr="00F61637">
        <w:rPr>
          <w:rFonts w:ascii="Arial" w:hAnsi="Arial" w:cs="Arial"/>
          <w:sz w:val="24"/>
          <w:szCs w:val="24"/>
        </w:rPr>
        <w:t>лав</w:t>
      </w:r>
      <w:r w:rsidRPr="00F61637">
        <w:rPr>
          <w:rFonts w:ascii="Arial" w:hAnsi="Arial" w:cs="Arial"/>
          <w:sz w:val="24"/>
          <w:szCs w:val="24"/>
        </w:rPr>
        <w:t>ы</w:t>
      </w:r>
      <w:proofErr w:type="spellEnd"/>
      <w:r w:rsidR="00BF27F2" w:rsidRPr="00F61637">
        <w:rPr>
          <w:rFonts w:ascii="Arial" w:hAnsi="Arial" w:cs="Arial"/>
          <w:sz w:val="24"/>
          <w:szCs w:val="24"/>
        </w:rPr>
        <w:t xml:space="preserve">  поселения </w:t>
      </w:r>
    </w:p>
    <w:p w:rsidR="00BF27F2" w:rsidRPr="00F61637" w:rsidRDefault="00BF27F2" w:rsidP="00BF27F2">
      <w:pPr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(Глав</w:t>
      </w:r>
      <w:r w:rsidR="009F6D5E" w:rsidRPr="00F61637">
        <w:rPr>
          <w:rFonts w:ascii="Arial" w:hAnsi="Arial" w:cs="Arial"/>
          <w:sz w:val="24"/>
          <w:szCs w:val="24"/>
        </w:rPr>
        <w:t>ы</w:t>
      </w:r>
      <w:r w:rsidRPr="00F61637">
        <w:rPr>
          <w:rFonts w:ascii="Arial" w:hAnsi="Arial" w:cs="Arial"/>
          <w:sz w:val="24"/>
          <w:szCs w:val="24"/>
        </w:rPr>
        <w:t xml:space="preserve">  Администрации)                                                                     </w:t>
      </w:r>
      <w:r w:rsidR="009F6D5E" w:rsidRPr="00F61637">
        <w:rPr>
          <w:rFonts w:ascii="Arial" w:hAnsi="Arial" w:cs="Arial"/>
          <w:sz w:val="24"/>
          <w:szCs w:val="24"/>
        </w:rPr>
        <w:t>О.В. Сметанина</w:t>
      </w:r>
    </w:p>
    <w:p w:rsidR="00F131A9" w:rsidRPr="00F61637" w:rsidRDefault="00F131A9" w:rsidP="00F131A9">
      <w:pPr>
        <w:rPr>
          <w:rFonts w:ascii="Arial" w:hAnsi="Arial" w:cs="Arial"/>
          <w:sz w:val="24"/>
          <w:szCs w:val="24"/>
        </w:rPr>
      </w:pPr>
    </w:p>
    <w:p w:rsidR="00F131A9" w:rsidRPr="00F61637" w:rsidRDefault="00F131A9" w:rsidP="00F131A9">
      <w:pPr>
        <w:rPr>
          <w:rFonts w:ascii="Arial" w:hAnsi="Arial" w:cs="Arial"/>
          <w:sz w:val="24"/>
          <w:szCs w:val="24"/>
        </w:rPr>
      </w:pPr>
    </w:p>
    <w:p w:rsidR="00F131A9" w:rsidRPr="00F61637" w:rsidRDefault="00F131A9" w:rsidP="00F131A9">
      <w:pPr>
        <w:rPr>
          <w:rFonts w:ascii="Arial" w:hAnsi="Arial" w:cs="Arial"/>
          <w:sz w:val="16"/>
          <w:szCs w:val="16"/>
        </w:rPr>
      </w:pPr>
      <w:r w:rsidRPr="00F61637">
        <w:rPr>
          <w:rFonts w:ascii="Arial" w:hAnsi="Arial" w:cs="Arial"/>
          <w:sz w:val="16"/>
          <w:szCs w:val="16"/>
        </w:rPr>
        <w:t>Исп. Пирогова И.М. 969732</w:t>
      </w:r>
    </w:p>
    <w:p w:rsidR="00BF27F2" w:rsidRPr="00F61637" w:rsidRDefault="00BF27F2" w:rsidP="00F131A9">
      <w:pPr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br w:type="page"/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Межениновского сельского поселения 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  <w:r w:rsidRPr="00F61637">
        <w:rPr>
          <w:rFonts w:ascii="Arial" w:hAnsi="Arial" w:cs="Arial"/>
          <w:sz w:val="24"/>
          <w:szCs w:val="24"/>
        </w:rPr>
        <w:t xml:space="preserve">от </w:t>
      </w:r>
      <w:r w:rsidR="00F61637">
        <w:rPr>
          <w:rFonts w:ascii="Arial" w:hAnsi="Arial" w:cs="Arial"/>
          <w:sz w:val="24"/>
          <w:szCs w:val="24"/>
        </w:rPr>
        <w:t>15</w:t>
      </w:r>
      <w:r w:rsidRPr="00F61637">
        <w:rPr>
          <w:rFonts w:ascii="Arial" w:hAnsi="Arial" w:cs="Arial"/>
          <w:sz w:val="24"/>
          <w:szCs w:val="24"/>
        </w:rPr>
        <w:t xml:space="preserve">.08.2022г. № </w:t>
      </w:r>
      <w:r w:rsidR="00F61637">
        <w:rPr>
          <w:rFonts w:ascii="Arial" w:hAnsi="Arial" w:cs="Arial"/>
          <w:sz w:val="24"/>
          <w:szCs w:val="24"/>
        </w:rPr>
        <w:t>66</w:t>
      </w:r>
    </w:p>
    <w:p w:rsidR="00BF27F2" w:rsidRPr="00F61637" w:rsidRDefault="00BF27F2" w:rsidP="00BF27F2">
      <w:pPr>
        <w:tabs>
          <w:tab w:val="center" w:pos="7568"/>
          <w:tab w:val="left" w:pos="10800"/>
        </w:tabs>
        <w:jc w:val="right"/>
        <w:rPr>
          <w:rFonts w:ascii="Arial" w:hAnsi="Arial" w:cs="Arial"/>
          <w:sz w:val="24"/>
          <w:szCs w:val="24"/>
        </w:rPr>
      </w:pPr>
    </w:p>
    <w:p w:rsidR="00BF27F2" w:rsidRPr="00F61637" w:rsidRDefault="00BF27F2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  <w:r w:rsidRPr="00F61637">
        <w:rPr>
          <w:rFonts w:ascii="Arial" w:hAnsi="Arial" w:cs="Arial"/>
          <w:b/>
          <w:sz w:val="24"/>
          <w:szCs w:val="24"/>
        </w:rPr>
        <w:t>Перечень имущества</w:t>
      </w:r>
    </w:p>
    <w:p w:rsidR="005A31ED" w:rsidRPr="00F61637" w:rsidRDefault="005A31ED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6946"/>
        <w:gridCol w:w="2268"/>
      </w:tblGrid>
      <w:tr w:rsidR="00BF27F2" w:rsidRPr="00F61637" w:rsidTr="00667914">
        <w:tc>
          <w:tcPr>
            <w:tcW w:w="568" w:type="dxa"/>
            <w:vAlign w:val="center"/>
          </w:tcPr>
          <w:p w:rsidR="00BF27F2" w:rsidRPr="00F61637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616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616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BF27F2" w:rsidRPr="00F61637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Описание и технические характеристики имущества</w:t>
            </w:r>
          </w:p>
        </w:tc>
        <w:tc>
          <w:tcPr>
            <w:tcW w:w="2268" w:type="dxa"/>
            <w:vAlign w:val="center"/>
          </w:tcPr>
          <w:p w:rsidR="00BF27F2" w:rsidRPr="00F61637" w:rsidRDefault="00BF27F2" w:rsidP="005A31ED">
            <w:pPr>
              <w:tabs>
                <w:tab w:val="left" w:pos="5970"/>
                <w:tab w:val="left" w:pos="9720"/>
                <w:tab w:val="left" w:pos="118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Место расположения имущества</w:t>
            </w:r>
          </w:p>
        </w:tc>
      </w:tr>
      <w:tr w:rsidR="00BF27F2" w:rsidRPr="00F131A9" w:rsidTr="00667914">
        <w:tc>
          <w:tcPr>
            <w:tcW w:w="568" w:type="dxa"/>
            <w:vAlign w:val="center"/>
          </w:tcPr>
          <w:p w:rsidR="00BF27F2" w:rsidRPr="00F61637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BF27F2" w:rsidRPr="00F61637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08601201"/>
            <w:r w:rsidRPr="00F61637">
              <w:rPr>
                <w:rFonts w:ascii="Arial" w:hAnsi="Arial" w:cs="Arial"/>
                <w:sz w:val="24"/>
                <w:szCs w:val="24"/>
              </w:rPr>
              <w:t xml:space="preserve">Нежилое здание, общей площадью 1186,9 </w:t>
            </w:r>
            <w:proofErr w:type="spellStart"/>
            <w:r w:rsidRPr="00F6163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F6163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27F2" w:rsidRPr="00F61637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 xml:space="preserve">Кадастровый номер здания: 70:14:0318001:522, </w:t>
            </w:r>
          </w:p>
          <w:p w:rsidR="00BF27F2" w:rsidRPr="00F61637" w:rsidRDefault="00BF27F2" w:rsidP="00EB6DD1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 xml:space="preserve">Выписка из ЕГРН № </w:t>
            </w:r>
            <w:r w:rsidR="00EB6DD1">
              <w:rPr>
                <w:rFonts w:ascii="Arial" w:hAnsi="Arial" w:cs="Arial"/>
                <w:sz w:val="24"/>
                <w:szCs w:val="24"/>
              </w:rPr>
              <w:t>б/н</w:t>
            </w:r>
            <w:bookmarkStart w:id="1" w:name="_GoBack"/>
            <w:bookmarkEnd w:id="1"/>
            <w:r w:rsidRPr="00F61637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3A0A2C" w:rsidRPr="00F61637">
              <w:rPr>
                <w:rFonts w:ascii="Arial" w:hAnsi="Arial" w:cs="Arial"/>
                <w:sz w:val="24"/>
                <w:szCs w:val="24"/>
              </w:rPr>
              <w:t>21</w:t>
            </w:r>
            <w:r w:rsidRPr="00F61637">
              <w:rPr>
                <w:rFonts w:ascii="Arial" w:hAnsi="Arial" w:cs="Arial"/>
                <w:sz w:val="24"/>
                <w:szCs w:val="24"/>
              </w:rPr>
              <w:t>.0</w:t>
            </w:r>
            <w:r w:rsidR="003A0A2C" w:rsidRPr="00F61637">
              <w:rPr>
                <w:rFonts w:ascii="Arial" w:hAnsi="Arial" w:cs="Arial"/>
                <w:sz w:val="24"/>
                <w:szCs w:val="24"/>
              </w:rPr>
              <w:t>6</w:t>
            </w:r>
            <w:r w:rsidRPr="00F61637">
              <w:rPr>
                <w:rFonts w:ascii="Arial" w:hAnsi="Arial" w:cs="Arial"/>
                <w:sz w:val="24"/>
                <w:szCs w:val="24"/>
              </w:rPr>
              <w:t>.20</w:t>
            </w:r>
            <w:r w:rsidR="003A0A2C" w:rsidRPr="00F61637">
              <w:rPr>
                <w:rFonts w:ascii="Arial" w:hAnsi="Arial" w:cs="Arial"/>
                <w:sz w:val="24"/>
                <w:szCs w:val="24"/>
              </w:rPr>
              <w:t>22</w:t>
            </w:r>
            <w:r w:rsidR="005A31ED" w:rsidRPr="00F61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637">
              <w:rPr>
                <w:rFonts w:ascii="Arial" w:hAnsi="Arial" w:cs="Arial"/>
                <w:sz w:val="24"/>
                <w:szCs w:val="24"/>
              </w:rPr>
              <w:t>г.</w:t>
            </w:r>
            <w:bookmarkEnd w:id="0"/>
          </w:p>
        </w:tc>
        <w:tc>
          <w:tcPr>
            <w:tcW w:w="2268" w:type="dxa"/>
            <w:vAlign w:val="center"/>
          </w:tcPr>
          <w:p w:rsidR="00BF27F2" w:rsidRPr="00F131A9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  <w:r w:rsidRPr="00F61637">
              <w:rPr>
                <w:rFonts w:ascii="Arial" w:hAnsi="Arial" w:cs="Arial"/>
                <w:sz w:val="24"/>
                <w:szCs w:val="24"/>
              </w:rPr>
              <w:t>Томская область, Томский район, с. Межениновка, Лесная улица, 2</w:t>
            </w:r>
          </w:p>
          <w:p w:rsidR="00BF27F2" w:rsidRPr="00F131A9" w:rsidRDefault="00BF27F2" w:rsidP="005A31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7F2" w:rsidRPr="00F131A9" w:rsidRDefault="00BF27F2" w:rsidP="00BF27F2">
      <w:pPr>
        <w:tabs>
          <w:tab w:val="left" w:pos="5970"/>
          <w:tab w:val="left" w:pos="9720"/>
          <w:tab w:val="left" w:pos="11840"/>
        </w:tabs>
        <w:jc w:val="center"/>
        <w:rPr>
          <w:rFonts w:ascii="Arial" w:hAnsi="Arial" w:cs="Arial"/>
          <w:b/>
          <w:sz w:val="24"/>
          <w:szCs w:val="24"/>
        </w:rPr>
      </w:pPr>
    </w:p>
    <w:p w:rsidR="00BF54DB" w:rsidRPr="00F131A9" w:rsidRDefault="00BF54DB" w:rsidP="002613BC">
      <w:pPr>
        <w:jc w:val="both"/>
        <w:rPr>
          <w:rFonts w:ascii="Arial" w:hAnsi="Arial" w:cs="Arial"/>
          <w:sz w:val="24"/>
          <w:szCs w:val="24"/>
        </w:rPr>
      </w:pPr>
    </w:p>
    <w:sectPr w:rsidR="00BF54DB" w:rsidRPr="00F131A9" w:rsidSect="007878D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37F4"/>
    <w:multiLevelType w:val="hybridMultilevel"/>
    <w:tmpl w:val="0C7E7ED2"/>
    <w:lvl w:ilvl="0" w:tplc="DC203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8D6"/>
    <w:rsid w:val="00047A16"/>
    <w:rsid w:val="000922BC"/>
    <w:rsid w:val="000A616F"/>
    <w:rsid w:val="000B7814"/>
    <w:rsid w:val="000D7937"/>
    <w:rsid w:val="000E06A3"/>
    <w:rsid w:val="000F7CFC"/>
    <w:rsid w:val="0019151F"/>
    <w:rsid w:val="001B1821"/>
    <w:rsid w:val="001C675F"/>
    <w:rsid w:val="002613BC"/>
    <w:rsid w:val="002A5CCC"/>
    <w:rsid w:val="00316BE5"/>
    <w:rsid w:val="003353F2"/>
    <w:rsid w:val="00343099"/>
    <w:rsid w:val="003579F0"/>
    <w:rsid w:val="00374542"/>
    <w:rsid w:val="0037657D"/>
    <w:rsid w:val="00386BF9"/>
    <w:rsid w:val="003A0A2C"/>
    <w:rsid w:val="00425A03"/>
    <w:rsid w:val="004A67D1"/>
    <w:rsid w:val="004C674C"/>
    <w:rsid w:val="004D6751"/>
    <w:rsid w:val="004E6118"/>
    <w:rsid w:val="004F0DC6"/>
    <w:rsid w:val="0050035B"/>
    <w:rsid w:val="005447BF"/>
    <w:rsid w:val="005A31ED"/>
    <w:rsid w:val="005B5C27"/>
    <w:rsid w:val="0063248A"/>
    <w:rsid w:val="0063729E"/>
    <w:rsid w:val="00667914"/>
    <w:rsid w:val="006A3D96"/>
    <w:rsid w:val="006B6C38"/>
    <w:rsid w:val="006E2474"/>
    <w:rsid w:val="007034E2"/>
    <w:rsid w:val="0073412D"/>
    <w:rsid w:val="00743BEF"/>
    <w:rsid w:val="0076290B"/>
    <w:rsid w:val="0078771E"/>
    <w:rsid w:val="007878D6"/>
    <w:rsid w:val="007D7563"/>
    <w:rsid w:val="00861B3A"/>
    <w:rsid w:val="008821C7"/>
    <w:rsid w:val="00882D13"/>
    <w:rsid w:val="008A2D6C"/>
    <w:rsid w:val="008C67B6"/>
    <w:rsid w:val="0090746C"/>
    <w:rsid w:val="00924553"/>
    <w:rsid w:val="00982F10"/>
    <w:rsid w:val="009A74F0"/>
    <w:rsid w:val="009F6D5E"/>
    <w:rsid w:val="009F717F"/>
    <w:rsid w:val="00A161CD"/>
    <w:rsid w:val="00A22A4D"/>
    <w:rsid w:val="00A26D63"/>
    <w:rsid w:val="00A7077E"/>
    <w:rsid w:val="00A81BA6"/>
    <w:rsid w:val="00AB1008"/>
    <w:rsid w:val="00AC2300"/>
    <w:rsid w:val="00AF4743"/>
    <w:rsid w:val="00B9248D"/>
    <w:rsid w:val="00BA5FF7"/>
    <w:rsid w:val="00BF27F2"/>
    <w:rsid w:val="00BF54DB"/>
    <w:rsid w:val="00C060A4"/>
    <w:rsid w:val="00C64CA7"/>
    <w:rsid w:val="00C86B69"/>
    <w:rsid w:val="00CC0193"/>
    <w:rsid w:val="00CF155A"/>
    <w:rsid w:val="00D1343F"/>
    <w:rsid w:val="00D81E07"/>
    <w:rsid w:val="00DA1836"/>
    <w:rsid w:val="00DC1847"/>
    <w:rsid w:val="00E222A8"/>
    <w:rsid w:val="00E259ED"/>
    <w:rsid w:val="00E32E60"/>
    <w:rsid w:val="00EA4161"/>
    <w:rsid w:val="00EB69AE"/>
    <w:rsid w:val="00EB6DD1"/>
    <w:rsid w:val="00ED046A"/>
    <w:rsid w:val="00ED40FF"/>
    <w:rsid w:val="00EE5335"/>
    <w:rsid w:val="00EF6B8C"/>
    <w:rsid w:val="00F068B7"/>
    <w:rsid w:val="00F131A9"/>
    <w:rsid w:val="00F35BC1"/>
    <w:rsid w:val="00F50075"/>
    <w:rsid w:val="00F61637"/>
    <w:rsid w:val="00F77849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8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8D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878D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878D6"/>
    <w:rPr>
      <w:b/>
      <w:sz w:val="24"/>
    </w:rPr>
  </w:style>
  <w:style w:type="character" w:customStyle="1" w:styleId="a5">
    <w:name w:val="Основной текст Знак"/>
    <w:basedOn w:val="a0"/>
    <w:link w:val="a4"/>
    <w:rsid w:val="00787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878D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87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D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BF27F2"/>
    <w:rPr>
      <w:color w:val="0000FF"/>
      <w:u w:val="single"/>
    </w:rPr>
  </w:style>
  <w:style w:type="table" w:styleId="ab">
    <w:name w:val="Table Grid"/>
    <w:basedOn w:val="a1"/>
    <w:uiPriority w:val="59"/>
    <w:rsid w:val="00BF2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F27F2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2022-08-12T06:22:00Z</cp:lastPrinted>
  <dcterms:created xsi:type="dcterms:W3CDTF">2017-08-04T02:34:00Z</dcterms:created>
  <dcterms:modified xsi:type="dcterms:W3CDTF">2022-08-18T02:38:00Z</dcterms:modified>
</cp:coreProperties>
</file>