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МУНИЦИПАЛЬНОЕ ОБРАЗОВАНИЕ</w:t>
      </w:r>
      <w:r w:rsidRPr="00FB5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«МЕЖЕНИНОВСКОЕ  СЕЛЬСКОЕ ПОСЕЛЕНИЕ»</w:t>
      </w:r>
    </w:p>
    <w:p w:rsidR="00323D79" w:rsidRPr="00FB595C" w:rsidRDefault="00323D79" w:rsidP="00323D79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Pr="00FB595C" w:rsidRDefault="00323D79" w:rsidP="00323D79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МЕЖЕНИНОВСКОГО СЕЛЬСКОГО ПОСЕЛЕНИЯ</w:t>
      </w:r>
    </w:p>
    <w:p w:rsidR="00323D79" w:rsidRPr="00FB595C" w:rsidRDefault="00323D79" w:rsidP="00323D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Pr="00FB595C" w:rsidRDefault="00323D79" w:rsidP="00323D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  <w:r w:rsidR="008151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37C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F37C5A">
        <w:rPr>
          <w:rFonts w:ascii="Arial" w:eastAsia="Times New Roman" w:hAnsi="Arial" w:cs="Arial"/>
          <w:b/>
          <w:sz w:val="24"/>
          <w:szCs w:val="24"/>
          <w:lang w:eastAsia="ru-RU"/>
        </w:rPr>
        <w:t>28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F37C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февраля </w:t>
      </w:r>
      <w:r w:rsidR="008151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201</w:t>
      </w:r>
      <w:r w:rsidR="00541F09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37C5A">
        <w:rPr>
          <w:rFonts w:ascii="Arial" w:eastAsia="Times New Roman" w:hAnsi="Arial" w:cs="Arial"/>
          <w:b/>
          <w:sz w:val="24"/>
          <w:szCs w:val="24"/>
          <w:lang w:eastAsia="ru-RU"/>
        </w:rPr>
        <w:t>27</w:t>
      </w:r>
      <w:r w:rsidR="008151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Cs/>
          <w:sz w:val="24"/>
          <w:szCs w:val="24"/>
          <w:lang w:eastAsia="ru-RU"/>
        </w:rPr>
        <w:t>с. Межениновка</w:t>
      </w:r>
    </w:p>
    <w:p w:rsidR="00323D79" w:rsidRPr="00FB595C" w:rsidRDefault="00323D79" w:rsidP="00323D79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23D79" w:rsidRPr="00FB595C" w:rsidTr="00323D79">
        <w:tc>
          <w:tcPr>
            <w:tcW w:w="9464" w:type="dxa"/>
          </w:tcPr>
          <w:p w:rsidR="00323D79" w:rsidRPr="00FB595C" w:rsidRDefault="009B55DE" w:rsidP="00256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2313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 ВНЕСЕНИИ ИЗМЕНЕНИЙ </w:t>
            </w:r>
            <w:r w:rsidR="0081515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 ДОПОЛНЕНИЙ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 ПОСТАНОВЛЕНИЕ АДМИНИСТРАЦИИ МЕЖЕНИНОВСКОГО СЕЛЬСКОГО ПОСЕЛЕНИЯ ОТ 01.04.2015 г. № 2</w:t>
            </w:r>
            <w:r w:rsidR="0025625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«</w:t>
            </w:r>
            <w:r w:rsidR="00323D79" w:rsidRPr="00FB59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 УТВЕРЖДЕНИИ АДМИНИСТРАТИВНОГО РЕГЛАМЕНТА ИСПОЛНЕНИЯ МУНИЦИПАЛЬНОЙ ФУНКЦИИ ПО ОСУЩЕСТВЛЕНИЮ МУНИЦИПАЛЬНОГО </w:t>
            </w:r>
            <w:r w:rsidR="0025625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23D79" w:rsidRPr="00FB59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23D79" w:rsidRPr="00FB59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КОНТРОЛЯ</w:t>
            </w:r>
            <w:r w:rsidR="0025625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25625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СОХРАННОСТЬЮ АВТОМОБИЛЬНЫХ ДОРОГ МЕСТНОГО ЗНАЧЕНИЯ В ГРАНИЦАХ М</w:t>
            </w:r>
            <w:r w:rsidR="00323D79" w:rsidRPr="00FB59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УНИЦИПАЛЬНОГО ОБРАЗОВАНИЯ </w:t>
            </w:r>
            <w:r w:rsidR="0025625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1B39B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23D79" w:rsidRPr="00FB59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«МЕЖЕНИНОВСКОЕ СЕЛЬСКОЕ ПОСЕЛЕНИЕ»  </w:t>
            </w:r>
          </w:p>
        </w:tc>
      </w:tr>
    </w:tbl>
    <w:p w:rsidR="00323D79" w:rsidRPr="00FB595C" w:rsidRDefault="00323D79" w:rsidP="00256250">
      <w:pPr>
        <w:spacing w:after="0" w:line="240" w:lineRule="auto"/>
        <w:rPr>
          <w:rFonts w:ascii="Arial" w:eastAsia="Times New Roman" w:hAnsi="Arial" w:cs="Arial"/>
          <w:bCs/>
          <w:color w:val="323131"/>
          <w:sz w:val="24"/>
          <w:szCs w:val="24"/>
          <w:lang w:eastAsia="ru-RU"/>
        </w:rPr>
      </w:pPr>
    </w:p>
    <w:p w:rsidR="00323D79" w:rsidRPr="00FB595C" w:rsidRDefault="00323D79" w:rsidP="002562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Start"/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  </w:t>
      </w:r>
      <w:r w:rsidR="00256250" w:rsidRPr="00256250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10 декабря 1995 г. №</w:t>
      </w:r>
      <w:r w:rsidR="002562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6250" w:rsidRPr="00256250">
        <w:rPr>
          <w:rFonts w:ascii="Arial" w:eastAsia="Times New Roman" w:hAnsi="Arial" w:cs="Arial"/>
          <w:sz w:val="24"/>
          <w:szCs w:val="24"/>
          <w:lang w:eastAsia="ru-RU"/>
        </w:rPr>
        <w:t>196-ФЗ «О безопасности дорожного движения»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>, Федеральным законом от 06</w:t>
      </w:r>
      <w:r w:rsidR="0081515D">
        <w:rPr>
          <w:rFonts w:ascii="Arial" w:eastAsia="Times New Roman" w:hAnsi="Arial" w:cs="Arial"/>
          <w:sz w:val="24"/>
          <w:szCs w:val="24"/>
          <w:lang w:eastAsia="ru-RU"/>
        </w:rPr>
        <w:t xml:space="preserve"> октября 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2003 </w:t>
      </w:r>
      <w:r w:rsidR="0081515D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="00256250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131-ФЗ "Об общих принципах организации местного самоуправления в Российской Федерации", </w:t>
      </w:r>
      <w:hyperlink r:id="rId9" w:history="1">
        <w:r w:rsidRPr="00FB595C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Федеральным законом</w:t>
        </w:r>
      </w:hyperlink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 от 27 июля 2010 года № 210-ФЗ «Об организации предоставления государственных и муниципальных услуг», </w:t>
      </w:r>
      <w:r w:rsidR="002637B4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03 ноября 2015 г. № 306-ФЗ «О внесении изменений в Федеральный</w:t>
      </w:r>
      <w:proofErr w:type="gramEnd"/>
      <w:r w:rsidR="002637B4">
        <w:rPr>
          <w:rFonts w:ascii="Arial" w:eastAsia="Times New Roman" w:hAnsi="Arial" w:cs="Arial"/>
          <w:sz w:val="24"/>
          <w:szCs w:val="24"/>
          <w:lang w:eastAsia="ru-RU"/>
        </w:rPr>
        <w:t xml:space="preserve">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B1200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1200E" w:rsidRPr="00B1200E">
        <w:t xml:space="preserve"> </w:t>
      </w:r>
      <w:r w:rsidR="00B1200E" w:rsidRPr="00B1200E">
        <w:rPr>
          <w:rFonts w:ascii="Arial" w:eastAsia="Times New Roman" w:hAnsi="Arial" w:cs="Arial"/>
          <w:sz w:val="24"/>
          <w:szCs w:val="24"/>
          <w:lang w:eastAsia="ru-RU"/>
        </w:rPr>
        <w:t>постановления Администрации Межениновского сельского поселения от 16.05.2012 года № 77 «О разработке и утверждении административных регламентов  предоставления муниципальных услуг»</w:t>
      </w:r>
      <w:r w:rsidR="00B1200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B55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20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3D79" w:rsidRPr="00FB595C" w:rsidRDefault="00323D79" w:rsidP="00323D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Default="00323D79" w:rsidP="00323D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3002C2" w:rsidRPr="00FB595C" w:rsidRDefault="003002C2" w:rsidP="00182955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Pr="00FB595C" w:rsidRDefault="00323D79" w:rsidP="00256250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1. </w:t>
      </w:r>
      <w:r w:rsidR="003002C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Внести изменения</w:t>
      </w:r>
      <w:r w:rsidR="0081515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и дополнения </w:t>
      </w:r>
      <w:r w:rsidR="003002C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в постановление Администрации Межениновского сельского поселения от 01.04.2015 г. № 2</w:t>
      </w:r>
      <w:r w:rsidR="0025625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2</w:t>
      </w:r>
      <w:r w:rsidR="003002C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«Об утверждении 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административн</w:t>
      </w:r>
      <w:r w:rsidR="003002C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ого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регламент</w:t>
      </w:r>
      <w:r w:rsidR="001829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исполнения муниципальной функции </w:t>
      </w:r>
      <w:r w:rsidR="00256250" w:rsidRPr="00B3027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по осуществлению муниципального </w:t>
      </w:r>
      <w:proofErr w:type="gramStart"/>
      <w:r w:rsidR="00256250" w:rsidRPr="00B3027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контроля </w:t>
      </w:r>
      <w:r w:rsidR="0025625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за</w:t>
      </w:r>
      <w:proofErr w:type="gramEnd"/>
      <w:r w:rsidR="0025625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сохранностью автомобильных дорог местного значения  в границах </w:t>
      </w:r>
      <w:r w:rsidR="00256250" w:rsidRPr="00B3027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муниципального образования «Межениновское сельское поселение»  согласно приложению.</w:t>
      </w:r>
    </w:p>
    <w:p w:rsidR="00323D79" w:rsidRPr="00FB595C" w:rsidRDefault="00323D79" w:rsidP="00256250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Опубликовать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«Межениновское сельское поселение» в сети Интернет </w:t>
      </w:r>
      <w:r w:rsidRPr="00FB595C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:// </w:t>
      </w:r>
      <w:hyperlink r:id="rId10" w:history="1"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mezhen</w:t>
        </w:r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</w:p>
    <w:p w:rsidR="00323D79" w:rsidRPr="00FB595C" w:rsidRDefault="00323D79" w:rsidP="00256250">
      <w:pPr>
        <w:widowControl w:val="0"/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3.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proofErr w:type="gramStart"/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Контроль за</w:t>
      </w:r>
      <w:proofErr w:type="gramEnd"/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исполнением настоящего постановления возложить на  специалиста 1 категории </w:t>
      </w:r>
      <w:r w:rsidR="001829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Богер С.Т.</w:t>
      </w:r>
    </w:p>
    <w:p w:rsidR="00323D79" w:rsidRPr="00FB595C" w:rsidRDefault="00323D79" w:rsidP="00323D7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323D79" w:rsidRPr="00FB595C" w:rsidRDefault="00323D79" w:rsidP="00323D7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Глава поселения    </w:t>
      </w:r>
    </w:p>
    <w:p w:rsidR="00323D79" w:rsidRPr="00FB595C" w:rsidRDefault="00323D79" w:rsidP="00323D7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(Глава Администрации)                        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  <w:t>А.Н. Званитайс</w:t>
      </w:r>
    </w:p>
    <w:p w:rsidR="00F37C5A" w:rsidRDefault="00F37C5A" w:rsidP="00323D7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3D79" w:rsidRPr="001B39B9" w:rsidRDefault="00323D79" w:rsidP="00323D7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  <w:r w:rsidRPr="001B39B9">
        <w:rPr>
          <w:rFonts w:ascii="Arial" w:eastAsia="Times New Roman" w:hAnsi="Arial" w:cs="Arial"/>
          <w:sz w:val="20"/>
          <w:szCs w:val="20"/>
          <w:lang w:eastAsia="ru-RU"/>
        </w:rPr>
        <w:t>Исп. Чумерина О.А.</w:t>
      </w:r>
    </w:p>
    <w:p w:rsidR="00323D79" w:rsidRPr="001B39B9" w:rsidRDefault="00323D79" w:rsidP="00323D7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  <w:r w:rsidRPr="001B39B9">
        <w:rPr>
          <w:rFonts w:ascii="Arial" w:eastAsia="Times New Roman" w:hAnsi="Arial" w:cs="Arial"/>
          <w:sz w:val="20"/>
          <w:szCs w:val="20"/>
          <w:lang w:eastAsia="ru-RU"/>
        </w:rPr>
        <w:t>96 97 25</w:t>
      </w:r>
    </w:p>
    <w:p w:rsidR="00323D79" w:rsidRPr="001B39B9" w:rsidRDefault="00323D79" w:rsidP="00323D79">
      <w:pPr>
        <w:spacing w:after="0" w:line="240" w:lineRule="auto"/>
        <w:jc w:val="both"/>
        <w:rPr>
          <w:rFonts w:ascii="Arial" w:eastAsia="Times New Roman" w:hAnsi="Arial" w:cs="Arial"/>
          <w:color w:val="323131"/>
          <w:sz w:val="20"/>
          <w:szCs w:val="20"/>
          <w:lang w:eastAsia="ru-RU"/>
        </w:rPr>
      </w:pPr>
      <w:r w:rsidRPr="001B39B9">
        <w:rPr>
          <w:rFonts w:ascii="Arial" w:eastAsia="Times New Roman" w:hAnsi="Arial" w:cs="Arial"/>
          <w:color w:val="323131"/>
          <w:sz w:val="20"/>
          <w:szCs w:val="20"/>
          <w:lang w:eastAsia="ru-RU"/>
        </w:rPr>
        <w:t>В дело № 01-03</w:t>
      </w:r>
    </w:p>
    <w:p w:rsidR="00323D79" w:rsidRPr="001B39B9" w:rsidRDefault="00323D79" w:rsidP="00323D79">
      <w:pPr>
        <w:spacing w:after="0" w:line="240" w:lineRule="auto"/>
        <w:jc w:val="both"/>
        <w:rPr>
          <w:rFonts w:ascii="Arial" w:eastAsia="Times New Roman" w:hAnsi="Arial" w:cs="Arial"/>
          <w:color w:val="323131"/>
          <w:sz w:val="20"/>
          <w:szCs w:val="20"/>
          <w:lang w:eastAsia="ru-RU"/>
        </w:rPr>
      </w:pPr>
      <w:r w:rsidRPr="001B39B9">
        <w:rPr>
          <w:rFonts w:ascii="Arial" w:eastAsia="Times New Roman" w:hAnsi="Arial" w:cs="Arial"/>
          <w:color w:val="323131"/>
          <w:sz w:val="20"/>
          <w:szCs w:val="20"/>
          <w:lang w:eastAsia="ru-RU"/>
        </w:rPr>
        <w:t>______________Е.А. Стрелкова</w:t>
      </w:r>
    </w:p>
    <w:p w:rsidR="00323D79" w:rsidRPr="00FB595C" w:rsidRDefault="00F37C5A" w:rsidP="00923E73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eastAsia="Times New Roman" w:hAnsi="Arial" w:cs="Arial"/>
          <w:color w:val="323131"/>
          <w:sz w:val="20"/>
          <w:szCs w:val="20"/>
          <w:lang w:eastAsia="ru-RU"/>
        </w:rPr>
        <w:t>2017-02-28</w:t>
      </w:r>
      <w:r w:rsidR="0081515D">
        <w:rPr>
          <w:rFonts w:ascii="Arial" w:eastAsia="Times New Roman" w:hAnsi="Arial" w:cs="Arial"/>
          <w:color w:val="323131"/>
          <w:sz w:val="20"/>
          <w:szCs w:val="20"/>
          <w:lang w:eastAsia="ru-RU"/>
        </w:rPr>
        <w:t xml:space="preserve"> </w:t>
      </w:r>
    </w:p>
    <w:p w:rsidR="009B2B0B" w:rsidRPr="00FB595C" w:rsidRDefault="009B2B0B" w:rsidP="002D05EC">
      <w:pPr>
        <w:pStyle w:val="ConsPlusNormal"/>
        <w:ind w:firstLine="854"/>
        <w:jc w:val="right"/>
        <w:outlineLvl w:val="0"/>
        <w:rPr>
          <w:sz w:val="24"/>
          <w:szCs w:val="24"/>
        </w:rPr>
      </w:pPr>
      <w:r w:rsidRPr="00FB595C">
        <w:rPr>
          <w:sz w:val="24"/>
          <w:szCs w:val="24"/>
        </w:rPr>
        <w:lastRenderedPageBreak/>
        <w:t>Приложение</w:t>
      </w:r>
    </w:p>
    <w:p w:rsidR="009B2B0B" w:rsidRPr="00FB595C" w:rsidRDefault="009B2B0B" w:rsidP="002D05EC">
      <w:pPr>
        <w:pStyle w:val="ConsPlusNormal"/>
        <w:ind w:firstLine="854"/>
        <w:jc w:val="right"/>
        <w:rPr>
          <w:sz w:val="24"/>
          <w:szCs w:val="24"/>
        </w:rPr>
      </w:pPr>
      <w:r w:rsidRPr="00FB595C">
        <w:rPr>
          <w:sz w:val="24"/>
          <w:szCs w:val="24"/>
        </w:rPr>
        <w:t xml:space="preserve">к </w:t>
      </w:r>
      <w:r w:rsidR="00C30841" w:rsidRPr="00FB595C">
        <w:rPr>
          <w:sz w:val="24"/>
          <w:szCs w:val="24"/>
        </w:rPr>
        <w:t>п</w:t>
      </w:r>
      <w:r w:rsidRPr="00FB595C">
        <w:rPr>
          <w:sz w:val="24"/>
          <w:szCs w:val="24"/>
        </w:rPr>
        <w:t>остановлению Администрации</w:t>
      </w:r>
    </w:p>
    <w:p w:rsidR="009B2B0B" w:rsidRPr="00FB595C" w:rsidRDefault="001B39B9" w:rsidP="002D05EC">
      <w:pPr>
        <w:pStyle w:val="ConsPlusNormal"/>
        <w:ind w:firstLine="8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Межениновского </w:t>
      </w:r>
      <w:r w:rsidR="009B2B0B" w:rsidRPr="00FB595C">
        <w:rPr>
          <w:sz w:val="24"/>
          <w:szCs w:val="24"/>
        </w:rPr>
        <w:t>сельского поселения</w:t>
      </w:r>
    </w:p>
    <w:p w:rsidR="009B2B0B" w:rsidRPr="00FB595C" w:rsidRDefault="009B2B0B" w:rsidP="002D05EC">
      <w:pPr>
        <w:pStyle w:val="ConsPlusNormal"/>
        <w:ind w:firstLine="854"/>
        <w:jc w:val="right"/>
        <w:rPr>
          <w:sz w:val="24"/>
          <w:szCs w:val="24"/>
        </w:rPr>
      </w:pPr>
      <w:r w:rsidRPr="00FB595C">
        <w:rPr>
          <w:sz w:val="24"/>
          <w:szCs w:val="24"/>
        </w:rPr>
        <w:t xml:space="preserve">от </w:t>
      </w:r>
      <w:r w:rsidR="00F37C5A">
        <w:rPr>
          <w:b/>
          <w:i/>
          <w:sz w:val="24"/>
          <w:szCs w:val="24"/>
        </w:rPr>
        <w:t>28.02.2017</w:t>
      </w:r>
      <w:r w:rsidR="0044261B">
        <w:rPr>
          <w:b/>
          <w:i/>
          <w:sz w:val="24"/>
          <w:szCs w:val="24"/>
        </w:rPr>
        <w:t xml:space="preserve"> </w:t>
      </w:r>
      <w:r w:rsidRPr="00FB595C">
        <w:rPr>
          <w:sz w:val="24"/>
          <w:szCs w:val="24"/>
        </w:rPr>
        <w:t xml:space="preserve"> №</w:t>
      </w:r>
      <w:r w:rsidR="00F37C5A">
        <w:rPr>
          <w:b/>
          <w:i/>
          <w:sz w:val="24"/>
          <w:szCs w:val="24"/>
        </w:rPr>
        <w:t xml:space="preserve"> 27</w:t>
      </w:r>
    </w:p>
    <w:p w:rsidR="009B2B0B" w:rsidRPr="00182955" w:rsidRDefault="009B2B0B" w:rsidP="002D05EC">
      <w:pPr>
        <w:pStyle w:val="ConsPlusNormal"/>
        <w:ind w:firstLine="854"/>
        <w:jc w:val="right"/>
        <w:rPr>
          <w:b/>
          <w:sz w:val="24"/>
          <w:szCs w:val="24"/>
        </w:rPr>
      </w:pPr>
    </w:p>
    <w:p w:rsidR="009B2B0B" w:rsidRPr="00182955" w:rsidRDefault="00182955" w:rsidP="00182955">
      <w:pPr>
        <w:pStyle w:val="ConsPlusNormal"/>
        <w:ind w:firstLine="854"/>
        <w:jc w:val="center"/>
        <w:rPr>
          <w:b/>
          <w:sz w:val="24"/>
          <w:szCs w:val="24"/>
        </w:rPr>
      </w:pPr>
      <w:r w:rsidRPr="00182955">
        <w:rPr>
          <w:b/>
          <w:sz w:val="24"/>
          <w:szCs w:val="24"/>
        </w:rPr>
        <w:t xml:space="preserve">ИЗМЕНЕНИЯ </w:t>
      </w:r>
      <w:r w:rsidR="0081515D">
        <w:rPr>
          <w:b/>
          <w:sz w:val="24"/>
          <w:szCs w:val="24"/>
        </w:rPr>
        <w:t xml:space="preserve">И ДОПОЛНЕНИЯ </w:t>
      </w:r>
    </w:p>
    <w:p w:rsidR="009B2B0B" w:rsidRPr="00FB595C" w:rsidRDefault="00182955" w:rsidP="002D05EC">
      <w:pPr>
        <w:pStyle w:val="ConsPlusNormal"/>
        <w:ind w:firstLine="854"/>
        <w:jc w:val="center"/>
        <w:rPr>
          <w:b/>
          <w:bCs/>
          <w:sz w:val="24"/>
          <w:szCs w:val="24"/>
        </w:rPr>
      </w:pPr>
      <w:bookmarkStart w:id="0" w:name="Par34"/>
      <w:bookmarkEnd w:id="0"/>
      <w:r>
        <w:rPr>
          <w:b/>
          <w:bCs/>
          <w:sz w:val="24"/>
          <w:szCs w:val="24"/>
        </w:rPr>
        <w:t xml:space="preserve">В </w:t>
      </w:r>
      <w:r w:rsidR="009B2B0B" w:rsidRPr="00FB595C">
        <w:rPr>
          <w:b/>
          <w:bCs/>
          <w:sz w:val="24"/>
          <w:szCs w:val="24"/>
        </w:rPr>
        <w:t>АДМИНИСТРАТИВНЫЙ РЕГЛАМЕНТ</w:t>
      </w:r>
    </w:p>
    <w:p w:rsidR="009B2B0B" w:rsidRDefault="009B2B0B" w:rsidP="002D05EC">
      <w:pPr>
        <w:pStyle w:val="ConsPlusNormal"/>
        <w:ind w:firstLine="854"/>
        <w:jc w:val="center"/>
        <w:rPr>
          <w:b/>
          <w:bCs/>
          <w:sz w:val="24"/>
          <w:szCs w:val="24"/>
        </w:rPr>
      </w:pPr>
      <w:r w:rsidRPr="00FB595C">
        <w:rPr>
          <w:b/>
          <w:bCs/>
          <w:sz w:val="24"/>
          <w:szCs w:val="24"/>
        </w:rPr>
        <w:t>ИСПОЛНЕНИЯ МУНИЦИПАЛЬНОЙ ФУНКЦИИ ПО ОСУЩЕСТВЛЕНИЮ</w:t>
      </w:r>
      <w:r w:rsidR="00323D79" w:rsidRPr="00FB595C">
        <w:rPr>
          <w:b/>
          <w:bCs/>
          <w:sz w:val="24"/>
          <w:szCs w:val="24"/>
        </w:rPr>
        <w:t xml:space="preserve"> </w:t>
      </w:r>
      <w:r w:rsidRPr="00FB595C">
        <w:rPr>
          <w:b/>
          <w:bCs/>
          <w:sz w:val="24"/>
          <w:szCs w:val="24"/>
        </w:rPr>
        <w:t xml:space="preserve">МУНИЦИПАЛЬНОГО </w:t>
      </w:r>
      <w:r w:rsidR="00256250">
        <w:rPr>
          <w:b/>
          <w:bCs/>
          <w:sz w:val="24"/>
          <w:szCs w:val="24"/>
        </w:rPr>
        <w:t xml:space="preserve"> </w:t>
      </w:r>
      <w:r w:rsidRPr="00FB595C">
        <w:rPr>
          <w:b/>
          <w:bCs/>
          <w:sz w:val="24"/>
          <w:szCs w:val="24"/>
        </w:rPr>
        <w:t xml:space="preserve"> </w:t>
      </w:r>
      <w:proofErr w:type="gramStart"/>
      <w:r w:rsidRPr="00FB595C">
        <w:rPr>
          <w:b/>
          <w:bCs/>
          <w:sz w:val="24"/>
          <w:szCs w:val="24"/>
        </w:rPr>
        <w:t xml:space="preserve">КОНТРОЛЯ </w:t>
      </w:r>
      <w:r w:rsidR="00256250">
        <w:rPr>
          <w:b/>
          <w:bCs/>
          <w:sz w:val="24"/>
          <w:szCs w:val="24"/>
        </w:rPr>
        <w:t>ЗА</w:t>
      </w:r>
      <w:proofErr w:type="gramEnd"/>
      <w:r w:rsidR="00256250">
        <w:rPr>
          <w:b/>
          <w:bCs/>
          <w:sz w:val="24"/>
          <w:szCs w:val="24"/>
        </w:rPr>
        <w:t xml:space="preserve"> </w:t>
      </w:r>
      <w:r w:rsidR="00256250" w:rsidRPr="00256250">
        <w:rPr>
          <w:b/>
          <w:bCs/>
          <w:sz w:val="24"/>
          <w:szCs w:val="24"/>
        </w:rPr>
        <w:t xml:space="preserve">СОХРАННОСТЬЮ АВТОМОБИЛЬНЫХ ДОРОГ МЕСТНОГО ЗНАЧЕНИЯ В ГРАНИЦАХ </w:t>
      </w:r>
      <w:r w:rsidRPr="00FB595C">
        <w:rPr>
          <w:b/>
          <w:bCs/>
          <w:sz w:val="24"/>
          <w:szCs w:val="24"/>
        </w:rPr>
        <w:t xml:space="preserve">МУНИЦИПАЛЬНОГО ОБРАЗОВАНИЯ </w:t>
      </w:r>
      <w:r w:rsidR="00256250">
        <w:rPr>
          <w:b/>
          <w:bCs/>
          <w:sz w:val="24"/>
          <w:szCs w:val="24"/>
        </w:rPr>
        <w:t xml:space="preserve"> </w:t>
      </w:r>
      <w:r w:rsidR="002D05EC" w:rsidRPr="00FB595C">
        <w:rPr>
          <w:b/>
          <w:bCs/>
          <w:sz w:val="24"/>
          <w:szCs w:val="24"/>
        </w:rPr>
        <w:t>«</w:t>
      </w:r>
      <w:r w:rsidR="00323D79" w:rsidRPr="00FB595C">
        <w:rPr>
          <w:b/>
          <w:bCs/>
          <w:sz w:val="24"/>
          <w:szCs w:val="24"/>
        </w:rPr>
        <w:t xml:space="preserve">МЕЖЕНИНОВСКОЕ </w:t>
      </w:r>
      <w:r w:rsidR="002D05EC" w:rsidRPr="00FB595C">
        <w:rPr>
          <w:b/>
          <w:bCs/>
          <w:sz w:val="24"/>
          <w:szCs w:val="24"/>
        </w:rPr>
        <w:t>СЕЛЬСКОЕ ПОСЕЛЕНИЕ»</w:t>
      </w:r>
    </w:p>
    <w:p w:rsidR="00923E73" w:rsidRDefault="00923E73" w:rsidP="002D05EC">
      <w:pPr>
        <w:pStyle w:val="ConsPlusNormal"/>
        <w:ind w:firstLine="854"/>
        <w:jc w:val="center"/>
        <w:rPr>
          <w:b/>
          <w:bCs/>
          <w:sz w:val="24"/>
          <w:szCs w:val="24"/>
        </w:rPr>
      </w:pPr>
    </w:p>
    <w:p w:rsidR="00923E73" w:rsidRDefault="00923E73" w:rsidP="00923E73">
      <w:pPr>
        <w:pStyle w:val="ConsPlusNormal"/>
        <w:rPr>
          <w:b/>
          <w:sz w:val="24"/>
          <w:szCs w:val="24"/>
        </w:rPr>
      </w:pPr>
      <w:r w:rsidRPr="00FB595C">
        <w:rPr>
          <w:b/>
          <w:sz w:val="24"/>
          <w:szCs w:val="24"/>
        </w:rPr>
        <w:t>Раздел 1. ОБЩИЕ ПОЛОЖЕНИЯ</w:t>
      </w:r>
    </w:p>
    <w:p w:rsidR="00923E73" w:rsidRDefault="00923E73" w:rsidP="00923E73">
      <w:pPr>
        <w:pStyle w:val="ConsPlusNormal"/>
        <w:rPr>
          <w:b/>
          <w:sz w:val="24"/>
          <w:szCs w:val="24"/>
        </w:rPr>
      </w:pPr>
    </w:p>
    <w:p w:rsidR="00621411" w:rsidRDefault="00923E73" w:rsidP="00621411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 w:rsidRPr="00923E73">
        <w:rPr>
          <w:sz w:val="24"/>
          <w:szCs w:val="24"/>
        </w:rPr>
        <w:t>1. Пункт</w:t>
      </w:r>
      <w:r w:rsidR="00621411">
        <w:rPr>
          <w:sz w:val="24"/>
          <w:szCs w:val="24"/>
        </w:rPr>
        <w:t xml:space="preserve"> </w:t>
      </w:r>
      <w:r w:rsidR="00256250">
        <w:rPr>
          <w:sz w:val="24"/>
          <w:szCs w:val="24"/>
        </w:rPr>
        <w:t>7</w:t>
      </w:r>
      <w:r w:rsidR="006E20F0">
        <w:rPr>
          <w:sz w:val="24"/>
          <w:szCs w:val="24"/>
        </w:rPr>
        <w:t xml:space="preserve"> </w:t>
      </w:r>
      <w:r w:rsidR="00256250">
        <w:rPr>
          <w:sz w:val="24"/>
          <w:szCs w:val="24"/>
        </w:rPr>
        <w:t xml:space="preserve">дополнить подпунктом 7, </w:t>
      </w:r>
      <w:r w:rsidR="00621411">
        <w:rPr>
          <w:sz w:val="24"/>
          <w:szCs w:val="24"/>
        </w:rPr>
        <w:t xml:space="preserve"> изложи</w:t>
      </w:r>
      <w:r w:rsidR="00256250">
        <w:rPr>
          <w:sz w:val="24"/>
          <w:szCs w:val="24"/>
        </w:rPr>
        <w:t xml:space="preserve">в его </w:t>
      </w:r>
      <w:r w:rsidR="00621411">
        <w:rPr>
          <w:sz w:val="24"/>
          <w:szCs w:val="24"/>
        </w:rPr>
        <w:t xml:space="preserve"> в следующей редакции:</w:t>
      </w:r>
    </w:p>
    <w:p w:rsidR="00321A5C" w:rsidRDefault="00923E73" w:rsidP="00321A5C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 w:rsidRPr="00923E73">
        <w:rPr>
          <w:sz w:val="24"/>
          <w:szCs w:val="24"/>
        </w:rPr>
        <w:t xml:space="preserve"> </w:t>
      </w:r>
      <w:proofErr w:type="gramStart"/>
      <w:r w:rsidR="00621411">
        <w:rPr>
          <w:sz w:val="24"/>
          <w:szCs w:val="24"/>
        </w:rPr>
        <w:t>«</w:t>
      </w:r>
      <w:r w:rsidR="00256250">
        <w:rPr>
          <w:sz w:val="24"/>
          <w:szCs w:val="24"/>
        </w:rPr>
        <w:t xml:space="preserve">7) </w:t>
      </w:r>
      <w:r w:rsidR="00321A5C" w:rsidRPr="00321A5C">
        <w:rPr>
          <w:sz w:val="24"/>
          <w:szCs w:val="24"/>
        </w:rPr>
        <w:t>запрашивать и получать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</w:t>
      </w:r>
      <w:proofErr w:type="gramEnd"/>
      <w:r w:rsidR="00321A5C" w:rsidRPr="00321A5C">
        <w:rPr>
          <w:sz w:val="24"/>
          <w:szCs w:val="24"/>
        </w:rPr>
        <w:t xml:space="preserve"> Правительством Российской Федерации</w:t>
      </w:r>
      <w:proofErr w:type="gramStart"/>
      <w:r w:rsidR="00256250">
        <w:rPr>
          <w:sz w:val="24"/>
          <w:szCs w:val="24"/>
        </w:rPr>
        <w:t>.».</w:t>
      </w:r>
      <w:proofErr w:type="gramEnd"/>
    </w:p>
    <w:p w:rsidR="00817ED2" w:rsidRDefault="00817ED2" w:rsidP="00621411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пункт</w:t>
      </w:r>
      <w:r w:rsidR="00256250">
        <w:rPr>
          <w:sz w:val="24"/>
          <w:szCs w:val="24"/>
        </w:rPr>
        <w:t xml:space="preserve"> 9 дополнить подпунктом</w:t>
      </w:r>
      <w:r>
        <w:rPr>
          <w:sz w:val="24"/>
          <w:szCs w:val="24"/>
        </w:rPr>
        <w:t xml:space="preserve"> </w:t>
      </w:r>
      <w:r w:rsidR="00256250">
        <w:rPr>
          <w:sz w:val="24"/>
          <w:szCs w:val="24"/>
        </w:rPr>
        <w:t xml:space="preserve">15, </w:t>
      </w:r>
      <w:r w:rsidR="0015142A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</w:t>
      </w:r>
      <w:r w:rsidR="00256250">
        <w:rPr>
          <w:sz w:val="24"/>
          <w:szCs w:val="24"/>
        </w:rPr>
        <w:t>в</w:t>
      </w:r>
      <w:r>
        <w:rPr>
          <w:sz w:val="24"/>
          <w:szCs w:val="24"/>
        </w:rPr>
        <w:t xml:space="preserve"> его в следующей редакции:</w:t>
      </w:r>
    </w:p>
    <w:p w:rsidR="0015142A" w:rsidRPr="0015142A" w:rsidRDefault="0015142A" w:rsidP="00256250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56250">
        <w:rPr>
          <w:sz w:val="24"/>
          <w:szCs w:val="24"/>
        </w:rPr>
        <w:t xml:space="preserve">15) </w:t>
      </w:r>
      <w:r w:rsidRPr="0015142A">
        <w:rPr>
          <w:sz w:val="24"/>
          <w:szCs w:val="24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</w:t>
      </w:r>
      <w:r>
        <w:rPr>
          <w:sz w:val="24"/>
          <w:szCs w:val="24"/>
        </w:rPr>
        <w:t xml:space="preserve"> информационного взаимодействия</w:t>
      </w:r>
      <w:proofErr w:type="gramStart"/>
      <w:r w:rsidR="000E1B78">
        <w:rPr>
          <w:sz w:val="24"/>
          <w:szCs w:val="24"/>
        </w:rPr>
        <w:t>.».</w:t>
      </w:r>
      <w:proofErr w:type="gramEnd"/>
    </w:p>
    <w:p w:rsidR="0015142A" w:rsidRDefault="00256250" w:rsidP="0015142A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7ED2" w:rsidRPr="00817ED2" w:rsidRDefault="0015142A" w:rsidP="00817ED2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2B0B" w:rsidRPr="00AA1308" w:rsidRDefault="00817ED2" w:rsidP="00817ED2">
      <w:pPr>
        <w:pStyle w:val="ConsPlusNormal"/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9B2B0B" w:rsidRPr="00AA1308">
        <w:rPr>
          <w:b/>
          <w:sz w:val="24"/>
          <w:szCs w:val="24"/>
        </w:rPr>
        <w:t>Раздел 3. СОСТАВ, ПОСЛЕДОВАТЕЛЬНОСТЬ И СРОКИ ВЫПОЛНЕНИЯ</w:t>
      </w:r>
      <w:r w:rsidR="009D1379">
        <w:rPr>
          <w:b/>
          <w:sz w:val="24"/>
          <w:szCs w:val="24"/>
        </w:rPr>
        <w:t xml:space="preserve"> </w:t>
      </w:r>
      <w:r w:rsidR="009B2B0B" w:rsidRPr="00AA1308">
        <w:rPr>
          <w:b/>
          <w:sz w:val="24"/>
          <w:szCs w:val="24"/>
        </w:rPr>
        <w:t>АДМИНИСТРАТИВНЫХ ПРОЦЕДУР (ДЕЙСТВИЙ), ТРЕБОВАНИЯ</w:t>
      </w:r>
      <w:r w:rsidR="009D1379">
        <w:rPr>
          <w:b/>
          <w:sz w:val="24"/>
          <w:szCs w:val="24"/>
        </w:rPr>
        <w:t xml:space="preserve"> </w:t>
      </w:r>
      <w:r w:rsidR="009B2B0B" w:rsidRPr="00AA1308">
        <w:rPr>
          <w:b/>
          <w:sz w:val="24"/>
          <w:szCs w:val="24"/>
        </w:rPr>
        <w:t>К ПОРЯДКУ ИХ ВЫПОЛНЕНИЯ, В ТОМ ЧИСЛЕ ОСОБЕННОСТИ ВЫПОЛНЕНИЯ</w:t>
      </w:r>
      <w:r w:rsidR="0044261B">
        <w:rPr>
          <w:b/>
          <w:sz w:val="24"/>
          <w:szCs w:val="24"/>
        </w:rPr>
        <w:t xml:space="preserve"> </w:t>
      </w:r>
      <w:r w:rsidR="009B2B0B" w:rsidRPr="00AA1308">
        <w:rPr>
          <w:b/>
          <w:sz w:val="24"/>
          <w:szCs w:val="24"/>
        </w:rPr>
        <w:t>АДМИНИСТРАТИВНЫХ ПРОЦЕДУР (ДЕЙСТВИЙ) В ЭЛЕКТРОННОЙ ФОРМЕ</w:t>
      </w:r>
    </w:p>
    <w:p w:rsidR="00817ED2" w:rsidRDefault="00817ED2" w:rsidP="001B39B9">
      <w:pPr>
        <w:pStyle w:val="ConsPlusNormal"/>
        <w:tabs>
          <w:tab w:val="left" w:pos="567"/>
        </w:tabs>
        <w:ind w:firstLine="567"/>
        <w:jc w:val="both"/>
        <w:rPr>
          <w:b/>
          <w:sz w:val="24"/>
          <w:szCs w:val="24"/>
        </w:rPr>
      </w:pPr>
    </w:p>
    <w:p w:rsidR="00817ED2" w:rsidRDefault="006E20F0" w:rsidP="006E20F0">
      <w:pPr>
        <w:pStyle w:val="ConsPlusNormal"/>
        <w:tabs>
          <w:tab w:val="left" w:pos="567"/>
        </w:tabs>
        <w:jc w:val="both"/>
        <w:rPr>
          <w:b/>
          <w:sz w:val="24"/>
          <w:szCs w:val="24"/>
        </w:rPr>
      </w:pPr>
      <w:r w:rsidRPr="006E20F0">
        <w:rPr>
          <w:b/>
          <w:sz w:val="24"/>
          <w:szCs w:val="24"/>
        </w:rPr>
        <w:t>Глава 4. ПРОВЕДЕНИЕ ПЛАНОВОЙ ПРОВЕРКИ ЮРИДИЧЕСКОГО ЛИЦА</w:t>
      </w:r>
      <w:r>
        <w:rPr>
          <w:b/>
          <w:sz w:val="24"/>
          <w:szCs w:val="24"/>
        </w:rPr>
        <w:t xml:space="preserve"> </w:t>
      </w:r>
      <w:r w:rsidRPr="006E20F0">
        <w:rPr>
          <w:b/>
          <w:sz w:val="24"/>
          <w:szCs w:val="24"/>
        </w:rPr>
        <w:t>ИЛИ ИНДИВИДУАЛЬНОГО ПРЕДПРИНИМАТЕЛЯ</w:t>
      </w:r>
    </w:p>
    <w:p w:rsidR="00817ED2" w:rsidRDefault="003E46A2" w:rsidP="00817ED2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17ED2" w:rsidRPr="00817ED2">
        <w:rPr>
          <w:sz w:val="24"/>
          <w:szCs w:val="24"/>
        </w:rPr>
        <w:t xml:space="preserve">. </w:t>
      </w:r>
      <w:r w:rsidR="00817ED2">
        <w:rPr>
          <w:sz w:val="24"/>
          <w:szCs w:val="24"/>
        </w:rPr>
        <w:t xml:space="preserve">пункт </w:t>
      </w:r>
      <w:r w:rsidR="0015142A">
        <w:rPr>
          <w:sz w:val="24"/>
          <w:szCs w:val="24"/>
        </w:rPr>
        <w:t>5</w:t>
      </w:r>
      <w:r w:rsidR="006E20F0">
        <w:rPr>
          <w:sz w:val="24"/>
          <w:szCs w:val="24"/>
        </w:rPr>
        <w:t>7</w:t>
      </w:r>
      <w:r w:rsidR="00817ED2">
        <w:rPr>
          <w:sz w:val="24"/>
          <w:szCs w:val="24"/>
        </w:rPr>
        <w:t xml:space="preserve"> изложить в следующей редакции:</w:t>
      </w:r>
    </w:p>
    <w:p w:rsidR="00817ED2" w:rsidRPr="00817ED2" w:rsidRDefault="00817ED2" w:rsidP="00817ED2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5142A">
        <w:rPr>
          <w:sz w:val="24"/>
          <w:szCs w:val="24"/>
        </w:rPr>
        <w:t>5</w:t>
      </w:r>
      <w:r w:rsidR="006E20F0">
        <w:rPr>
          <w:sz w:val="24"/>
          <w:szCs w:val="24"/>
        </w:rPr>
        <w:t>7</w:t>
      </w:r>
      <w:r w:rsidRPr="00FB595C">
        <w:rPr>
          <w:sz w:val="24"/>
          <w:szCs w:val="24"/>
        </w:rPr>
        <w:t xml:space="preserve">. </w:t>
      </w:r>
      <w:r w:rsidR="0015142A">
        <w:rPr>
          <w:sz w:val="24"/>
          <w:szCs w:val="24"/>
        </w:rPr>
        <w:t xml:space="preserve"> </w:t>
      </w:r>
      <w:r w:rsidRPr="00FB595C">
        <w:rPr>
          <w:sz w:val="24"/>
          <w:szCs w:val="24"/>
        </w:rPr>
        <w:t>В отношении одного субъекта малого предпринимательства общий срок проведения плановой выездной проверки не может превышать 50 часов в год для малого предприятия и 15 часов в год для микропредприятия.</w:t>
      </w:r>
      <w:r w:rsidRPr="00817ED2">
        <w:t xml:space="preserve"> </w:t>
      </w:r>
      <w:r>
        <w:rPr>
          <w:sz w:val="24"/>
          <w:szCs w:val="24"/>
        </w:rPr>
        <w:t xml:space="preserve"> </w:t>
      </w:r>
      <w:r w:rsidRPr="00817ED2">
        <w:rPr>
          <w:sz w:val="24"/>
          <w:szCs w:val="24"/>
        </w:rPr>
        <w:t xml:space="preserve"> В случае необходимости при проведении проверки</w:t>
      </w:r>
      <w:r>
        <w:rPr>
          <w:sz w:val="24"/>
          <w:szCs w:val="24"/>
        </w:rPr>
        <w:t xml:space="preserve"> </w:t>
      </w:r>
      <w:r w:rsidRPr="00817ED2">
        <w:rPr>
          <w:sz w:val="24"/>
          <w:szCs w:val="24"/>
        </w:rPr>
        <w:t xml:space="preserve"> получения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(заместителем руководителя) </w:t>
      </w:r>
      <w:r>
        <w:rPr>
          <w:sz w:val="24"/>
          <w:szCs w:val="24"/>
        </w:rPr>
        <w:t xml:space="preserve"> </w:t>
      </w:r>
      <w:r w:rsidRPr="00817ED2">
        <w:rPr>
          <w:sz w:val="24"/>
          <w:szCs w:val="24"/>
        </w:rPr>
        <w:t>органа муниципального контроля 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</w:t>
      </w:r>
    </w:p>
    <w:p w:rsidR="009B2B0B" w:rsidRPr="00817ED2" w:rsidRDefault="009B2B0B" w:rsidP="001B39B9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bookmarkStart w:id="1" w:name="_GoBack"/>
      <w:bookmarkEnd w:id="1"/>
    </w:p>
    <w:sectPr w:rsidR="009B2B0B" w:rsidRPr="00817ED2" w:rsidSect="00FB595C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BB" w:rsidRDefault="00A94EBB" w:rsidP="00961B31">
      <w:pPr>
        <w:spacing w:after="0" w:line="240" w:lineRule="auto"/>
      </w:pPr>
      <w:r>
        <w:separator/>
      </w:r>
    </w:p>
  </w:endnote>
  <w:endnote w:type="continuationSeparator" w:id="0">
    <w:p w:rsidR="00A94EBB" w:rsidRDefault="00A94EBB" w:rsidP="0096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216374"/>
      <w:docPartObj>
        <w:docPartGallery w:val="Page Numbers (Bottom of Page)"/>
        <w:docPartUnique/>
      </w:docPartObj>
    </w:sdtPr>
    <w:sdtEndPr/>
    <w:sdtContent>
      <w:p w:rsidR="00961B31" w:rsidRDefault="00961B3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DF0">
          <w:rPr>
            <w:noProof/>
          </w:rPr>
          <w:t>1</w:t>
        </w:r>
        <w:r>
          <w:fldChar w:fldCharType="end"/>
        </w:r>
      </w:p>
    </w:sdtContent>
  </w:sdt>
  <w:p w:rsidR="00961B31" w:rsidRDefault="00961B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BB" w:rsidRDefault="00A94EBB" w:rsidP="00961B31">
      <w:pPr>
        <w:spacing w:after="0" w:line="240" w:lineRule="auto"/>
      </w:pPr>
      <w:r>
        <w:separator/>
      </w:r>
    </w:p>
  </w:footnote>
  <w:footnote w:type="continuationSeparator" w:id="0">
    <w:p w:rsidR="00A94EBB" w:rsidRDefault="00A94EBB" w:rsidP="00961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33EC9"/>
    <w:multiLevelType w:val="hybridMultilevel"/>
    <w:tmpl w:val="51A8F3DA"/>
    <w:lvl w:ilvl="0" w:tplc="48541394">
      <w:start w:val="1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EB"/>
    <w:rsid w:val="00005A45"/>
    <w:rsid w:val="00026DAD"/>
    <w:rsid w:val="00065683"/>
    <w:rsid w:val="00070799"/>
    <w:rsid w:val="00083237"/>
    <w:rsid w:val="000B7FC6"/>
    <w:rsid w:val="000C08F1"/>
    <w:rsid w:val="000C62DB"/>
    <w:rsid w:val="000E1B78"/>
    <w:rsid w:val="001308F2"/>
    <w:rsid w:val="0015142A"/>
    <w:rsid w:val="00167942"/>
    <w:rsid w:val="00170431"/>
    <w:rsid w:val="0017085F"/>
    <w:rsid w:val="001824C2"/>
    <w:rsid w:val="00182955"/>
    <w:rsid w:val="001B39B9"/>
    <w:rsid w:val="001C738A"/>
    <w:rsid w:val="00210628"/>
    <w:rsid w:val="00221779"/>
    <w:rsid w:val="00256250"/>
    <w:rsid w:val="0026030B"/>
    <w:rsid w:val="002637B4"/>
    <w:rsid w:val="002A4B62"/>
    <w:rsid w:val="002C4ED2"/>
    <w:rsid w:val="002D05EC"/>
    <w:rsid w:val="002E5FFD"/>
    <w:rsid w:val="003002C2"/>
    <w:rsid w:val="00321A5C"/>
    <w:rsid w:val="00323D79"/>
    <w:rsid w:val="00336DF0"/>
    <w:rsid w:val="003B0CD8"/>
    <w:rsid w:val="003E46A2"/>
    <w:rsid w:val="0044261B"/>
    <w:rsid w:val="00450CDE"/>
    <w:rsid w:val="00450D10"/>
    <w:rsid w:val="004D336F"/>
    <w:rsid w:val="00535692"/>
    <w:rsid w:val="00541F09"/>
    <w:rsid w:val="005B3B71"/>
    <w:rsid w:val="005B733F"/>
    <w:rsid w:val="005C0F58"/>
    <w:rsid w:val="005E476B"/>
    <w:rsid w:val="00621411"/>
    <w:rsid w:val="0063031C"/>
    <w:rsid w:val="00692C38"/>
    <w:rsid w:val="006E20F0"/>
    <w:rsid w:val="00707A9A"/>
    <w:rsid w:val="0081515D"/>
    <w:rsid w:val="008167B0"/>
    <w:rsid w:val="00817ED2"/>
    <w:rsid w:val="00853F75"/>
    <w:rsid w:val="00856E82"/>
    <w:rsid w:val="008F05A9"/>
    <w:rsid w:val="00921128"/>
    <w:rsid w:val="00923E73"/>
    <w:rsid w:val="009459D2"/>
    <w:rsid w:val="00961B31"/>
    <w:rsid w:val="009B2B0B"/>
    <w:rsid w:val="009B55DE"/>
    <w:rsid w:val="009D1379"/>
    <w:rsid w:val="009E0B81"/>
    <w:rsid w:val="009F56D0"/>
    <w:rsid w:val="00A94EBB"/>
    <w:rsid w:val="00AA1308"/>
    <w:rsid w:val="00AE4B61"/>
    <w:rsid w:val="00B1200E"/>
    <w:rsid w:val="00B23B43"/>
    <w:rsid w:val="00B7238B"/>
    <w:rsid w:val="00BF2810"/>
    <w:rsid w:val="00C30841"/>
    <w:rsid w:val="00CD2C59"/>
    <w:rsid w:val="00CE0DFD"/>
    <w:rsid w:val="00D00282"/>
    <w:rsid w:val="00D87EA7"/>
    <w:rsid w:val="00DC76CB"/>
    <w:rsid w:val="00E72268"/>
    <w:rsid w:val="00E753B9"/>
    <w:rsid w:val="00E756EB"/>
    <w:rsid w:val="00EC7D09"/>
    <w:rsid w:val="00F37C5A"/>
    <w:rsid w:val="00F51937"/>
    <w:rsid w:val="00F675A6"/>
    <w:rsid w:val="00F90229"/>
    <w:rsid w:val="00FB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431"/>
  </w:style>
  <w:style w:type="paragraph" w:customStyle="1" w:styleId="ConsPlusNormal">
    <w:name w:val="ConsPlusNormal"/>
    <w:rsid w:val="009B2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B2B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323D79"/>
    <w:rPr>
      <w:color w:val="0000FF" w:themeColor="hyperlink"/>
      <w:u w:val="single"/>
    </w:rPr>
  </w:style>
  <w:style w:type="paragraph" w:customStyle="1" w:styleId="a5">
    <w:name w:val="Центр"/>
    <w:basedOn w:val="a"/>
    <w:rsid w:val="001824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7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1B31"/>
  </w:style>
  <w:style w:type="paragraph" w:styleId="aa">
    <w:name w:val="footer"/>
    <w:basedOn w:val="a"/>
    <w:link w:val="ab"/>
    <w:uiPriority w:val="99"/>
    <w:unhideWhenUsed/>
    <w:rsid w:val="0096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1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431"/>
  </w:style>
  <w:style w:type="paragraph" w:customStyle="1" w:styleId="ConsPlusNormal">
    <w:name w:val="ConsPlusNormal"/>
    <w:rsid w:val="009B2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B2B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323D79"/>
    <w:rPr>
      <w:color w:val="0000FF" w:themeColor="hyperlink"/>
      <w:u w:val="single"/>
    </w:rPr>
  </w:style>
  <w:style w:type="paragraph" w:customStyle="1" w:styleId="a5">
    <w:name w:val="Центр"/>
    <w:basedOn w:val="a"/>
    <w:rsid w:val="001824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7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1B31"/>
  </w:style>
  <w:style w:type="paragraph" w:styleId="aa">
    <w:name w:val="footer"/>
    <w:basedOn w:val="a"/>
    <w:link w:val="ab"/>
    <w:uiPriority w:val="99"/>
    <w:unhideWhenUsed/>
    <w:rsid w:val="0096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3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4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85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35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75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540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54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3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ezhe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4F89-8BC0-4683-845A-DDD267AD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UserPC</cp:lastModifiedBy>
  <cp:revision>4</cp:revision>
  <cp:lastPrinted>2017-02-28T04:00:00Z</cp:lastPrinted>
  <dcterms:created xsi:type="dcterms:W3CDTF">2017-02-16T01:32:00Z</dcterms:created>
  <dcterms:modified xsi:type="dcterms:W3CDTF">2017-02-28T04:35:00Z</dcterms:modified>
</cp:coreProperties>
</file>