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72" w:rsidRPr="00A66572" w:rsidRDefault="00A66572" w:rsidP="00A66572">
      <w:pPr>
        <w:suppressAutoHyphens/>
        <w:spacing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A66572">
        <w:rPr>
          <w:rFonts w:ascii="Arial" w:eastAsia="Calibri" w:hAnsi="Arial" w:cs="Arial"/>
          <w:b/>
          <w:sz w:val="26"/>
          <w:szCs w:val="26"/>
          <w:lang w:eastAsia="ar-SA"/>
        </w:rPr>
        <w:t>МУНИЦИПАЛЬНОЕ ОБРАЗОВАНИЕ</w:t>
      </w:r>
      <w:r w:rsidRPr="00A66572">
        <w:rPr>
          <w:rFonts w:ascii="Arial" w:eastAsia="Calibri" w:hAnsi="Arial" w:cs="Arial"/>
          <w:b/>
          <w:sz w:val="26"/>
          <w:szCs w:val="26"/>
          <w:lang w:eastAsia="ar-SA"/>
        </w:rPr>
        <w:br/>
        <w:t>МЕЖЕНИНОВСКОЕ СЕЛЬСКОЕ ПОСЕЛЕНИЕ ТОМСКОГО МУНИЦИПАЛЬНОГО РАЙОНА ТОМСКОЙ ОБЛАСТИ</w:t>
      </w:r>
    </w:p>
    <w:p w:rsidR="00A66572" w:rsidRPr="00A66572" w:rsidRDefault="00A66572" w:rsidP="00A66572">
      <w:pPr>
        <w:keepNext/>
        <w:suppressAutoHyphens/>
        <w:spacing w:after="120"/>
        <w:jc w:val="center"/>
        <w:outlineLvl w:val="0"/>
        <w:rPr>
          <w:rFonts w:ascii="Arial" w:eastAsia="Calibri" w:hAnsi="Arial" w:cs="Arial"/>
          <w:b/>
          <w:kern w:val="28"/>
          <w:sz w:val="26"/>
          <w:szCs w:val="26"/>
          <w:lang w:eastAsia="ar-SA"/>
        </w:rPr>
      </w:pPr>
      <w:r w:rsidRPr="00A66572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 xml:space="preserve">АДМИНИСТРАЦИЯ </w:t>
      </w:r>
      <w:r w:rsidRPr="00A66572">
        <w:rPr>
          <w:rFonts w:ascii="Arial" w:eastAsia="Calibri" w:hAnsi="Arial" w:cs="Arial"/>
          <w:b/>
          <w:sz w:val="26"/>
          <w:szCs w:val="26"/>
          <w:lang w:eastAsia="ar-SA"/>
        </w:rPr>
        <w:t>МЕЖЕНИ</w:t>
      </w:r>
      <w:r w:rsidRPr="00A66572">
        <w:rPr>
          <w:rFonts w:ascii="Arial" w:eastAsia="Calibri" w:hAnsi="Arial" w:cs="Arial"/>
          <w:b/>
          <w:kern w:val="28"/>
          <w:sz w:val="26"/>
          <w:szCs w:val="26"/>
          <w:lang w:eastAsia="ar-SA"/>
        </w:rPr>
        <w:t>НОВСКОГО СЕЛЬСКОГО ПОСЕЛЕНИЯ</w:t>
      </w:r>
    </w:p>
    <w:p w:rsidR="00A66572" w:rsidRDefault="00A66572" w:rsidP="00A66572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A66572">
        <w:rPr>
          <w:rFonts w:ascii="Arial" w:eastAsia="Calibri" w:hAnsi="Arial" w:cs="Arial"/>
          <w:b/>
          <w:sz w:val="26"/>
          <w:szCs w:val="26"/>
          <w:lang w:eastAsia="ar-SA"/>
        </w:rPr>
        <w:t>ПОСТАНОВЛЕНИЕ</w:t>
      </w:r>
    </w:p>
    <w:p w:rsidR="00A66572" w:rsidRPr="00A66572" w:rsidRDefault="00A66572" w:rsidP="00A66572">
      <w:pPr>
        <w:suppressAutoHyphens/>
        <w:spacing w:before="120" w:after="120"/>
        <w:jc w:val="center"/>
        <w:rPr>
          <w:rFonts w:ascii="Arial" w:eastAsia="Calibri" w:hAnsi="Arial" w:cs="Arial"/>
          <w:b/>
          <w:sz w:val="26"/>
          <w:szCs w:val="26"/>
          <w:lang w:eastAsia="ar-SA"/>
        </w:rPr>
      </w:pPr>
    </w:p>
    <w:p w:rsidR="00A66572" w:rsidRPr="00A66572" w:rsidRDefault="00851514" w:rsidP="00A66572">
      <w:pPr>
        <w:tabs>
          <w:tab w:val="left" w:pos="8685"/>
        </w:tabs>
        <w:suppressAutoHyphens/>
        <w:spacing w:after="0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«</w:t>
      </w:r>
      <w:r w:rsidR="00C7330F">
        <w:rPr>
          <w:rFonts w:ascii="Arial" w:eastAsia="Calibri" w:hAnsi="Arial" w:cs="Arial"/>
          <w:sz w:val="26"/>
          <w:szCs w:val="26"/>
          <w:lang w:eastAsia="ar-SA"/>
        </w:rPr>
        <w:t>09</w:t>
      </w:r>
      <w:r>
        <w:rPr>
          <w:rFonts w:ascii="Arial" w:eastAsia="Calibri" w:hAnsi="Arial" w:cs="Arial"/>
          <w:sz w:val="26"/>
          <w:szCs w:val="26"/>
          <w:lang w:eastAsia="ar-SA"/>
        </w:rPr>
        <w:t xml:space="preserve">» </w:t>
      </w:r>
      <w:r w:rsidR="00C7330F">
        <w:rPr>
          <w:rFonts w:ascii="Arial" w:eastAsia="Calibri" w:hAnsi="Arial" w:cs="Arial"/>
          <w:sz w:val="26"/>
          <w:szCs w:val="26"/>
          <w:lang w:eastAsia="ar-SA"/>
        </w:rPr>
        <w:t xml:space="preserve">апреля </w:t>
      </w:r>
      <w:r>
        <w:rPr>
          <w:rFonts w:ascii="Arial" w:eastAsia="Calibri" w:hAnsi="Arial" w:cs="Arial"/>
          <w:sz w:val="26"/>
          <w:szCs w:val="26"/>
          <w:lang w:eastAsia="ar-SA"/>
        </w:rPr>
        <w:t>2025 г.</w:t>
      </w:r>
      <w:r w:rsidR="00A66572" w:rsidRPr="00A66572">
        <w:rPr>
          <w:rFonts w:ascii="Arial" w:eastAsia="Calibri" w:hAnsi="Arial" w:cs="Arial"/>
          <w:sz w:val="26"/>
          <w:szCs w:val="26"/>
          <w:lang w:eastAsia="ar-SA"/>
        </w:rPr>
        <w:tab/>
        <w:t>№</w:t>
      </w:r>
      <w:r w:rsidR="00C7330F">
        <w:rPr>
          <w:rFonts w:ascii="Arial" w:eastAsia="Calibri" w:hAnsi="Arial" w:cs="Arial"/>
          <w:sz w:val="26"/>
          <w:szCs w:val="26"/>
          <w:lang w:eastAsia="ar-SA"/>
        </w:rPr>
        <w:t>38</w:t>
      </w:r>
      <w:bookmarkStart w:id="0" w:name="_GoBack"/>
      <w:bookmarkEnd w:id="0"/>
    </w:p>
    <w:p w:rsidR="00A66572" w:rsidRPr="00A66572" w:rsidRDefault="00A66572" w:rsidP="00A66572">
      <w:pPr>
        <w:suppressAutoHyphens/>
        <w:jc w:val="center"/>
        <w:rPr>
          <w:rFonts w:ascii="Arial" w:eastAsia="Calibri" w:hAnsi="Arial" w:cs="Arial"/>
          <w:sz w:val="26"/>
          <w:szCs w:val="26"/>
          <w:lang w:eastAsia="ar-SA"/>
        </w:rPr>
      </w:pPr>
      <w:r w:rsidRPr="00A66572">
        <w:rPr>
          <w:rFonts w:ascii="Arial" w:eastAsia="Calibri" w:hAnsi="Arial" w:cs="Arial"/>
          <w:sz w:val="26"/>
          <w:szCs w:val="26"/>
          <w:lang w:eastAsia="ar-SA"/>
        </w:rPr>
        <w:t>с. Межениновка</w:t>
      </w:r>
    </w:p>
    <w:p w:rsidR="00A66572" w:rsidRPr="00A66572" w:rsidRDefault="00A66572" w:rsidP="00A66572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1"/>
      </w:tblGrid>
      <w:tr w:rsidR="00A66572" w:rsidRPr="00A66572" w:rsidTr="00A66572">
        <w:trPr>
          <w:trHeight w:val="414"/>
        </w:trPr>
        <w:tc>
          <w:tcPr>
            <w:tcW w:w="9691" w:type="dxa"/>
            <w:shd w:val="clear" w:color="auto" w:fill="auto"/>
          </w:tcPr>
          <w:p w:rsidR="00A66572" w:rsidRPr="00A66572" w:rsidRDefault="00A66572" w:rsidP="00A66572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148"/>
              <w:jc w:val="center"/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</w:pPr>
            <w:r w:rsidRPr="00A66572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О внесении изменений в постановление администрации Межениновского сельского поселения от 07.07.2023 №7</w:t>
            </w:r>
            <w:r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7</w:t>
            </w:r>
            <w:r w:rsidRPr="00A66572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 xml:space="preserve"> «Об утверждении </w:t>
            </w:r>
            <w:r w:rsidRPr="00A66572">
              <w:rPr>
                <w:rFonts w:ascii="Arial" w:eastAsia="Calibri" w:hAnsi="Arial" w:cs="Ari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Административного регламента </w:t>
            </w:r>
            <w:r w:rsidRPr="00A66572">
              <w:rPr>
                <w:rFonts w:ascii="Arial" w:eastAsia="Calibri" w:hAnsi="Arial" w:cs="Arial"/>
                <w:b/>
                <w:kern w:val="3"/>
                <w:sz w:val="26"/>
                <w:szCs w:val="26"/>
                <w:lang w:eastAsia="zh-CN" w:bidi="hi-IN"/>
              </w:rPr>
              <w:t>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</w:tr>
    </w:tbl>
    <w:p w:rsidR="00A66572" w:rsidRPr="00A66572" w:rsidRDefault="00A66572" w:rsidP="00A66572">
      <w:pPr>
        <w:widowControl w:val="0"/>
        <w:suppressAutoHyphens/>
        <w:autoSpaceDN w:val="0"/>
        <w:snapToGrid w:val="0"/>
        <w:spacing w:after="0" w:line="240" w:lineRule="auto"/>
        <w:ind w:right="3829"/>
        <w:jc w:val="both"/>
        <w:rPr>
          <w:rFonts w:ascii="Arial" w:hAnsi="Arial" w:cs="Arial"/>
          <w:kern w:val="3"/>
          <w:sz w:val="26"/>
          <w:szCs w:val="26"/>
          <w:lang w:eastAsia="zh-CN" w:bidi="hi-IN"/>
        </w:rPr>
      </w:pPr>
    </w:p>
    <w:p w:rsidR="00A66572" w:rsidRPr="00A66572" w:rsidRDefault="00A66572" w:rsidP="00A6657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66572">
        <w:rPr>
          <w:rFonts w:ascii="Arial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A66572" w:rsidRPr="00A66572" w:rsidRDefault="00A66572" w:rsidP="00A66572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A66572" w:rsidRPr="00A66572" w:rsidRDefault="00A66572" w:rsidP="00A66572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hAnsi="Arial" w:cs="Arial"/>
          <w:b/>
          <w:sz w:val="26"/>
          <w:szCs w:val="26"/>
          <w:lang w:eastAsia="ar-SA"/>
        </w:rPr>
      </w:pPr>
      <w:r w:rsidRPr="00A66572">
        <w:rPr>
          <w:rFonts w:ascii="Arial" w:hAnsi="Arial" w:cs="Arial"/>
          <w:b/>
          <w:sz w:val="26"/>
          <w:szCs w:val="26"/>
          <w:lang w:eastAsia="ar-SA"/>
        </w:rPr>
        <w:t>ПОСТАНОВЛЯЮ:</w:t>
      </w:r>
    </w:p>
    <w:p w:rsidR="00A66572" w:rsidRPr="00A66572" w:rsidRDefault="00A66572" w:rsidP="00A66572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hAnsi="Arial" w:cs="Arial"/>
          <w:b/>
          <w:sz w:val="26"/>
          <w:szCs w:val="26"/>
          <w:lang w:eastAsia="ar-SA"/>
        </w:rPr>
      </w:pPr>
    </w:p>
    <w:p w:rsidR="00A66572" w:rsidRPr="00A66572" w:rsidRDefault="00A66572" w:rsidP="00A6657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6"/>
          <w:szCs w:val="26"/>
        </w:rPr>
      </w:pPr>
      <w:r w:rsidRPr="00A66572">
        <w:rPr>
          <w:rFonts w:ascii="Arial" w:hAnsi="Arial" w:cs="Arial"/>
          <w:sz w:val="26"/>
          <w:szCs w:val="26"/>
        </w:rPr>
        <w:t>Внести в постановление Администрации Межениновского сельского поселения от 07.07.2023 №7</w:t>
      </w:r>
      <w:r>
        <w:rPr>
          <w:rFonts w:ascii="Arial" w:hAnsi="Arial" w:cs="Arial"/>
          <w:sz w:val="26"/>
          <w:szCs w:val="26"/>
        </w:rPr>
        <w:t>7</w:t>
      </w:r>
      <w:r w:rsidRPr="00A66572">
        <w:rPr>
          <w:rFonts w:ascii="Arial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следующие изменения: </w:t>
      </w:r>
    </w:p>
    <w:p w:rsidR="00A66572" w:rsidRPr="00A66572" w:rsidRDefault="00A66572" w:rsidP="00A665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6572">
        <w:rPr>
          <w:rFonts w:ascii="Arial" w:hAnsi="Arial" w:cs="Arial"/>
          <w:sz w:val="26"/>
          <w:szCs w:val="26"/>
        </w:rPr>
        <w:t>Раздел 4 Административного регламента исключить;</w:t>
      </w:r>
    </w:p>
    <w:p w:rsidR="00A66572" w:rsidRDefault="00A66572" w:rsidP="00A665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6572">
        <w:rPr>
          <w:rFonts w:ascii="Arial" w:hAnsi="Arial" w:cs="Arial"/>
          <w:sz w:val="26"/>
          <w:szCs w:val="26"/>
        </w:rPr>
        <w:t>Раздел 5 Административного регламента исключить;</w:t>
      </w:r>
    </w:p>
    <w:p w:rsidR="00A66572" w:rsidRDefault="00A66572" w:rsidP="00A665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2.5. считать утратившим силу;</w:t>
      </w:r>
    </w:p>
    <w:p w:rsidR="00A66572" w:rsidRDefault="00A66572" w:rsidP="00A665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2.10 изложить в следующей редакции:</w:t>
      </w:r>
    </w:p>
    <w:p w:rsidR="00A66572" w:rsidRPr="00A66572" w:rsidRDefault="00806B39" w:rsidP="00A665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66572">
        <w:rPr>
          <w:rFonts w:ascii="Arial" w:hAnsi="Arial" w:cs="Arial"/>
          <w:sz w:val="26"/>
          <w:szCs w:val="26"/>
        </w:rPr>
        <w:t xml:space="preserve"> </w:t>
      </w:r>
      <w:r w:rsidR="00A66572" w:rsidRPr="00A66572">
        <w:rPr>
          <w:rFonts w:ascii="Arial" w:hAnsi="Arial" w:cs="Arial"/>
          <w:sz w:val="26"/>
          <w:szCs w:val="26"/>
        </w:rPr>
        <w:t>«</w:t>
      </w:r>
      <w:r w:rsidR="00A66572">
        <w:rPr>
          <w:rFonts w:ascii="Arial" w:hAnsi="Arial" w:cs="Arial"/>
          <w:sz w:val="26"/>
          <w:szCs w:val="26"/>
        </w:rPr>
        <w:t>2.10.</w:t>
      </w:r>
      <w:r w:rsidR="00A66572" w:rsidRPr="00A66572">
        <w:rPr>
          <w:rFonts w:ascii="Arial" w:hAnsi="Arial" w:cs="Arial"/>
          <w:sz w:val="26"/>
          <w:szCs w:val="26"/>
        </w:rPr>
        <w:t xml:space="preserve"> Максимальный срок ожидания в очереди при подаче запроса о</w:t>
      </w:r>
    </w:p>
    <w:p w:rsidR="00A66572" w:rsidRDefault="00A66572" w:rsidP="00A665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6572">
        <w:rPr>
          <w:rFonts w:ascii="Arial" w:hAnsi="Arial" w:cs="Arial"/>
          <w:sz w:val="26"/>
          <w:szCs w:val="26"/>
        </w:rPr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806B39" w:rsidRPr="00806B39" w:rsidRDefault="00806B39" w:rsidP="00806B39">
      <w:pPr>
        <w:pStyle w:val="ae"/>
        <w:numPr>
          <w:ilvl w:val="0"/>
          <w:numId w:val="7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>Пункт 2.12.1. изложить в следующей редакции: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>«2.12.1.</w:t>
      </w:r>
      <w:r>
        <w:rPr>
          <w:rFonts w:ascii="Arial" w:hAnsi="Arial" w:cs="Arial"/>
          <w:sz w:val="26"/>
          <w:szCs w:val="26"/>
        </w:rPr>
        <w:t xml:space="preserve"> </w:t>
      </w:r>
      <w:r w:rsidRPr="00806B39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</w:t>
      </w:r>
      <w:r w:rsidRPr="00806B39">
        <w:rPr>
          <w:rFonts w:ascii="Arial" w:hAnsi="Arial" w:cs="Arial"/>
          <w:sz w:val="26"/>
          <w:szCs w:val="26"/>
        </w:rPr>
        <w:lastRenderedPageBreak/>
        <w:t xml:space="preserve">транспорта заявителей. За пользование стоянкой (парковкой) с заявителей плата не взимается.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7" w:history="1">
        <w:r w:rsidRPr="00806B39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806B39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наименование;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режим работы;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график приема;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средствами оказания первой медицинской помощи;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lastRenderedPageBreak/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допуск сурдопереводчика и тифлосурдопереводчика;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806B39" w:rsidRPr="00806B39" w:rsidRDefault="00806B39" w:rsidP="00806B3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806B39">
        <w:rPr>
          <w:rFonts w:ascii="Arial" w:hAnsi="Arial" w:cs="Arial"/>
          <w:sz w:val="26"/>
          <w:szCs w:val="26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</w:t>
      </w:r>
    </w:p>
    <w:p w:rsidR="00806B39" w:rsidRDefault="00806B39" w:rsidP="00806B39">
      <w:pPr>
        <w:pStyle w:val="ae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kern w:val="2"/>
          <w:sz w:val="26"/>
          <w:szCs w:val="26"/>
        </w:rPr>
      </w:pPr>
      <w:r w:rsidRPr="00806B39">
        <w:rPr>
          <w:rFonts w:ascii="Arial" w:hAnsi="Arial" w:cs="Arial"/>
          <w:kern w:val="2"/>
          <w:sz w:val="26"/>
          <w:szCs w:val="26"/>
        </w:rPr>
        <w:t>Пункт 3.7.2.</w:t>
      </w:r>
      <w:r>
        <w:rPr>
          <w:rFonts w:ascii="Arial" w:hAnsi="Arial" w:cs="Arial"/>
          <w:kern w:val="2"/>
          <w:sz w:val="26"/>
          <w:szCs w:val="26"/>
        </w:rPr>
        <w:t xml:space="preserve"> дополнить вторым абзацем следующего содержания:</w:t>
      </w:r>
    </w:p>
    <w:p w:rsidR="0083117C" w:rsidRPr="00806B39" w:rsidRDefault="00806B39" w:rsidP="008311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kern w:val="2"/>
          <w:sz w:val="26"/>
          <w:szCs w:val="26"/>
        </w:rPr>
        <w:t>«</w:t>
      </w:r>
      <w:r w:rsidR="0083117C"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заявления.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При формировании заявления заявителю обеспечивается: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lastRenderedPageBreak/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83117C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806B39" w:rsidRPr="00806B39" w:rsidRDefault="0083117C" w:rsidP="008311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6"/>
          <w:szCs w:val="26"/>
        </w:rPr>
      </w:pPr>
      <w:r w:rsidRPr="00806B39">
        <w:rPr>
          <w:rFonts w:ascii="Arial" w:eastAsia="Andale Sans UI" w:hAnsi="Arial" w:cs="Arial"/>
          <w:kern w:val="1"/>
          <w:sz w:val="26"/>
          <w:szCs w:val="26"/>
          <w:lang w:eastAsia="en-US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r>
        <w:rPr>
          <w:rFonts w:ascii="Arial" w:eastAsia="Andale Sans UI" w:hAnsi="Arial" w:cs="Arial"/>
          <w:kern w:val="1"/>
          <w:sz w:val="26"/>
          <w:szCs w:val="26"/>
          <w:lang w:eastAsia="en-US"/>
        </w:rPr>
        <w:t>.</w:t>
      </w:r>
      <w:r>
        <w:rPr>
          <w:rFonts w:ascii="Arial" w:hAnsi="Arial" w:cs="Arial"/>
          <w:kern w:val="2"/>
          <w:sz w:val="26"/>
          <w:szCs w:val="26"/>
        </w:rPr>
        <w:t>».</w:t>
      </w:r>
    </w:p>
    <w:p w:rsidR="0083117C" w:rsidRPr="0083117C" w:rsidRDefault="0083117C" w:rsidP="00831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83117C">
        <w:rPr>
          <w:rFonts w:ascii="Arial" w:hAnsi="Arial" w:cs="Arial"/>
          <w:sz w:val="26"/>
          <w:szCs w:val="26"/>
        </w:rPr>
        <w:t>Управляющему Делами Администрации Межениновского сельского поселения разместить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Межениновского сельского поселения.</w:t>
      </w:r>
    </w:p>
    <w:p w:rsidR="0083117C" w:rsidRPr="0083117C" w:rsidRDefault="0083117C" w:rsidP="008311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3117C">
        <w:rPr>
          <w:rFonts w:ascii="Arial" w:hAnsi="Arial" w:cs="Arial"/>
          <w:sz w:val="26"/>
          <w:szCs w:val="26"/>
        </w:rPr>
        <w:t xml:space="preserve">Настоящее Постановление вступает в силу </w:t>
      </w:r>
      <w:r w:rsidR="00851514">
        <w:rPr>
          <w:rFonts w:ascii="Arial" w:hAnsi="Arial" w:cs="Arial"/>
          <w:sz w:val="26"/>
          <w:szCs w:val="26"/>
        </w:rPr>
        <w:t>после</w:t>
      </w:r>
      <w:r w:rsidRPr="0083117C">
        <w:rPr>
          <w:rFonts w:ascii="Arial" w:hAnsi="Arial" w:cs="Arial"/>
          <w:sz w:val="26"/>
          <w:szCs w:val="26"/>
        </w:rPr>
        <w:t xml:space="preserve"> его официального</w:t>
      </w:r>
    </w:p>
    <w:p w:rsidR="0083117C" w:rsidRPr="0083117C" w:rsidRDefault="00851514" w:rsidP="008311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обнародования</w:t>
      </w:r>
      <w:r w:rsidR="0083117C" w:rsidRPr="0083117C">
        <w:rPr>
          <w:rFonts w:ascii="Arial" w:hAnsi="Arial" w:cs="Arial"/>
          <w:sz w:val="26"/>
          <w:szCs w:val="26"/>
        </w:rPr>
        <w:t>.</w:t>
      </w:r>
    </w:p>
    <w:p w:rsidR="0083117C" w:rsidRPr="0083117C" w:rsidRDefault="0083117C" w:rsidP="0083117C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83117C" w:rsidRPr="0083117C" w:rsidRDefault="0083117C" w:rsidP="0083117C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83117C" w:rsidRPr="0083117C" w:rsidRDefault="0083117C" w:rsidP="0083117C">
      <w:pPr>
        <w:suppressAutoHyphens/>
        <w:spacing w:after="0"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3117C">
        <w:rPr>
          <w:rFonts w:ascii="Arial" w:eastAsia="Calibri" w:hAnsi="Arial" w:cs="Arial"/>
          <w:sz w:val="26"/>
          <w:szCs w:val="26"/>
          <w:lang w:eastAsia="ar-SA"/>
        </w:rPr>
        <w:t xml:space="preserve">Глава Межениновского     </w:t>
      </w:r>
    </w:p>
    <w:p w:rsidR="0083117C" w:rsidRPr="0083117C" w:rsidRDefault="0083117C" w:rsidP="0083117C">
      <w:pPr>
        <w:suppressAutoHyphens/>
        <w:spacing w:after="0"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3117C">
        <w:rPr>
          <w:rFonts w:ascii="Arial" w:eastAsia="Calibri" w:hAnsi="Arial" w:cs="Arial"/>
          <w:sz w:val="26"/>
          <w:szCs w:val="26"/>
          <w:lang w:eastAsia="ar-SA"/>
        </w:rPr>
        <w:t xml:space="preserve">сельского поселения                                       </w:t>
      </w:r>
      <w:r w:rsidRPr="0083117C">
        <w:rPr>
          <w:rFonts w:ascii="Arial" w:eastAsia="Calibri" w:hAnsi="Arial" w:cs="Arial"/>
          <w:sz w:val="26"/>
          <w:szCs w:val="26"/>
          <w:lang w:eastAsia="ar-SA"/>
        </w:rPr>
        <w:tab/>
      </w:r>
      <w:r w:rsidRPr="0083117C">
        <w:rPr>
          <w:rFonts w:ascii="Arial" w:eastAsia="Calibri" w:hAnsi="Arial" w:cs="Arial"/>
          <w:sz w:val="26"/>
          <w:szCs w:val="26"/>
          <w:lang w:eastAsia="ar-SA"/>
        </w:rPr>
        <w:tab/>
      </w:r>
      <w:r w:rsidRPr="0083117C">
        <w:rPr>
          <w:rFonts w:ascii="Arial" w:eastAsia="Calibri" w:hAnsi="Arial" w:cs="Arial"/>
          <w:sz w:val="26"/>
          <w:szCs w:val="26"/>
          <w:lang w:eastAsia="ar-SA"/>
        </w:rPr>
        <w:tab/>
        <w:t xml:space="preserve">      А.Н. Званитайс</w:t>
      </w:r>
    </w:p>
    <w:p w:rsidR="0083117C" w:rsidRDefault="0083117C" w:rsidP="0083117C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83117C" w:rsidRDefault="0083117C" w:rsidP="0083117C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83117C" w:rsidRDefault="0083117C" w:rsidP="0083117C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83117C" w:rsidRPr="0083117C" w:rsidRDefault="0083117C" w:rsidP="0083117C">
      <w:pPr>
        <w:suppressAutoHyphens/>
        <w:rPr>
          <w:rFonts w:ascii="Arial" w:eastAsia="Calibri" w:hAnsi="Arial" w:cs="Arial"/>
          <w:sz w:val="26"/>
          <w:szCs w:val="26"/>
          <w:lang w:eastAsia="ar-SA"/>
        </w:rPr>
      </w:pPr>
    </w:p>
    <w:p w:rsidR="0083117C" w:rsidRPr="0083117C" w:rsidRDefault="00851514" w:rsidP="0083117C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Орлова Мария Александровна</w:t>
      </w:r>
    </w:p>
    <w:p w:rsidR="0083117C" w:rsidRPr="0083117C" w:rsidRDefault="0083117C" w:rsidP="0083117C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ar-SA"/>
        </w:rPr>
      </w:pPr>
      <w:r w:rsidRPr="0083117C">
        <w:rPr>
          <w:rFonts w:ascii="Arial" w:eastAsia="Calibri" w:hAnsi="Arial" w:cs="Arial"/>
          <w:sz w:val="18"/>
          <w:szCs w:val="18"/>
          <w:lang w:eastAsia="ar-SA"/>
        </w:rPr>
        <w:t>+7 </w:t>
      </w:r>
      <w:r w:rsidR="00851514">
        <w:rPr>
          <w:rFonts w:ascii="Arial" w:eastAsia="Calibri" w:hAnsi="Arial" w:cs="Arial"/>
          <w:sz w:val="18"/>
          <w:szCs w:val="18"/>
          <w:lang w:eastAsia="ar-SA"/>
        </w:rPr>
        <w:t>(3822) 96-97-25</w:t>
      </w:r>
    </w:p>
    <w:p w:rsidR="00806B39" w:rsidRPr="00806B39" w:rsidRDefault="00806B39" w:rsidP="00806B39">
      <w:pPr>
        <w:pStyle w:val="ae"/>
        <w:ind w:left="709"/>
        <w:rPr>
          <w:rFonts w:ascii="Arial" w:hAnsi="Arial" w:cs="Arial"/>
          <w:sz w:val="26"/>
          <w:szCs w:val="26"/>
        </w:rPr>
      </w:pPr>
    </w:p>
    <w:p w:rsidR="00A66572" w:rsidRPr="00806B39" w:rsidRDefault="00A66572" w:rsidP="00806B39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66572" w:rsidRPr="00A66572" w:rsidRDefault="00A66572" w:rsidP="00A6657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A66572" w:rsidRDefault="00A66572" w:rsidP="00A878A5">
      <w:pPr>
        <w:spacing w:after="0" w:line="240" w:lineRule="auto"/>
        <w:ind w:right="-589"/>
        <w:jc w:val="center"/>
        <w:rPr>
          <w:rFonts w:ascii="Times New Roman" w:hAnsi="Times New Roman"/>
          <w:sz w:val="24"/>
          <w:szCs w:val="24"/>
        </w:rPr>
      </w:pPr>
    </w:p>
    <w:sectPr w:rsidR="00A66572" w:rsidSect="00686F99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07" w:rsidRDefault="00DF2F07" w:rsidP="007251F4">
      <w:pPr>
        <w:spacing w:after="0" w:line="240" w:lineRule="auto"/>
      </w:pPr>
      <w:r>
        <w:separator/>
      </w:r>
    </w:p>
  </w:endnote>
  <w:endnote w:type="continuationSeparator" w:id="0">
    <w:p w:rsidR="00DF2F07" w:rsidRDefault="00DF2F07" w:rsidP="0072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72" w:rsidRDefault="00A66572">
    <w:pPr>
      <w:pStyle w:val="ac"/>
      <w:jc w:val="right"/>
    </w:pPr>
  </w:p>
  <w:p w:rsidR="00A66572" w:rsidRDefault="00A665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07" w:rsidRDefault="00DF2F07" w:rsidP="007251F4">
      <w:pPr>
        <w:spacing w:after="0" w:line="240" w:lineRule="auto"/>
      </w:pPr>
      <w:r>
        <w:separator/>
      </w:r>
    </w:p>
  </w:footnote>
  <w:footnote w:type="continuationSeparator" w:id="0">
    <w:p w:rsidR="00DF2F07" w:rsidRDefault="00DF2F07" w:rsidP="0072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446843"/>
      <w:docPartObj>
        <w:docPartGallery w:val="Page Numbers (Top of Page)"/>
        <w:docPartUnique/>
      </w:docPartObj>
    </w:sdtPr>
    <w:sdtEndPr/>
    <w:sdtContent>
      <w:p w:rsidR="0083117C" w:rsidRDefault="008311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0F">
          <w:rPr>
            <w:noProof/>
          </w:rPr>
          <w:t>2</w:t>
        </w:r>
        <w:r>
          <w:fldChar w:fldCharType="end"/>
        </w:r>
      </w:p>
    </w:sdtContent>
  </w:sdt>
  <w:p w:rsidR="0083117C" w:rsidRDefault="008311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0A1"/>
    <w:multiLevelType w:val="hybridMultilevel"/>
    <w:tmpl w:val="9792215A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9E9"/>
    <w:multiLevelType w:val="hybridMultilevel"/>
    <w:tmpl w:val="BDD40102"/>
    <w:lvl w:ilvl="0" w:tplc="E95ABC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607109E8"/>
    <w:multiLevelType w:val="hybridMultilevel"/>
    <w:tmpl w:val="638C53A8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B841FD"/>
    <w:multiLevelType w:val="hybridMultilevel"/>
    <w:tmpl w:val="FF028E0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F3AA5"/>
    <w:multiLevelType w:val="hybridMultilevel"/>
    <w:tmpl w:val="DCAA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A6"/>
    <w:rsid w:val="00051D2F"/>
    <w:rsid w:val="00062AD9"/>
    <w:rsid w:val="000673BC"/>
    <w:rsid w:val="00093737"/>
    <w:rsid w:val="000A1595"/>
    <w:rsid w:val="000B1C38"/>
    <w:rsid w:val="000D2A22"/>
    <w:rsid w:val="000E04DC"/>
    <w:rsid w:val="000F748B"/>
    <w:rsid w:val="00104B28"/>
    <w:rsid w:val="00105D36"/>
    <w:rsid w:val="00133173"/>
    <w:rsid w:val="00162451"/>
    <w:rsid w:val="00174DE9"/>
    <w:rsid w:val="0018060D"/>
    <w:rsid w:val="00180880"/>
    <w:rsid w:val="00180F2B"/>
    <w:rsid w:val="00186DA5"/>
    <w:rsid w:val="001B3B41"/>
    <w:rsid w:val="001F65A7"/>
    <w:rsid w:val="001F6A6C"/>
    <w:rsid w:val="002147D0"/>
    <w:rsid w:val="00225F02"/>
    <w:rsid w:val="0024053F"/>
    <w:rsid w:val="00257E80"/>
    <w:rsid w:val="002818F5"/>
    <w:rsid w:val="002B2E77"/>
    <w:rsid w:val="002B5391"/>
    <w:rsid w:val="002C4AA7"/>
    <w:rsid w:val="002E4833"/>
    <w:rsid w:val="00322B6A"/>
    <w:rsid w:val="003251F3"/>
    <w:rsid w:val="003445D0"/>
    <w:rsid w:val="00350054"/>
    <w:rsid w:val="003918E7"/>
    <w:rsid w:val="003A02E2"/>
    <w:rsid w:val="003C5754"/>
    <w:rsid w:val="003F0515"/>
    <w:rsid w:val="003F7DB7"/>
    <w:rsid w:val="004219BA"/>
    <w:rsid w:val="00427908"/>
    <w:rsid w:val="004637DE"/>
    <w:rsid w:val="004909E9"/>
    <w:rsid w:val="004B4D40"/>
    <w:rsid w:val="004B7579"/>
    <w:rsid w:val="005036A0"/>
    <w:rsid w:val="00517801"/>
    <w:rsid w:val="00532F5F"/>
    <w:rsid w:val="00544DAE"/>
    <w:rsid w:val="00555F36"/>
    <w:rsid w:val="005B2B34"/>
    <w:rsid w:val="005B7108"/>
    <w:rsid w:val="005C52C4"/>
    <w:rsid w:val="00647B7D"/>
    <w:rsid w:val="00652E15"/>
    <w:rsid w:val="006731C9"/>
    <w:rsid w:val="00676036"/>
    <w:rsid w:val="00686F99"/>
    <w:rsid w:val="006A55B6"/>
    <w:rsid w:val="006B3740"/>
    <w:rsid w:val="006D7365"/>
    <w:rsid w:val="006E03A6"/>
    <w:rsid w:val="006F4117"/>
    <w:rsid w:val="007251F4"/>
    <w:rsid w:val="0072584F"/>
    <w:rsid w:val="007718AE"/>
    <w:rsid w:val="00784389"/>
    <w:rsid w:val="007921ED"/>
    <w:rsid w:val="00792C3E"/>
    <w:rsid w:val="007A1A46"/>
    <w:rsid w:val="007E246A"/>
    <w:rsid w:val="00803978"/>
    <w:rsid w:val="008064DF"/>
    <w:rsid w:val="00806B39"/>
    <w:rsid w:val="0083117C"/>
    <w:rsid w:val="00851514"/>
    <w:rsid w:val="00875537"/>
    <w:rsid w:val="008759CB"/>
    <w:rsid w:val="008A2038"/>
    <w:rsid w:val="008D058C"/>
    <w:rsid w:val="008D17AB"/>
    <w:rsid w:val="008E0FD6"/>
    <w:rsid w:val="00927FFA"/>
    <w:rsid w:val="0096719C"/>
    <w:rsid w:val="00977806"/>
    <w:rsid w:val="009E417D"/>
    <w:rsid w:val="009E492D"/>
    <w:rsid w:val="009F7181"/>
    <w:rsid w:val="00A207F3"/>
    <w:rsid w:val="00A66572"/>
    <w:rsid w:val="00A673C7"/>
    <w:rsid w:val="00A878A5"/>
    <w:rsid w:val="00B401C8"/>
    <w:rsid w:val="00B96CAD"/>
    <w:rsid w:val="00BB3D1D"/>
    <w:rsid w:val="00BD6B3E"/>
    <w:rsid w:val="00C26CFD"/>
    <w:rsid w:val="00C27EB1"/>
    <w:rsid w:val="00C44488"/>
    <w:rsid w:val="00C7330F"/>
    <w:rsid w:val="00CD491E"/>
    <w:rsid w:val="00CE7C80"/>
    <w:rsid w:val="00D05765"/>
    <w:rsid w:val="00D23A59"/>
    <w:rsid w:val="00D80118"/>
    <w:rsid w:val="00D96C36"/>
    <w:rsid w:val="00DD3FA6"/>
    <w:rsid w:val="00DF2F07"/>
    <w:rsid w:val="00E16636"/>
    <w:rsid w:val="00E16BC2"/>
    <w:rsid w:val="00E204F3"/>
    <w:rsid w:val="00E2628C"/>
    <w:rsid w:val="00E71DAA"/>
    <w:rsid w:val="00E73C11"/>
    <w:rsid w:val="00EE1F61"/>
    <w:rsid w:val="00F35883"/>
    <w:rsid w:val="00F37557"/>
    <w:rsid w:val="00F43032"/>
    <w:rsid w:val="00F56D62"/>
    <w:rsid w:val="00F82B20"/>
    <w:rsid w:val="00FA7ED4"/>
    <w:rsid w:val="00FF1460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EFCA"/>
  <w15:docId w15:val="{D86E1109-95BE-4FB9-9C0B-AA319855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7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1"/>
    <w:qFormat/>
    <w:rsid w:val="00F37557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37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1"/>
    <w:locked/>
    <w:rsid w:val="00F37557"/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Strong"/>
    <w:qFormat/>
    <w:rsid w:val="00F37557"/>
    <w:rPr>
      <w:rFonts w:cs="Times New Roman"/>
      <w:b/>
      <w:bCs/>
    </w:rPr>
  </w:style>
  <w:style w:type="paragraph" w:customStyle="1" w:styleId="Standard">
    <w:name w:val="Standard"/>
    <w:rsid w:val="00F3755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4">
    <w:name w:val="реквизитПодпись"/>
    <w:basedOn w:val="a"/>
    <w:rsid w:val="00F37557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FontStyle67">
    <w:name w:val="Font Style67"/>
    <w:rsid w:val="00F37557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link w:val="a6"/>
    <w:uiPriority w:val="1"/>
    <w:qFormat/>
    <w:rsid w:val="00F37557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F3755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F37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uiPriority w:val="99"/>
    <w:semiHidden/>
    <w:unhideWhenUsed/>
    <w:rsid w:val="00F37557"/>
    <w:rPr>
      <w:color w:val="000080"/>
      <w:u w:val="single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F37557"/>
    <w:rPr>
      <w:sz w:val="24"/>
      <w:szCs w:val="24"/>
      <w:lang w:val="x-none" w:eastAsia="x-none"/>
    </w:rPr>
  </w:style>
  <w:style w:type="paragraph" w:styleId="a9">
    <w:name w:val="Normal (Web)"/>
    <w:aliases w:val="_а_Е’__ (дќа) И’ц_1,_а_Е’__ (дќа) И’ц_ И’ц_,___С¬__ (_x_) ÷¬__1,___С¬__ (_x_) ÷¬__ ÷¬__"/>
    <w:link w:val="a8"/>
    <w:unhideWhenUsed/>
    <w:qFormat/>
    <w:rsid w:val="00F37557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ConsPlusNormal">
    <w:name w:val="ConsPlusNormal Знак"/>
    <w:basedOn w:val="a0"/>
    <w:link w:val="ConsPlusNormal0"/>
    <w:locked/>
    <w:rsid w:val="00F37557"/>
    <w:rPr>
      <w:sz w:val="24"/>
      <w:szCs w:val="24"/>
    </w:rPr>
  </w:style>
  <w:style w:type="paragraph" w:customStyle="1" w:styleId="ConsPlusNormal0">
    <w:name w:val="ConsPlusNormal"/>
    <w:link w:val="ConsPlusNormal"/>
    <w:rsid w:val="00F3755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F3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B3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B3D1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2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51F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2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51F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1F65A7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18088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E26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E2628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26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6F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E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1F61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unhideWhenUsed/>
    <w:rsid w:val="0054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"/>
    <w:link w:val="af4"/>
    <w:uiPriority w:val="99"/>
    <w:unhideWhenUsed/>
    <w:rsid w:val="00427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42790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596&amp;dst=100005&amp;field=134&amp;date=04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49</cp:revision>
  <cp:lastPrinted>2023-03-10T05:25:00Z</cp:lastPrinted>
  <dcterms:created xsi:type="dcterms:W3CDTF">2023-03-09T05:05:00Z</dcterms:created>
  <dcterms:modified xsi:type="dcterms:W3CDTF">2025-04-09T10:09:00Z</dcterms:modified>
</cp:coreProperties>
</file>