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7AA3" w:rsidRDefault="00417AA3" w:rsidP="00417A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письму </w:t>
      </w:r>
    </w:p>
    <w:p w:rsidR="00417AA3" w:rsidRPr="00417AA3" w:rsidRDefault="00417AA3" w:rsidP="00417AA3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 № _____</w:t>
      </w:r>
    </w:p>
    <w:p w:rsidR="00417AA3" w:rsidRDefault="00417AA3" w:rsidP="00417AA3">
      <w:pPr>
        <w:pStyle w:val="af4"/>
        <w:numPr>
          <w:ilvl w:val="0"/>
          <w:numId w:val="1"/>
        </w:numPr>
        <w:ind w:firstLine="709"/>
        <w:jc w:val="both"/>
        <w:rPr>
          <w:sz w:val="24"/>
          <w:szCs w:val="24"/>
        </w:rPr>
      </w:pPr>
    </w:p>
    <w:p w:rsidR="0047271E" w:rsidRPr="0047271E" w:rsidRDefault="0047271E" w:rsidP="0047271E">
      <w:pPr>
        <w:pStyle w:val="af4"/>
        <w:numPr>
          <w:ilvl w:val="0"/>
          <w:numId w:val="1"/>
        </w:numPr>
        <w:rPr>
          <w:b/>
          <w:sz w:val="28"/>
          <w:szCs w:val="28"/>
        </w:rPr>
      </w:pPr>
      <w:r w:rsidRPr="0047271E">
        <w:rPr>
          <w:b/>
          <w:sz w:val="28"/>
          <w:szCs w:val="28"/>
        </w:rPr>
        <w:t xml:space="preserve">Об итогах государственной кадастровой оценке объектов недвижимости </w:t>
      </w:r>
    </w:p>
    <w:p w:rsidR="00A57023" w:rsidRDefault="00A57023" w:rsidP="00A57023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</w:p>
    <w:p w:rsidR="000C6D7A" w:rsidRPr="004C5885" w:rsidRDefault="000C6D7A" w:rsidP="000C6D7A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C5885">
        <w:rPr>
          <w:sz w:val="28"/>
          <w:szCs w:val="28"/>
        </w:rPr>
        <w:t>ОГБУ «Томский областной центр инвентаризации и кадастра» информирует о начале работы по приему замечаний к Проекту отчета об определении кадастровой стоимости зданий, помещений, сооружений, объектов незавершенного строител</w:t>
      </w:r>
      <w:r>
        <w:rPr>
          <w:sz w:val="28"/>
          <w:szCs w:val="28"/>
        </w:rPr>
        <w:t>ь</w:t>
      </w:r>
      <w:r w:rsidRPr="004C5885">
        <w:rPr>
          <w:sz w:val="28"/>
          <w:szCs w:val="28"/>
        </w:rPr>
        <w:t xml:space="preserve">ства, </w:t>
      </w:r>
      <w:proofErr w:type="spellStart"/>
      <w:r w:rsidRPr="004C5885">
        <w:rPr>
          <w:sz w:val="28"/>
          <w:szCs w:val="28"/>
        </w:rPr>
        <w:t>машино</w:t>
      </w:r>
      <w:proofErr w:type="spellEnd"/>
      <w:r w:rsidRPr="004C5885">
        <w:rPr>
          <w:sz w:val="28"/>
          <w:szCs w:val="28"/>
        </w:rPr>
        <w:t>-мест, расположенных на территории Томс</w:t>
      </w:r>
      <w:r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br/>
        <w:t>№ 4ГКООН-70-2023 от 02.08.2023</w:t>
      </w:r>
      <w:r w:rsidRPr="004C5885">
        <w:rPr>
          <w:sz w:val="28"/>
          <w:szCs w:val="28"/>
        </w:rPr>
        <w:t xml:space="preserve"> (Проект отчета).</w:t>
      </w:r>
    </w:p>
    <w:p w:rsidR="000C6D7A" w:rsidRDefault="000C6D7A" w:rsidP="000C6D7A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>Проект отчета размещен и доступен для скачивания на официальном сайте Федеральной службы государственной регистрации, кадастра и картографии (</w:t>
      </w:r>
      <w:proofErr w:type="spellStart"/>
      <w:r w:rsidRPr="00417AA3">
        <w:rPr>
          <w:sz w:val="28"/>
          <w:szCs w:val="28"/>
        </w:rPr>
        <w:t>Росреестра</w:t>
      </w:r>
      <w:proofErr w:type="spellEnd"/>
      <w:r w:rsidRPr="00417AA3">
        <w:rPr>
          <w:sz w:val="28"/>
          <w:szCs w:val="28"/>
        </w:rPr>
        <w:t xml:space="preserve">) </w:t>
      </w:r>
      <w:r w:rsidRPr="00417AA3">
        <w:rPr>
          <w:sz w:val="28"/>
          <w:szCs w:val="28"/>
          <w:u w:val="single"/>
        </w:rPr>
        <w:t xml:space="preserve">http://rosreestr.gov.ru/ </w:t>
      </w:r>
      <w:r w:rsidRPr="00417AA3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«Услуги и сервисы»/ «Сервисы»/ </w:t>
      </w:r>
      <w:r w:rsidRPr="00417AA3">
        <w:rPr>
          <w:sz w:val="28"/>
          <w:szCs w:val="28"/>
        </w:rPr>
        <w:t xml:space="preserve">«Фонд данных государственной кадастровой оценки»/регион «Томская область». Поиск кадастровой стоимости объекта недвижимости осуществляется по кадастровому номеру. </w:t>
      </w:r>
    </w:p>
    <w:p w:rsidR="000C6D7A" w:rsidRPr="00417AA3" w:rsidRDefault="000C6D7A" w:rsidP="000C6D7A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отчета представлен также на официальном сайте </w:t>
      </w:r>
      <w:r w:rsidRPr="0092669D">
        <w:rPr>
          <w:sz w:val="28"/>
          <w:szCs w:val="28"/>
        </w:rPr>
        <w:t>ОГБУ «Томский областной центр инвентаризации и кадастра»</w:t>
      </w:r>
      <w:r>
        <w:rPr>
          <w:sz w:val="28"/>
          <w:szCs w:val="28"/>
        </w:rPr>
        <w:t xml:space="preserve"> </w:t>
      </w:r>
      <w:hyperlink r:id="rId6" w:history="1">
        <w:r w:rsidRPr="003E3AA2">
          <w:rPr>
            <w:rStyle w:val="a3"/>
            <w:sz w:val="28"/>
            <w:szCs w:val="28"/>
          </w:rPr>
          <w:t>https://gko70.ru/gos_kad_oc/gk</w:t>
        </w:r>
        <w:r w:rsidRPr="003E3AA2">
          <w:rPr>
            <w:rStyle w:val="a3"/>
            <w:sz w:val="28"/>
            <w:szCs w:val="28"/>
            <w:lang w:val="en-US"/>
          </w:rPr>
          <w:t>o</w:t>
        </w:r>
        <w:r w:rsidRPr="003E3AA2">
          <w:rPr>
            <w:rStyle w:val="a3"/>
            <w:sz w:val="28"/>
            <w:szCs w:val="28"/>
          </w:rPr>
          <w:t>.</w:t>
        </w:r>
        <w:proofErr w:type="spellStart"/>
        <w:r w:rsidRPr="003E3AA2">
          <w:rPr>
            <w:rStyle w:val="a3"/>
            <w:sz w:val="28"/>
            <w:szCs w:val="28"/>
          </w:rPr>
          <w:t>php</w:t>
        </w:r>
        <w:proofErr w:type="spellEnd"/>
      </w:hyperlink>
      <w:r>
        <w:rPr>
          <w:sz w:val="28"/>
          <w:szCs w:val="28"/>
        </w:rPr>
        <w:t xml:space="preserve"> в разделе «Государственная кадастровая оценка».</w:t>
      </w:r>
    </w:p>
    <w:p w:rsidR="000C6D7A" w:rsidRPr="00CE34A3" w:rsidRDefault="000C6D7A" w:rsidP="000C6D7A">
      <w:p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 xml:space="preserve">Бланк замечаний к Проекту отчета </w:t>
      </w:r>
      <w:r>
        <w:rPr>
          <w:sz w:val="28"/>
          <w:szCs w:val="28"/>
        </w:rPr>
        <w:t xml:space="preserve">размещен </w:t>
      </w:r>
      <w:r w:rsidRPr="00417AA3">
        <w:rPr>
          <w:sz w:val="28"/>
          <w:szCs w:val="28"/>
        </w:rPr>
        <w:t xml:space="preserve">на официальном сайте </w:t>
      </w:r>
      <w:hyperlink r:id="rId7" w:history="1">
        <w:r w:rsidRPr="006E2DD0">
          <w:rPr>
            <w:rStyle w:val="a3"/>
            <w:sz w:val="28"/>
            <w:szCs w:val="28"/>
          </w:rPr>
          <w:t>https://gko70.ru/gos_kad_oc/gos_kad_oc_zam.php</w:t>
        </w:r>
      </w:hyperlink>
      <w:r>
        <w:rPr>
          <w:sz w:val="28"/>
          <w:szCs w:val="28"/>
        </w:rPr>
        <w:t xml:space="preserve"> </w:t>
      </w:r>
      <w:r w:rsidRPr="00417AA3">
        <w:rPr>
          <w:sz w:val="28"/>
          <w:szCs w:val="28"/>
        </w:rPr>
        <w:t xml:space="preserve">в разделе «Государственная кадастровая оценка». </w:t>
      </w:r>
    </w:p>
    <w:p w:rsidR="000C6D7A" w:rsidRPr="00CE34A3" w:rsidRDefault="000C6D7A" w:rsidP="000C6D7A">
      <w:p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 xml:space="preserve">Замечания к Проекту отчета принимаются </w:t>
      </w:r>
      <w:r>
        <w:rPr>
          <w:b/>
          <w:sz w:val="28"/>
          <w:szCs w:val="28"/>
        </w:rPr>
        <w:t>до 16.09.2023</w:t>
      </w:r>
      <w:r w:rsidRPr="00417AA3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 xml:space="preserve"> </w:t>
      </w:r>
      <w:r w:rsidRPr="00CE34A3">
        <w:rPr>
          <w:sz w:val="28"/>
          <w:szCs w:val="28"/>
        </w:rPr>
        <w:t>любым удобным способом:</w:t>
      </w:r>
    </w:p>
    <w:p w:rsidR="000C6D7A" w:rsidRPr="00CE34A3" w:rsidRDefault="000C6D7A" w:rsidP="000C6D7A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- по адресу электронной почты</w:t>
      </w:r>
      <w:r w:rsidRPr="00CE34A3">
        <w:rPr>
          <w:sz w:val="28"/>
          <w:szCs w:val="28"/>
        </w:rPr>
        <w:t xml:space="preserve">: </w:t>
      </w:r>
      <w:r w:rsidRPr="00CE34A3">
        <w:rPr>
          <w:rStyle w:val="a3"/>
          <w:sz w:val="28"/>
          <w:szCs w:val="24"/>
        </w:rPr>
        <w:t>gko@kadastr.gov70.ru</w:t>
      </w:r>
      <w:r>
        <w:rPr>
          <w:sz w:val="32"/>
          <w:szCs w:val="28"/>
        </w:rPr>
        <w:t>;</w:t>
      </w:r>
    </w:p>
    <w:p w:rsidR="000C6D7A" w:rsidRPr="00CE34A3" w:rsidRDefault="000C6D7A" w:rsidP="000C6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34A3">
        <w:rPr>
          <w:sz w:val="28"/>
          <w:szCs w:val="28"/>
        </w:rPr>
        <w:t>очтовым отправлением с уведомлением о вручении в адрес ОГБУ «ТОЦИК»: 634009, Томская область, г. Томск, ул.</w:t>
      </w:r>
      <w:r>
        <w:rPr>
          <w:sz w:val="28"/>
          <w:szCs w:val="28"/>
        </w:rPr>
        <w:t xml:space="preserve"> Розы Люксембург, д. 17, стр. 2;</w:t>
      </w:r>
    </w:p>
    <w:p w:rsidR="000C6D7A" w:rsidRPr="00CE34A3" w:rsidRDefault="000C6D7A" w:rsidP="000C6D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CE34A3">
        <w:rPr>
          <w:sz w:val="28"/>
          <w:szCs w:val="28"/>
        </w:rPr>
        <w:t>ри личном обращении в ОГБУ «ТОЦИК» по адресу: 634009, Томская область, г. Томск, ул. Розы Люксембург, д. 17, стр. 2, кабинет 102 (время приема: пн.- чт. с 9:00 до 18:00, пт. с 9:00 до 17:00, перерыв на обед: пн.-  чт. с 13:00 - до</w:t>
      </w:r>
      <w:r>
        <w:rPr>
          <w:sz w:val="28"/>
          <w:szCs w:val="28"/>
        </w:rPr>
        <w:t xml:space="preserve"> 13:45, пт. с 13:00 - до 14:00);</w:t>
      </w:r>
      <w:proofErr w:type="gramEnd"/>
    </w:p>
    <w:p w:rsidR="000C6D7A" w:rsidRPr="00CE34A3" w:rsidRDefault="000C6D7A" w:rsidP="000C6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CE34A3">
        <w:rPr>
          <w:sz w:val="28"/>
          <w:szCs w:val="28"/>
        </w:rPr>
        <w:t>ерез многофункциональные центры предоставления государственных и муниципальных услуг (МФЦ).</w:t>
      </w:r>
    </w:p>
    <w:p w:rsidR="000C6D7A" w:rsidRPr="00417AA3" w:rsidRDefault="000C6D7A" w:rsidP="000C6D7A">
      <w:pPr>
        <w:ind w:firstLine="709"/>
        <w:jc w:val="both"/>
        <w:rPr>
          <w:sz w:val="28"/>
          <w:szCs w:val="28"/>
        </w:rPr>
      </w:pPr>
      <w:r w:rsidRPr="00F81D3E">
        <w:rPr>
          <w:b/>
          <w:sz w:val="28"/>
          <w:szCs w:val="28"/>
        </w:rPr>
        <w:t>При возникновении вопросов</w:t>
      </w:r>
      <w:r w:rsidRPr="00417AA3">
        <w:rPr>
          <w:sz w:val="28"/>
          <w:szCs w:val="28"/>
        </w:rPr>
        <w:t xml:space="preserve"> обращаться по т</w:t>
      </w:r>
      <w:r>
        <w:rPr>
          <w:sz w:val="28"/>
          <w:szCs w:val="28"/>
        </w:rPr>
        <w:t>елефону горячей линии: 907-933.</w:t>
      </w:r>
    </w:p>
    <w:p w:rsidR="00A57023" w:rsidRPr="00916D08" w:rsidRDefault="00A57023" w:rsidP="00A57023">
      <w:pPr>
        <w:ind w:firstLine="709"/>
        <w:rPr>
          <w:sz w:val="16"/>
          <w:szCs w:val="16"/>
        </w:rPr>
      </w:pPr>
      <w:bookmarkStart w:id="0" w:name="_GoBack"/>
      <w:bookmarkEnd w:id="0"/>
    </w:p>
    <w:p w:rsidR="00A57023" w:rsidRPr="00916D08" w:rsidRDefault="00A57023" w:rsidP="00A57023">
      <w:pPr>
        <w:ind w:firstLine="709"/>
        <w:rPr>
          <w:sz w:val="16"/>
          <w:szCs w:val="16"/>
        </w:rPr>
      </w:pPr>
    </w:p>
    <w:sectPr w:rsidR="00A57023" w:rsidRPr="00916D08" w:rsidSect="005B6FE3">
      <w:footnotePr>
        <w:pos w:val="beneathText"/>
      </w:footnotePr>
      <w:pgSz w:w="11905" w:h="16837"/>
      <w:pgMar w:top="1135" w:right="565" w:bottom="45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DD01B9"/>
    <w:multiLevelType w:val="hybridMultilevel"/>
    <w:tmpl w:val="5A4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F"/>
    <w:rsid w:val="00024A43"/>
    <w:rsid w:val="00027CBD"/>
    <w:rsid w:val="000535A5"/>
    <w:rsid w:val="000706C5"/>
    <w:rsid w:val="0008078F"/>
    <w:rsid w:val="000811AE"/>
    <w:rsid w:val="00081F90"/>
    <w:rsid w:val="000877CF"/>
    <w:rsid w:val="0009047E"/>
    <w:rsid w:val="000C1279"/>
    <w:rsid w:val="000C6D7A"/>
    <w:rsid w:val="000C7278"/>
    <w:rsid w:val="000E1E4E"/>
    <w:rsid w:val="0011661D"/>
    <w:rsid w:val="00154A04"/>
    <w:rsid w:val="001633BE"/>
    <w:rsid w:val="00164F22"/>
    <w:rsid w:val="001A06C8"/>
    <w:rsid w:val="001F4C21"/>
    <w:rsid w:val="00207D83"/>
    <w:rsid w:val="0021092E"/>
    <w:rsid w:val="002561F8"/>
    <w:rsid w:val="002700CB"/>
    <w:rsid w:val="0029197B"/>
    <w:rsid w:val="00291F35"/>
    <w:rsid w:val="002A3D16"/>
    <w:rsid w:val="002B1506"/>
    <w:rsid w:val="002E4C01"/>
    <w:rsid w:val="00301A16"/>
    <w:rsid w:val="00307C85"/>
    <w:rsid w:val="00330005"/>
    <w:rsid w:val="0033645F"/>
    <w:rsid w:val="00342020"/>
    <w:rsid w:val="003626E6"/>
    <w:rsid w:val="003846B6"/>
    <w:rsid w:val="00392BDC"/>
    <w:rsid w:val="003A2AAC"/>
    <w:rsid w:val="003B1B41"/>
    <w:rsid w:val="003D32BF"/>
    <w:rsid w:val="003F0CEC"/>
    <w:rsid w:val="00417AA3"/>
    <w:rsid w:val="00432A53"/>
    <w:rsid w:val="00454AB3"/>
    <w:rsid w:val="0047271E"/>
    <w:rsid w:val="00480E14"/>
    <w:rsid w:val="004861B0"/>
    <w:rsid w:val="0049163C"/>
    <w:rsid w:val="00495ABD"/>
    <w:rsid w:val="004B0FDA"/>
    <w:rsid w:val="004D04F7"/>
    <w:rsid w:val="00515F58"/>
    <w:rsid w:val="00526223"/>
    <w:rsid w:val="00545119"/>
    <w:rsid w:val="00564988"/>
    <w:rsid w:val="0057086B"/>
    <w:rsid w:val="0058453E"/>
    <w:rsid w:val="005B6FE3"/>
    <w:rsid w:val="005C5BBC"/>
    <w:rsid w:val="005D3272"/>
    <w:rsid w:val="00614D2B"/>
    <w:rsid w:val="00634AA1"/>
    <w:rsid w:val="00637AE9"/>
    <w:rsid w:val="00675619"/>
    <w:rsid w:val="006765D6"/>
    <w:rsid w:val="00683998"/>
    <w:rsid w:val="006B72E1"/>
    <w:rsid w:val="0071047C"/>
    <w:rsid w:val="0071127F"/>
    <w:rsid w:val="007152BF"/>
    <w:rsid w:val="00760022"/>
    <w:rsid w:val="007674BB"/>
    <w:rsid w:val="007955EF"/>
    <w:rsid w:val="007C549F"/>
    <w:rsid w:val="007E4732"/>
    <w:rsid w:val="0082340F"/>
    <w:rsid w:val="00832351"/>
    <w:rsid w:val="0083751E"/>
    <w:rsid w:val="00855A5F"/>
    <w:rsid w:val="00855DF1"/>
    <w:rsid w:val="008664FF"/>
    <w:rsid w:val="00877D68"/>
    <w:rsid w:val="00883AF9"/>
    <w:rsid w:val="00887FB9"/>
    <w:rsid w:val="00896909"/>
    <w:rsid w:val="008B5365"/>
    <w:rsid w:val="008C35B1"/>
    <w:rsid w:val="008E1EBC"/>
    <w:rsid w:val="00914DC6"/>
    <w:rsid w:val="009159EE"/>
    <w:rsid w:val="00916D08"/>
    <w:rsid w:val="00917173"/>
    <w:rsid w:val="0092113F"/>
    <w:rsid w:val="00937C3C"/>
    <w:rsid w:val="009839CE"/>
    <w:rsid w:val="00985E06"/>
    <w:rsid w:val="009C57A7"/>
    <w:rsid w:val="009F38C4"/>
    <w:rsid w:val="00A0038A"/>
    <w:rsid w:val="00A0733C"/>
    <w:rsid w:val="00A3576A"/>
    <w:rsid w:val="00A36195"/>
    <w:rsid w:val="00A57023"/>
    <w:rsid w:val="00A70E11"/>
    <w:rsid w:val="00A807A2"/>
    <w:rsid w:val="00A83833"/>
    <w:rsid w:val="00A83C5D"/>
    <w:rsid w:val="00AA59D1"/>
    <w:rsid w:val="00AE21E0"/>
    <w:rsid w:val="00AF5427"/>
    <w:rsid w:val="00AF6407"/>
    <w:rsid w:val="00B36E36"/>
    <w:rsid w:val="00B4452F"/>
    <w:rsid w:val="00B46424"/>
    <w:rsid w:val="00B71914"/>
    <w:rsid w:val="00B8405C"/>
    <w:rsid w:val="00BA20B2"/>
    <w:rsid w:val="00BC090C"/>
    <w:rsid w:val="00BD0B7A"/>
    <w:rsid w:val="00BD4C1F"/>
    <w:rsid w:val="00C2072C"/>
    <w:rsid w:val="00C53BE1"/>
    <w:rsid w:val="00C60702"/>
    <w:rsid w:val="00C63C5F"/>
    <w:rsid w:val="00C814FC"/>
    <w:rsid w:val="00C845FE"/>
    <w:rsid w:val="00CA49B0"/>
    <w:rsid w:val="00CB2351"/>
    <w:rsid w:val="00CC77C9"/>
    <w:rsid w:val="00CE216B"/>
    <w:rsid w:val="00CF24B6"/>
    <w:rsid w:val="00D04565"/>
    <w:rsid w:val="00D04FA6"/>
    <w:rsid w:val="00D2724C"/>
    <w:rsid w:val="00D5046D"/>
    <w:rsid w:val="00D610F3"/>
    <w:rsid w:val="00D61455"/>
    <w:rsid w:val="00D67D05"/>
    <w:rsid w:val="00DC45FA"/>
    <w:rsid w:val="00DF244E"/>
    <w:rsid w:val="00E2472A"/>
    <w:rsid w:val="00E46BE2"/>
    <w:rsid w:val="00EB2B23"/>
    <w:rsid w:val="00EB6FCA"/>
    <w:rsid w:val="00EB7281"/>
    <w:rsid w:val="00EB74AB"/>
    <w:rsid w:val="00EB796C"/>
    <w:rsid w:val="00EE3638"/>
    <w:rsid w:val="00EF6D88"/>
    <w:rsid w:val="00EF6EE4"/>
    <w:rsid w:val="00F175E6"/>
    <w:rsid w:val="00F20E07"/>
    <w:rsid w:val="00FA6712"/>
    <w:rsid w:val="00FB2211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tabs>
        <w:tab w:val="left" w:pos="4536"/>
      </w:tabs>
    </w:pPr>
    <w:rPr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c">
    <w:name w:val="Содержимое врезки"/>
    <w:basedOn w:val="a6"/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855A5F"/>
    <w:pPr>
      <w:suppressAutoHyphens w:val="0"/>
      <w:jc w:val="center"/>
    </w:pPr>
    <w:rPr>
      <w:b/>
      <w:sz w:val="28"/>
      <w:lang w:eastAsia="ru-RU"/>
    </w:rPr>
  </w:style>
  <w:style w:type="character" w:styleId="af">
    <w:name w:val="Strong"/>
    <w:qFormat/>
    <w:rsid w:val="00887FB9"/>
    <w:rPr>
      <w:b/>
      <w:bCs/>
    </w:rPr>
  </w:style>
  <w:style w:type="character" w:customStyle="1" w:styleId="apple-style-span">
    <w:name w:val="apple-style-span"/>
    <w:basedOn w:val="a0"/>
    <w:rsid w:val="00027CBD"/>
  </w:style>
  <w:style w:type="character" w:customStyle="1" w:styleId="apple-converted-space">
    <w:name w:val="apple-converted-space"/>
    <w:basedOn w:val="a0"/>
    <w:rsid w:val="00027CBD"/>
  </w:style>
  <w:style w:type="paragraph" w:customStyle="1" w:styleId="af0">
    <w:name w:val="реквизитПодпись"/>
    <w:basedOn w:val="a"/>
    <w:rsid w:val="003D32BF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Обычный1"/>
    <w:link w:val="Normal"/>
    <w:rsid w:val="003D32BF"/>
  </w:style>
  <w:style w:type="paragraph" w:customStyle="1" w:styleId="13">
    <w:name w:val="Основной текст1"/>
    <w:basedOn w:val="12"/>
    <w:rsid w:val="003D32BF"/>
    <w:rPr>
      <w:b/>
      <w:sz w:val="24"/>
    </w:rPr>
  </w:style>
  <w:style w:type="paragraph" w:customStyle="1" w:styleId="21">
    <w:name w:val="Название2"/>
    <w:basedOn w:val="12"/>
    <w:rsid w:val="003D32BF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3D32BF"/>
    <w:rPr>
      <w:lang w:val="ru-RU" w:eastAsia="ru-RU" w:bidi="ar-SA"/>
    </w:rPr>
  </w:style>
  <w:style w:type="paragraph" w:customStyle="1" w:styleId="af1">
    <w:name w:val="Знак"/>
    <w:basedOn w:val="a"/>
    <w:rsid w:val="00916D0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2">
    <w:name w:val="Стандарт"/>
    <w:basedOn w:val="a"/>
    <w:rsid w:val="00307C85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table" w:styleId="af3">
    <w:name w:val="Table Grid"/>
    <w:basedOn w:val="a1"/>
    <w:uiPriority w:val="59"/>
    <w:rsid w:val="003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626E6"/>
    <w:pPr>
      <w:ind w:left="720"/>
      <w:contextualSpacing/>
    </w:pPr>
  </w:style>
  <w:style w:type="paragraph" w:customStyle="1" w:styleId="22">
    <w:name w:val="Основной текст2"/>
    <w:basedOn w:val="a"/>
    <w:rsid w:val="00301A16"/>
    <w:pPr>
      <w:suppressAutoHyphens w:val="0"/>
    </w:pPr>
    <w:rPr>
      <w:b/>
      <w:sz w:val="24"/>
      <w:lang w:eastAsia="ru-RU"/>
    </w:rPr>
  </w:style>
  <w:style w:type="character" w:styleId="af5">
    <w:name w:val="FollowedHyperlink"/>
    <w:basedOn w:val="a0"/>
    <w:semiHidden/>
    <w:unhideWhenUsed/>
    <w:rsid w:val="00A5702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tabs>
        <w:tab w:val="left" w:pos="4536"/>
      </w:tabs>
    </w:pPr>
    <w:rPr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c">
    <w:name w:val="Содержимое врезки"/>
    <w:basedOn w:val="a6"/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855A5F"/>
    <w:pPr>
      <w:suppressAutoHyphens w:val="0"/>
      <w:jc w:val="center"/>
    </w:pPr>
    <w:rPr>
      <w:b/>
      <w:sz w:val="28"/>
      <w:lang w:eastAsia="ru-RU"/>
    </w:rPr>
  </w:style>
  <w:style w:type="character" w:styleId="af">
    <w:name w:val="Strong"/>
    <w:qFormat/>
    <w:rsid w:val="00887FB9"/>
    <w:rPr>
      <w:b/>
      <w:bCs/>
    </w:rPr>
  </w:style>
  <w:style w:type="character" w:customStyle="1" w:styleId="apple-style-span">
    <w:name w:val="apple-style-span"/>
    <w:basedOn w:val="a0"/>
    <w:rsid w:val="00027CBD"/>
  </w:style>
  <w:style w:type="character" w:customStyle="1" w:styleId="apple-converted-space">
    <w:name w:val="apple-converted-space"/>
    <w:basedOn w:val="a0"/>
    <w:rsid w:val="00027CBD"/>
  </w:style>
  <w:style w:type="paragraph" w:customStyle="1" w:styleId="af0">
    <w:name w:val="реквизитПодпись"/>
    <w:basedOn w:val="a"/>
    <w:rsid w:val="003D32BF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Обычный1"/>
    <w:link w:val="Normal"/>
    <w:rsid w:val="003D32BF"/>
  </w:style>
  <w:style w:type="paragraph" w:customStyle="1" w:styleId="13">
    <w:name w:val="Основной текст1"/>
    <w:basedOn w:val="12"/>
    <w:rsid w:val="003D32BF"/>
    <w:rPr>
      <w:b/>
      <w:sz w:val="24"/>
    </w:rPr>
  </w:style>
  <w:style w:type="paragraph" w:customStyle="1" w:styleId="21">
    <w:name w:val="Название2"/>
    <w:basedOn w:val="12"/>
    <w:rsid w:val="003D32BF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3D32BF"/>
    <w:rPr>
      <w:lang w:val="ru-RU" w:eastAsia="ru-RU" w:bidi="ar-SA"/>
    </w:rPr>
  </w:style>
  <w:style w:type="paragraph" w:customStyle="1" w:styleId="af1">
    <w:name w:val="Знак"/>
    <w:basedOn w:val="a"/>
    <w:rsid w:val="00916D0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2">
    <w:name w:val="Стандарт"/>
    <w:basedOn w:val="a"/>
    <w:rsid w:val="00307C85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table" w:styleId="af3">
    <w:name w:val="Table Grid"/>
    <w:basedOn w:val="a1"/>
    <w:uiPriority w:val="59"/>
    <w:rsid w:val="003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626E6"/>
    <w:pPr>
      <w:ind w:left="720"/>
      <w:contextualSpacing/>
    </w:pPr>
  </w:style>
  <w:style w:type="paragraph" w:customStyle="1" w:styleId="22">
    <w:name w:val="Основной текст2"/>
    <w:basedOn w:val="a"/>
    <w:rsid w:val="00301A16"/>
    <w:pPr>
      <w:suppressAutoHyphens w:val="0"/>
    </w:pPr>
    <w:rPr>
      <w:b/>
      <w:sz w:val="24"/>
      <w:lang w:eastAsia="ru-RU"/>
    </w:rPr>
  </w:style>
  <w:style w:type="character" w:styleId="af5">
    <w:name w:val="FollowedHyperlink"/>
    <w:basedOn w:val="a0"/>
    <w:semiHidden/>
    <w:unhideWhenUsed/>
    <w:rsid w:val="00A57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ko70.ru/gos_kad_oc/gos_kad_oc_za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o70.ru/gos_kad_oc/gko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2018</CharactersWithSpaces>
  <SharedDoc>false</SharedDoc>
  <HLinks>
    <vt:vector size="6" baseType="variant"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mailto:eaa@atr.tomsk.gov.ru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Дорохова Валерия</cp:lastModifiedBy>
  <cp:revision>4</cp:revision>
  <cp:lastPrinted>2022-08-19T09:53:00Z</cp:lastPrinted>
  <dcterms:created xsi:type="dcterms:W3CDTF">2022-08-19T09:38:00Z</dcterms:created>
  <dcterms:modified xsi:type="dcterms:W3CDTF">2023-08-25T08:18:00Z</dcterms:modified>
</cp:coreProperties>
</file>