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C71" w:rsidRDefault="00355C71" w:rsidP="00355C71">
      <w:pPr>
        <w:shd w:val="clear" w:color="auto" w:fill="FFFFFF"/>
        <w:spacing w:after="365" w:line="403" w:lineRule="exact"/>
        <w:ind w:left="1862" w:right="1440" w:firstLine="192"/>
      </w:pPr>
      <w:r>
        <w:rPr>
          <w:rFonts w:eastAsia="Times New Roman" w:cs="Times New Roman"/>
          <w:b/>
          <w:bCs/>
          <w:spacing w:val="-15"/>
          <w:sz w:val="26"/>
          <w:szCs w:val="26"/>
        </w:rPr>
        <w:t>СОВЕТ</w:t>
      </w:r>
      <w:r>
        <w:rPr>
          <w:rFonts w:eastAsia="Times New Roman"/>
          <w:b/>
          <w:bCs/>
          <w:spacing w:val="-15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pacing w:val="-15"/>
          <w:sz w:val="26"/>
          <w:szCs w:val="26"/>
        </w:rPr>
        <w:t>МУНИЦИПАЛЬНОГО</w:t>
      </w:r>
      <w:r>
        <w:rPr>
          <w:rFonts w:eastAsia="Times New Roman"/>
          <w:b/>
          <w:bCs/>
          <w:spacing w:val="-15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pacing w:val="-15"/>
          <w:sz w:val="26"/>
          <w:szCs w:val="26"/>
        </w:rPr>
        <w:t xml:space="preserve">ОБРАЗОВАНИЯ </w:t>
      </w:r>
      <w:r>
        <w:rPr>
          <w:rFonts w:eastAsia="Times New Roman" w:cs="Times New Roman"/>
          <w:b/>
          <w:bCs/>
          <w:spacing w:val="-17"/>
          <w:sz w:val="26"/>
          <w:szCs w:val="26"/>
        </w:rPr>
        <w:t>«МЕЖЕНИНОВСКОЕ</w:t>
      </w:r>
      <w:r>
        <w:rPr>
          <w:rFonts w:eastAsia="Times New Roman"/>
          <w:b/>
          <w:bCs/>
          <w:spacing w:val="-17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pacing w:val="-17"/>
          <w:sz w:val="26"/>
          <w:szCs w:val="26"/>
        </w:rPr>
        <w:t>СЕЛЬСКОЕ</w:t>
      </w:r>
      <w:r>
        <w:rPr>
          <w:rFonts w:eastAsia="Times New Roman"/>
          <w:b/>
          <w:bCs/>
          <w:spacing w:val="-17"/>
          <w:sz w:val="26"/>
          <w:szCs w:val="26"/>
        </w:rPr>
        <w:t xml:space="preserve">  </w:t>
      </w:r>
      <w:r>
        <w:rPr>
          <w:rFonts w:eastAsia="Times New Roman" w:cs="Times New Roman"/>
          <w:b/>
          <w:bCs/>
          <w:spacing w:val="-17"/>
          <w:sz w:val="26"/>
          <w:szCs w:val="26"/>
        </w:rPr>
        <w:t>ПОСЕЛЕНИЕ»</w:t>
      </w:r>
    </w:p>
    <w:p w:rsidR="00355C71" w:rsidRDefault="00355C71" w:rsidP="00355C71">
      <w:pPr>
        <w:shd w:val="clear" w:color="auto" w:fill="FFFFFF"/>
        <w:spacing w:after="365" w:line="403" w:lineRule="exact"/>
        <w:ind w:left="1862" w:right="1440" w:firstLine="192"/>
        <w:sectPr w:rsidR="00355C71" w:rsidSect="00355C71">
          <w:pgSz w:w="11909" w:h="16834"/>
          <w:pgMar w:top="1440" w:right="694" w:bottom="360" w:left="1893" w:header="720" w:footer="720" w:gutter="0"/>
          <w:cols w:space="60"/>
          <w:noEndnote/>
        </w:sectPr>
      </w:pPr>
    </w:p>
    <w:p w:rsidR="00355C71" w:rsidRDefault="00355C71" w:rsidP="00355C71">
      <w:pPr>
        <w:shd w:val="clear" w:color="auto" w:fill="FFFFFF"/>
        <w:jc w:val="right"/>
      </w:pPr>
      <w:r>
        <w:rPr>
          <w:rFonts w:eastAsia="Times New Roman" w:cs="Times New Roman"/>
          <w:b/>
          <w:bCs/>
          <w:spacing w:val="-13"/>
          <w:sz w:val="26"/>
          <w:szCs w:val="26"/>
        </w:rPr>
        <w:lastRenderedPageBreak/>
        <w:t>РЕШЕНИЕ</w:t>
      </w:r>
      <w:r>
        <w:rPr>
          <w:rFonts w:eastAsia="Times New Roman"/>
          <w:b/>
          <w:bCs/>
          <w:spacing w:val="-13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z w:val="26"/>
          <w:szCs w:val="26"/>
        </w:rPr>
        <w:t>№</w:t>
      </w:r>
      <w:r>
        <w:rPr>
          <w:rFonts w:eastAsia="Times New Roman"/>
          <w:b/>
          <w:bCs/>
          <w:sz w:val="26"/>
          <w:szCs w:val="26"/>
        </w:rPr>
        <w:t>15</w:t>
      </w:r>
    </w:p>
    <w:p w:rsidR="00355C71" w:rsidRPr="002C298F" w:rsidRDefault="00355C71" w:rsidP="00355C71">
      <w:pPr>
        <w:shd w:val="clear" w:color="auto" w:fill="FFFFFF"/>
        <w:spacing w:before="72"/>
      </w:pPr>
      <w:r w:rsidRPr="002C298F">
        <w:rPr>
          <w:rFonts w:eastAsia="Times New Roman" w:cs="Times New Roman"/>
          <w:spacing w:val="-12"/>
          <w:sz w:val="26"/>
          <w:szCs w:val="26"/>
        </w:rPr>
        <w:t>с</w:t>
      </w:r>
      <w:r w:rsidRPr="002C298F">
        <w:rPr>
          <w:rFonts w:eastAsia="Times New Roman"/>
          <w:spacing w:val="-12"/>
          <w:sz w:val="26"/>
          <w:szCs w:val="26"/>
        </w:rPr>
        <w:t xml:space="preserve">.  </w:t>
      </w:r>
      <w:r w:rsidRPr="002C298F">
        <w:rPr>
          <w:rFonts w:eastAsia="Times New Roman" w:cs="Times New Roman"/>
          <w:spacing w:val="-12"/>
          <w:sz w:val="26"/>
          <w:szCs w:val="26"/>
        </w:rPr>
        <w:t>Межениновка</w:t>
      </w:r>
    </w:p>
    <w:p w:rsidR="00355C71" w:rsidRPr="002C298F" w:rsidRDefault="00355C71" w:rsidP="002C298F">
      <w:pPr>
        <w:shd w:val="clear" w:color="auto" w:fill="FFFFFF"/>
        <w:spacing w:before="557"/>
        <w:ind w:right="-663"/>
        <w:sectPr w:rsidR="00355C71" w:rsidRPr="002C298F">
          <w:type w:val="continuous"/>
          <w:pgSz w:w="11909" w:h="16834"/>
          <w:pgMar w:top="1440" w:right="2168" w:bottom="360" w:left="2224" w:header="720" w:footer="720" w:gutter="0"/>
          <w:cols w:num="2" w:space="720" w:equalWidth="0">
            <w:col w:w="5284" w:space="1051"/>
            <w:col w:w="1180"/>
          </w:cols>
          <w:noEndnote/>
        </w:sectPr>
      </w:pPr>
      <w:r w:rsidRPr="002C298F">
        <w:br w:type="column"/>
      </w:r>
      <w:r w:rsidRPr="002C298F">
        <w:rPr>
          <w:bCs/>
          <w:spacing w:val="-14"/>
          <w:sz w:val="26"/>
          <w:szCs w:val="26"/>
          <w:u w:val="single"/>
        </w:rPr>
        <w:lastRenderedPageBreak/>
        <w:t>29.07.2024</w:t>
      </w:r>
      <w:r w:rsidR="002C298F">
        <w:rPr>
          <w:bCs/>
          <w:spacing w:val="-14"/>
          <w:sz w:val="26"/>
          <w:szCs w:val="26"/>
          <w:u w:val="single"/>
        </w:rPr>
        <w:t>__</w:t>
      </w:r>
    </w:p>
    <w:p w:rsidR="00355C71" w:rsidRPr="002C298F" w:rsidRDefault="00355C71" w:rsidP="00355C71">
      <w:pPr>
        <w:shd w:val="clear" w:color="auto" w:fill="FFFFFF"/>
        <w:spacing w:before="240"/>
        <w:ind w:left="5770"/>
      </w:pPr>
      <w:r w:rsidRPr="002C298F">
        <w:rPr>
          <w:bCs/>
          <w:spacing w:val="-10"/>
          <w:sz w:val="26"/>
          <w:szCs w:val="26"/>
        </w:rPr>
        <w:lastRenderedPageBreak/>
        <w:t>23-</w:t>
      </w:r>
      <w:r w:rsidRPr="002C298F">
        <w:rPr>
          <w:rFonts w:eastAsia="Times New Roman" w:cs="Times New Roman"/>
          <w:bCs/>
          <w:spacing w:val="-10"/>
          <w:sz w:val="26"/>
          <w:szCs w:val="26"/>
        </w:rPr>
        <w:t>е</w:t>
      </w:r>
      <w:r w:rsidRPr="002C298F">
        <w:rPr>
          <w:rFonts w:eastAsia="Times New Roman"/>
          <w:bCs/>
          <w:spacing w:val="-10"/>
          <w:sz w:val="26"/>
          <w:szCs w:val="26"/>
        </w:rPr>
        <w:t xml:space="preserve"> </w:t>
      </w:r>
      <w:r w:rsidRPr="002C298F">
        <w:rPr>
          <w:rFonts w:eastAsia="Times New Roman" w:cs="Times New Roman"/>
          <w:bCs/>
          <w:spacing w:val="-10"/>
          <w:sz w:val="26"/>
          <w:szCs w:val="26"/>
        </w:rPr>
        <w:t>собрание</w:t>
      </w:r>
      <w:r w:rsidRPr="002C298F">
        <w:rPr>
          <w:rFonts w:eastAsia="Times New Roman"/>
          <w:bCs/>
          <w:spacing w:val="-10"/>
          <w:sz w:val="26"/>
          <w:szCs w:val="26"/>
        </w:rPr>
        <w:t xml:space="preserve"> </w:t>
      </w:r>
      <w:r w:rsidRPr="002C298F">
        <w:rPr>
          <w:rFonts w:eastAsia="Times New Roman"/>
          <w:bCs/>
          <w:spacing w:val="-10"/>
          <w:sz w:val="26"/>
          <w:szCs w:val="26"/>
          <w:lang w:val="en-US"/>
        </w:rPr>
        <w:t>V</w:t>
      </w:r>
      <w:r w:rsidRPr="002C298F">
        <w:rPr>
          <w:rFonts w:eastAsia="Times New Roman"/>
          <w:bCs/>
          <w:spacing w:val="-10"/>
          <w:sz w:val="26"/>
          <w:szCs w:val="26"/>
        </w:rPr>
        <w:t>-</w:t>
      </w:r>
      <w:r w:rsidR="002C298F">
        <w:rPr>
          <w:rFonts w:eastAsia="Times New Roman"/>
          <w:bCs/>
          <w:spacing w:val="-10"/>
          <w:sz w:val="26"/>
          <w:szCs w:val="26"/>
        </w:rPr>
        <w:t>г</w:t>
      </w:r>
      <w:r w:rsidRPr="002C298F">
        <w:rPr>
          <w:rFonts w:eastAsia="Times New Roman"/>
          <w:bCs/>
          <w:spacing w:val="-10"/>
          <w:sz w:val="26"/>
          <w:szCs w:val="26"/>
          <w:lang w:val="en-US"/>
        </w:rPr>
        <w:t>o</w:t>
      </w:r>
      <w:r w:rsidRPr="002C298F">
        <w:rPr>
          <w:rFonts w:eastAsia="Times New Roman"/>
          <w:bCs/>
          <w:spacing w:val="-10"/>
          <w:sz w:val="26"/>
          <w:szCs w:val="26"/>
        </w:rPr>
        <w:t xml:space="preserve"> </w:t>
      </w:r>
      <w:r w:rsidRPr="002C298F">
        <w:rPr>
          <w:rFonts w:eastAsia="Times New Roman" w:cs="Times New Roman"/>
          <w:spacing w:val="-10"/>
          <w:sz w:val="26"/>
          <w:szCs w:val="26"/>
        </w:rPr>
        <w:t>созыва</w:t>
      </w:r>
    </w:p>
    <w:p w:rsidR="00355C71" w:rsidRDefault="00355C71" w:rsidP="00355C71">
      <w:pPr>
        <w:shd w:val="clear" w:color="auto" w:fill="FFFFFF"/>
        <w:spacing w:before="475" w:line="240" w:lineRule="exact"/>
        <w:ind w:right="10"/>
        <w:jc w:val="center"/>
      </w:pPr>
      <w:r>
        <w:rPr>
          <w:rFonts w:eastAsia="Times New Roman" w:cs="Times New Roman"/>
          <w:b/>
          <w:bCs/>
          <w:spacing w:val="-1"/>
          <w:sz w:val="26"/>
          <w:szCs w:val="26"/>
        </w:rPr>
        <w:t>Об</w:t>
      </w:r>
      <w:r>
        <w:rPr>
          <w:rFonts w:eastAsia="Times New Roman"/>
          <w:b/>
          <w:bCs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pacing w:val="-1"/>
          <w:sz w:val="26"/>
          <w:szCs w:val="26"/>
        </w:rPr>
        <w:t>утверждении</w:t>
      </w:r>
      <w:r>
        <w:rPr>
          <w:rFonts w:eastAsia="Times New Roman"/>
          <w:b/>
          <w:bCs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pacing w:val="-1"/>
          <w:sz w:val="26"/>
          <w:szCs w:val="26"/>
        </w:rPr>
        <w:t>Положения</w:t>
      </w:r>
      <w:r>
        <w:rPr>
          <w:rFonts w:eastAsia="Times New Roman"/>
          <w:b/>
          <w:bCs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pacing w:val="-1"/>
          <w:sz w:val="26"/>
          <w:szCs w:val="26"/>
        </w:rPr>
        <w:t>о</w:t>
      </w:r>
      <w:r>
        <w:rPr>
          <w:rFonts w:eastAsia="Times New Roman"/>
          <w:b/>
          <w:bCs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pacing w:val="-1"/>
          <w:sz w:val="26"/>
          <w:szCs w:val="26"/>
        </w:rPr>
        <w:t>комиссии</w:t>
      </w:r>
      <w:r>
        <w:rPr>
          <w:rFonts w:eastAsia="Times New Roman"/>
          <w:b/>
          <w:bCs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pacing w:val="-1"/>
          <w:sz w:val="26"/>
          <w:szCs w:val="26"/>
        </w:rPr>
        <w:t>по</w:t>
      </w:r>
      <w:r>
        <w:rPr>
          <w:rFonts w:eastAsia="Times New Roman"/>
          <w:b/>
          <w:bCs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pacing w:val="-1"/>
          <w:sz w:val="26"/>
          <w:szCs w:val="26"/>
        </w:rPr>
        <w:t>соблюдению</w:t>
      </w:r>
      <w:r>
        <w:rPr>
          <w:rFonts w:eastAsia="Times New Roman"/>
          <w:b/>
          <w:bCs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pacing w:val="-1"/>
          <w:sz w:val="26"/>
          <w:szCs w:val="26"/>
        </w:rPr>
        <w:t>требований</w:t>
      </w:r>
      <w:r>
        <w:rPr>
          <w:rFonts w:eastAsia="Times New Roman"/>
          <w:b/>
          <w:bCs/>
          <w:spacing w:val="-1"/>
          <w:sz w:val="26"/>
          <w:szCs w:val="26"/>
        </w:rPr>
        <w:t xml:space="preserve"> </w:t>
      </w:r>
      <w:proofErr w:type="gramStart"/>
      <w:r>
        <w:rPr>
          <w:rFonts w:eastAsia="Times New Roman" w:cs="Times New Roman"/>
          <w:b/>
          <w:bCs/>
          <w:spacing w:val="-1"/>
          <w:sz w:val="26"/>
          <w:szCs w:val="26"/>
        </w:rPr>
        <w:t>к</w:t>
      </w:r>
      <w:proofErr w:type="gramEnd"/>
    </w:p>
    <w:p w:rsidR="00355C71" w:rsidRDefault="00355C71" w:rsidP="00355C71">
      <w:pPr>
        <w:shd w:val="clear" w:color="auto" w:fill="FFFFFF"/>
        <w:spacing w:line="240" w:lineRule="exact"/>
        <w:ind w:right="14"/>
        <w:jc w:val="center"/>
      </w:pPr>
      <w:r>
        <w:rPr>
          <w:rFonts w:eastAsia="Times New Roman" w:cs="Times New Roman"/>
          <w:b/>
          <w:bCs/>
          <w:spacing w:val="-1"/>
          <w:sz w:val="26"/>
          <w:szCs w:val="26"/>
        </w:rPr>
        <w:t>служебному</w:t>
      </w:r>
      <w:r>
        <w:rPr>
          <w:rFonts w:eastAsia="Times New Roman"/>
          <w:b/>
          <w:bCs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pacing w:val="-1"/>
          <w:sz w:val="26"/>
          <w:szCs w:val="26"/>
        </w:rPr>
        <w:t>поведению</w:t>
      </w:r>
      <w:r>
        <w:rPr>
          <w:rFonts w:eastAsia="Times New Roman"/>
          <w:b/>
          <w:bCs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pacing w:val="-1"/>
          <w:sz w:val="26"/>
          <w:szCs w:val="26"/>
        </w:rPr>
        <w:t>депутатов</w:t>
      </w:r>
      <w:r>
        <w:rPr>
          <w:rFonts w:eastAsia="Times New Roman"/>
          <w:b/>
          <w:bCs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pacing w:val="-1"/>
          <w:sz w:val="26"/>
          <w:szCs w:val="26"/>
        </w:rPr>
        <w:t>Совета</w:t>
      </w:r>
      <w:r>
        <w:rPr>
          <w:rFonts w:eastAsia="Times New Roman"/>
          <w:b/>
          <w:bCs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pacing w:val="-1"/>
          <w:sz w:val="26"/>
          <w:szCs w:val="26"/>
        </w:rPr>
        <w:t>Межениновского</w:t>
      </w:r>
      <w:r>
        <w:rPr>
          <w:rFonts w:eastAsia="Times New Roman"/>
          <w:b/>
          <w:bCs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pacing w:val="-1"/>
          <w:sz w:val="26"/>
          <w:szCs w:val="26"/>
        </w:rPr>
        <w:t>сельского</w:t>
      </w:r>
    </w:p>
    <w:p w:rsidR="00355C71" w:rsidRDefault="00355C71" w:rsidP="00355C71">
      <w:pPr>
        <w:shd w:val="clear" w:color="auto" w:fill="FFFFFF"/>
        <w:spacing w:line="240" w:lineRule="exact"/>
        <w:jc w:val="center"/>
      </w:pPr>
      <w:r>
        <w:rPr>
          <w:rFonts w:eastAsia="Times New Roman" w:cs="Times New Roman"/>
          <w:b/>
          <w:bCs/>
          <w:spacing w:val="-1"/>
          <w:sz w:val="26"/>
          <w:szCs w:val="26"/>
        </w:rPr>
        <w:t>поселения</w:t>
      </w:r>
      <w:r>
        <w:rPr>
          <w:rFonts w:eastAsia="Times New Roman"/>
          <w:b/>
          <w:bCs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pacing w:val="-1"/>
          <w:sz w:val="26"/>
          <w:szCs w:val="26"/>
        </w:rPr>
        <w:t>и</w:t>
      </w:r>
      <w:r>
        <w:rPr>
          <w:rFonts w:eastAsia="Times New Roman"/>
          <w:b/>
          <w:bCs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pacing w:val="-1"/>
          <w:sz w:val="26"/>
          <w:szCs w:val="26"/>
        </w:rPr>
        <w:t>главы</w:t>
      </w:r>
      <w:r>
        <w:rPr>
          <w:rFonts w:eastAsia="Times New Roman"/>
          <w:b/>
          <w:bCs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pacing w:val="-1"/>
          <w:sz w:val="26"/>
          <w:szCs w:val="26"/>
        </w:rPr>
        <w:t>муниципального</w:t>
      </w:r>
      <w:r>
        <w:rPr>
          <w:rFonts w:eastAsia="Times New Roman"/>
          <w:b/>
          <w:bCs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pacing w:val="-1"/>
          <w:sz w:val="26"/>
          <w:szCs w:val="26"/>
        </w:rPr>
        <w:t>образования</w:t>
      </w:r>
      <w:r>
        <w:rPr>
          <w:rFonts w:eastAsia="Times New Roman"/>
          <w:b/>
          <w:bCs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pacing w:val="-1"/>
          <w:sz w:val="26"/>
          <w:szCs w:val="26"/>
        </w:rPr>
        <w:t>«Межениновское</w:t>
      </w:r>
    </w:p>
    <w:p w:rsidR="00355C71" w:rsidRDefault="00355C71" w:rsidP="00355C71">
      <w:pPr>
        <w:shd w:val="clear" w:color="auto" w:fill="FFFFFF"/>
        <w:spacing w:line="240" w:lineRule="exact"/>
        <w:ind w:right="5"/>
        <w:jc w:val="center"/>
      </w:pPr>
      <w:r>
        <w:rPr>
          <w:rFonts w:eastAsia="Times New Roman" w:cs="Times New Roman"/>
          <w:b/>
          <w:bCs/>
          <w:spacing w:val="-1"/>
          <w:sz w:val="26"/>
          <w:szCs w:val="26"/>
        </w:rPr>
        <w:t>сельское</w:t>
      </w:r>
      <w:r>
        <w:rPr>
          <w:rFonts w:eastAsia="Times New Roman"/>
          <w:b/>
          <w:bCs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pacing w:val="-1"/>
          <w:sz w:val="26"/>
          <w:szCs w:val="26"/>
        </w:rPr>
        <w:t>поселение»</w:t>
      </w:r>
      <w:r>
        <w:rPr>
          <w:rFonts w:eastAsia="Times New Roman"/>
          <w:b/>
          <w:bCs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pacing w:val="-1"/>
          <w:sz w:val="26"/>
          <w:szCs w:val="26"/>
        </w:rPr>
        <w:t>и</w:t>
      </w:r>
      <w:r>
        <w:rPr>
          <w:rFonts w:eastAsia="Times New Roman"/>
          <w:b/>
          <w:bCs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pacing w:val="-1"/>
          <w:sz w:val="26"/>
          <w:szCs w:val="26"/>
        </w:rPr>
        <w:t>урегулированию</w:t>
      </w:r>
      <w:r>
        <w:rPr>
          <w:rFonts w:eastAsia="Times New Roman"/>
          <w:b/>
          <w:bCs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pacing w:val="-1"/>
          <w:sz w:val="26"/>
          <w:szCs w:val="26"/>
        </w:rPr>
        <w:t>конфликта</w:t>
      </w:r>
      <w:r>
        <w:rPr>
          <w:rFonts w:eastAsia="Times New Roman"/>
          <w:b/>
          <w:bCs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pacing w:val="-1"/>
          <w:sz w:val="26"/>
          <w:szCs w:val="26"/>
        </w:rPr>
        <w:t>интересов</w:t>
      </w:r>
    </w:p>
    <w:p w:rsidR="00355C71" w:rsidRDefault="00355C71" w:rsidP="00355C71">
      <w:pPr>
        <w:shd w:val="clear" w:color="auto" w:fill="FFFFFF"/>
        <w:spacing w:before="302" w:line="288" w:lineRule="exact"/>
        <w:ind w:right="10" w:firstLine="706"/>
        <w:jc w:val="both"/>
      </w:pPr>
      <w:proofErr w:type="gramStart"/>
      <w:r>
        <w:rPr>
          <w:rFonts w:eastAsia="Times New Roman" w:cs="Times New Roman"/>
          <w:sz w:val="26"/>
          <w:szCs w:val="26"/>
        </w:rPr>
        <w:t>В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соответствии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с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Федеральными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законами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от</w:t>
      </w:r>
      <w:r>
        <w:rPr>
          <w:rFonts w:eastAsia="Times New Roman"/>
          <w:sz w:val="26"/>
          <w:szCs w:val="26"/>
        </w:rPr>
        <w:t xml:space="preserve"> 6 </w:t>
      </w:r>
      <w:r>
        <w:rPr>
          <w:rFonts w:eastAsia="Times New Roman" w:cs="Times New Roman"/>
          <w:sz w:val="26"/>
          <w:szCs w:val="26"/>
        </w:rPr>
        <w:t>октября</w:t>
      </w:r>
      <w:r>
        <w:rPr>
          <w:rFonts w:eastAsia="Times New Roman"/>
          <w:sz w:val="26"/>
          <w:szCs w:val="26"/>
        </w:rPr>
        <w:t xml:space="preserve"> 2003 </w:t>
      </w:r>
      <w:r>
        <w:rPr>
          <w:rFonts w:eastAsia="Times New Roman" w:cs="Times New Roman"/>
          <w:sz w:val="26"/>
          <w:szCs w:val="26"/>
        </w:rPr>
        <w:t xml:space="preserve">года </w:t>
      </w:r>
      <w:r>
        <w:rPr>
          <w:rFonts w:eastAsia="Times New Roman" w:cs="Times New Roman"/>
          <w:spacing w:val="-1"/>
          <w:sz w:val="26"/>
          <w:szCs w:val="26"/>
        </w:rPr>
        <w:t>№</w:t>
      </w:r>
      <w:r>
        <w:rPr>
          <w:rFonts w:eastAsia="Times New Roman"/>
          <w:spacing w:val="-1"/>
          <w:sz w:val="26"/>
          <w:szCs w:val="26"/>
        </w:rPr>
        <w:t xml:space="preserve"> 131-</w:t>
      </w:r>
      <w:r>
        <w:rPr>
          <w:rFonts w:eastAsia="Times New Roman" w:cs="Times New Roman"/>
          <w:spacing w:val="-1"/>
          <w:sz w:val="26"/>
          <w:szCs w:val="26"/>
        </w:rPr>
        <w:t>ФЗ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«Об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общих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принципах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организации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местного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самоуправления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 xml:space="preserve">в </w:t>
      </w:r>
      <w:r>
        <w:rPr>
          <w:rFonts w:eastAsia="Times New Roman" w:cs="Times New Roman"/>
          <w:sz w:val="26"/>
          <w:szCs w:val="26"/>
        </w:rPr>
        <w:t>Российской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Федерации»</w:t>
      </w:r>
      <w:r>
        <w:rPr>
          <w:rFonts w:eastAsia="Times New Roman"/>
          <w:sz w:val="26"/>
          <w:szCs w:val="26"/>
        </w:rPr>
        <w:t xml:space="preserve">, </w:t>
      </w:r>
      <w:r>
        <w:rPr>
          <w:rFonts w:eastAsia="Times New Roman" w:cs="Times New Roman"/>
          <w:sz w:val="26"/>
          <w:szCs w:val="26"/>
        </w:rPr>
        <w:t>от</w:t>
      </w:r>
      <w:r>
        <w:rPr>
          <w:rFonts w:eastAsia="Times New Roman"/>
          <w:sz w:val="26"/>
          <w:szCs w:val="26"/>
        </w:rPr>
        <w:t xml:space="preserve"> 25 </w:t>
      </w:r>
      <w:r>
        <w:rPr>
          <w:rFonts w:eastAsia="Times New Roman" w:cs="Times New Roman"/>
          <w:sz w:val="26"/>
          <w:szCs w:val="26"/>
        </w:rPr>
        <w:t>декабря</w:t>
      </w:r>
      <w:r>
        <w:rPr>
          <w:rFonts w:eastAsia="Times New Roman"/>
          <w:sz w:val="26"/>
          <w:szCs w:val="26"/>
        </w:rPr>
        <w:t xml:space="preserve"> 2008 </w:t>
      </w:r>
      <w:r>
        <w:rPr>
          <w:rFonts w:eastAsia="Times New Roman" w:cs="Times New Roman"/>
          <w:sz w:val="26"/>
          <w:szCs w:val="26"/>
        </w:rPr>
        <w:t>года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№</w:t>
      </w:r>
      <w:r>
        <w:rPr>
          <w:rFonts w:eastAsia="Times New Roman"/>
          <w:sz w:val="26"/>
          <w:szCs w:val="26"/>
        </w:rPr>
        <w:t xml:space="preserve"> 273-</w:t>
      </w:r>
      <w:r>
        <w:rPr>
          <w:rFonts w:eastAsia="Times New Roman" w:cs="Times New Roman"/>
          <w:sz w:val="26"/>
          <w:szCs w:val="26"/>
        </w:rPr>
        <w:t xml:space="preserve">ФЗ </w:t>
      </w:r>
      <w:r>
        <w:rPr>
          <w:rFonts w:eastAsia="Times New Roman" w:cs="Times New Roman"/>
          <w:spacing w:val="-1"/>
          <w:sz w:val="26"/>
          <w:szCs w:val="26"/>
        </w:rPr>
        <w:t>«О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противодействии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коррупции»</w:t>
      </w:r>
      <w:r>
        <w:rPr>
          <w:rFonts w:eastAsia="Times New Roman"/>
          <w:spacing w:val="-1"/>
          <w:sz w:val="26"/>
          <w:szCs w:val="26"/>
        </w:rPr>
        <w:t xml:space="preserve">, </w:t>
      </w:r>
      <w:r>
        <w:rPr>
          <w:rFonts w:eastAsia="Times New Roman" w:cs="Times New Roman"/>
          <w:spacing w:val="-1"/>
          <w:sz w:val="26"/>
          <w:szCs w:val="26"/>
        </w:rPr>
        <w:t>Положением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о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комиссиях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по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 xml:space="preserve">соблюдению </w:t>
      </w:r>
      <w:r>
        <w:rPr>
          <w:rFonts w:eastAsia="Times New Roman" w:cs="Times New Roman"/>
          <w:sz w:val="26"/>
          <w:szCs w:val="26"/>
        </w:rPr>
        <w:t>требований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к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служебному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поведению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федеральных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 xml:space="preserve">государственных </w:t>
      </w:r>
      <w:r>
        <w:rPr>
          <w:rFonts w:eastAsia="Times New Roman" w:cs="Times New Roman"/>
          <w:spacing w:val="-1"/>
          <w:sz w:val="26"/>
          <w:szCs w:val="26"/>
        </w:rPr>
        <w:t>служащих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и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урегулированию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конфликта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интересов</w:t>
      </w:r>
      <w:r>
        <w:rPr>
          <w:rFonts w:eastAsia="Times New Roman"/>
          <w:spacing w:val="-1"/>
          <w:sz w:val="26"/>
          <w:szCs w:val="26"/>
        </w:rPr>
        <w:t xml:space="preserve">, </w:t>
      </w:r>
      <w:r>
        <w:rPr>
          <w:rFonts w:eastAsia="Times New Roman" w:cs="Times New Roman"/>
          <w:spacing w:val="-1"/>
          <w:sz w:val="26"/>
          <w:szCs w:val="26"/>
        </w:rPr>
        <w:t>утвержденным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 xml:space="preserve">Указом </w:t>
      </w:r>
      <w:r>
        <w:rPr>
          <w:rFonts w:eastAsia="Times New Roman" w:cs="Times New Roman"/>
          <w:sz w:val="26"/>
          <w:szCs w:val="26"/>
        </w:rPr>
        <w:t>Президента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Российской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Федерации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от</w:t>
      </w:r>
      <w:r>
        <w:rPr>
          <w:rFonts w:eastAsia="Times New Roman"/>
          <w:sz w:val="26"/>
          <w:szCs w:val="26"/>
        </w:rPr>
        <w:t xml:space="preserve"> 1 </w:t>
      </w:r>
      <w:r>
        <w:rPr>
          <w:rFonts w:eastAsia="Times New Roman" w:cs="Times New Roman"/>
          <w:sz w:val="26"/>
          <w:szCs w:val="26"/>
        </w:rPr>
        <w:t>июля</w:t>
      </w:r>
      <w:r>
        <w:rPr>
          <w:rFonts w:eastAsia="Times New Roman"/>
          <w:sz w:val="26"/>
          <w:szCs w:val="26"/>
        </w:rPr>
        <w:t xml:space="preserve"> 2010 </w:t>
      </w:r>
      <w:r>
        <w:rPr>
          <w:rFonts w:eastAsia="Times New Roman" w:cs="Times New Roman"/>
          <w:sz w:val="26"/>
          <w:szCs w:val="26"/>
        </w:rPr>
        <w:t>года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№</w:t>
      </w:r>
      <w:r>
        <w:rPr>
          <w:rFonts w:eastAsia="Times New Roman"/>
          <w:sz w:val="26"/>
          <w:szCs w:val="26"/>
        </w:rPr>
        <w:t xml:space="preserve"> 821, </w:t>
      </w:r>
      <w:r>
        <w:rPr>
          <w:rFonts w:eastAsia="Times New Roman" w:cs="Times New Roman"/>
          <w:sz w:val="26"/>
          <w:szCs w:val="26"/>
        </w:rPr>
        <w:t>Федеральным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законом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от</w:t>
      </w:r>
      <w:r>
        <w:rPr>
          <w:rFonts w:eastAsia="Times New Roman"/>
          <w:sz w:val="26"/>
          <w:szCs w:val="26"/>
        </w:rPr>
        <w:t xml:space="preserve"> 1</w:t>
      </w:r>
      <w:proofErr w:type="gramEnd"/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апреля</w:t>
      </w:r>
      <w:r>
        <w:rPr>
          <w:rFonts w:eastAsia="Times New Roman"/>
          <w:sz w:val="26"/>
          <w:szCs w:val="26"/>
        </w:rPr>
        <w:t xml:space="preserve"> 2022 </w:t>
      </w:r>
      <w:r>
        <w:rPr>
          <w:rFonts w:eastAsia="Times New Roman" w:cs="Times New Roman"/>
          <w:sz w:val="26"/>
          <w:szCs w:val="26"/>
        </w:rPr>
        <w:t>года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№</w:t>
      </w:r>
      <w:r>
        <w:rPr>
          <w:rFonts w:eastAsia="Times New Roman"/>
          <w:sz w:val="26"/>
          <w:szCs w:val="26"/>
        </w:rPr>
        <w:t xml:space="preserve"> 90-</w:t>
      </w:r>
      <w:r>
        <w:rPr>
          <w:rFonts w:eastAsia="Times New Roman" w:cs="Times New Roman"/>
          <w:sz w:val="26"/>
          <w:szCs w:val="26"/>
        </w:rPr>
        <w:t>ФЗ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«О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 xml:space="preserve">внесении </w:t>
      </w:r>
      <w:r>
        <w:rPr>
          <w:rFonts w:eastAsia="Times New Roman" w:cs="Times New Roman"/>
          <w:spacing w:val="-1"/>
          <w:sz w:val="26"/>
          <w:szCs w:val="26"/>
        </w:rPr>
        <w:t>изменений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в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отдельные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законодательные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акты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Российской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Федерации»</w:t>
      </w:r>
      <w:r>
        <w:rPr>
          <w:rFonts w:eastAsia="Times New Roman"/>
          <w:spacing w:val="-1"/>
          <w:sz w:val="26"/>
          <w:szCs w:val="26"/>
        </w:rPr>
        <w:t>,</w:t>
      </w:r>
    </w:p>
    <w:p w:rsidR="00355C71" w:rsidRDefault="00355C71" w:rsidP="00355C71">
      <w:pPr>
        <w:shd w:val="clear" w:color="auto" w:fill="FFFFFF"/>
        <w:spacing w:before="283"/>
        <w:ind w:left="1344"/>
      </w:pPr>
      <w:r>
        <w:rPr>
          <w:rFonts w:eastAsia="Times New Roman" w:cs="Times New Roman"/>
          <w:b/>
          <w:bCs/>
          <w:sz w:val="26"/>
          <w:szCs w:val="26"/>
        </w:rPr>
        <w:t>Совет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z w:val="26"/>
          <w:szCs w:val="26"/>
        </w:rPr>
        <w:t>Межениновского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z w:val="26"/>
          <w:szCs w:val="26"/>
        </w:rPr>
        <w:t>сельского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z w:val="26"/>
          <w:szCs w:val="26"/>
        </w:rPr>
        <w:t>поселения</w:t>
      </w:r>
    </w:p>
    <w:p w:rsidR="00355C71" w:rsidRDefault="00355C71" w:rsidP="00355C71">
      <w:pPr>
        <w:shd w:val="clear" w:color="auto" w:fill="FFFFFF"/>
        <w:ind w:right="19"/>
        <w:jc w:val="center"/>
      </w:pPr>
      <w:r>
        <w:rPr>
          <w:rFonts w:eastAsia="Times New Roman" w:cs="Times New Roman"/>
          <w:b/>
          <w:bCs/>
          <w:sz w:val="26"/>
          <w:szCs w:val="26"/>
        </w:rPr>
        <w:t>решил</w:t>
      </w:r>
      <w:r>
        <w:rPr>
          <w:rFonts w:eastAsia="Times New Roman"/>
          <w:b/>
          <w:bCs/>
          <w:sz w:val="26"/>
          <w:szCs w:val="26"/>
        </w:rPr>
        <w:t>:</w:t>
      </w:r>
    </w:p>
    <w:p w:rsidR="00355C71" w:rsidRDefault="00355C71" w:rsidP="00355C71">
      <w:pPr>
        <w:shd w:val="clear" w:color="auto" w:fill="FFFFFF"/>
        <w:spacing w:before="288" w:line="293" w:lineRule="exact"/>
        <w:ind w:left="10" w:right="5" w:firstLine="802"/>
        <w:jc w:val="both"/>
      </w:pPr>
      <w:r>
        <w:rPr>
          <w:spacing w:val="-1"/>
          <w:sz w:val="26"/>
          <w:szCs w:val="26"/>
        </w:rPr>
        <w:t xml:space="preserve">1. </w:t>
      </w:r>
      <w:r>
        <w:rPr>
          <w:rFonts w:eastAsia="Times New Roman" w:cs="Times New Roman"/>
          <w:spacing w:val="-1"/>
          <w:sz w:val="26"/>
          <w:szCs w:val="26"/>
        </w:rPr>
        <w:t>Утвердить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Положение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о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комиссии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по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соблюдению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требований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 xml:space="preserve">к </w:t>
      </w:r>
      <w:r>
        <w:rPr>
          <w:rFonts w:eastAsia="Times New Roman" w:cs="Times New Roman"/>
          <w:sz w:val="26"/>
          <w:szCs w:val="26"/>
        </w:rPr>
        <w:t>служебному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поведению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депутатов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Совета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Межениновского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 xml:space="preserve">сельского </w:t>
      </w:r>
      <w:r>
        <w:rPr>
          <w:rFonts w:eastAsia="Times New Roman" w:cs="Times New Roman"/>
          <w:spacing w:val="-2"/>
          <w:sz w:val="26"/>
          <w:szCs w:val="26"/>
        </w:rPr>
        <w:t>поселения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и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главы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муниципального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образования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«Межениновское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 xml:space="preserve">сельское </w:t>
      </w:r>
      <w:r>
        <w:rPr>
          <w:rFonts w:eastAsia="Times New Roman" w:cs="Times New Roman"/>
          <w:sz w:val="26"/>
          <w:szCs w:val="26"/>
        </w:rPr>
        <w:t>поселение»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урегулированию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конфликта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интересов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согласно приложению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№</w:t>
      </w:r>
      <w:r>
        <w:rPr>
          <w:rFonts w:eastAsia="Times New Roman"/>
          <w:sz w:val="26"/>
          <w:szCs w:val="26"/>
        </w:rPr>
        <w:t xml:space="preserve"> 1.</w:t>
      </w:r>
    </w:p>
    <w:p w:rsidR="00355C71" w:rsidRDefault="00355C71" w:rsidP="00355C71">
      <w:pPr>
        <w:numPr>
          <w:ilvl w:val="0"/>
          <w:numId w:val="1"/>
        </w:numPr>
        <w:shd w:val="clear" w:color="auto" w:fill="FFFFFF"/>
        <w:tabs>
          <w:tab w:val="left" w:pos="1152"/>
        </w:tabs>
        <w:spacing w:line="293" w:lineRule="exact"/>
        <w:ind w:left="5" w:right="5" w:firstLine="706"/>
        <w:jc w:val="both"/>
        <w:rPr>
          <w:spacing w:val="-17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Утвердить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состав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комиссии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по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соблюдению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требований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к служебному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поведению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депутатов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Совета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Межениновского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 xml:space="preserve">сельского </w:t>
      </w:r>
      <w:r>
        <w:rPr>
          <w:rFonts w:eastAsia="Times New Roman" w:cs="Times New Roman"/>
          <w:spacing w:val="-2"/>
          <w:sz w:val="26"/>
          <w:szCs w:val="26"/>
        </w:rPr>
        <w:t>поселения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и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главы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муниципального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образования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«Межениновское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 xml:space="preserve">сельское </w:t>
      </w:r>
      <w:r>
        <w:rPr>
          <w:rFonts w:eastAsia="Times New Roman" w:cs="Times New Roman"/>
          <w:spacing w:val="-1"/>
          <w:sz w:val="26"/>
          <w:szCs w:val="26"/>
        </w:rPr>
        <w:t>поселение»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и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урегулированию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конфликта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интересов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согласно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 xml:space="preserve">приложению </w:t>
      </w:r>
      <w:r>
        <w:rPr>
          <w:rFonts w:eastAsia="Times New Roman" w:cs="Times New Roman"/>
          <w:sz w:val="26"/>
          <w:szCs w:val="26"/>
        </w:rPr>
        <w:t>№</w:t>
      </w:r>
      <w:r>
        <w:rPr>
          <w:rFonts w:eastAsia="Times New Roman"/>
          <w:sz w:val="26"/>
          <w:szCs w:val="26"/>
        </w:rPr>
        <w:t>2.</w:t>
      </w:r>
    </w:p>
    <w:p w:rsidR="00355C71" w:rsidRDefault="00355C71" w:rsidP="00355C71">
      <w:pPr>
        <w:numPr>
          <w:ilvl w:val="0"/>
          <w:numId w:val="1"/>
        </w:numPr>
        <w:shd w:val="clear" w:color="auto" w:fill="FFFFFF"/>
        <w:tabs>
          <w:tab w:val="left" w:pos="1152"/>
        </w:tabs>
        <w:spacing w:line="293" w:lineRule="exact"/>
        <w:ind w:left="5" w:right="14" w:firstLine="706"/>
        <w:jc w:val="both"/>
        <w:rPr>
          <w:spacing w:val="-20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Признать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утратившим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силу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решение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Совета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 xml:space="preserve">Межениновского </w:t>
      </w:r>
      <w:r>
        <w:rPr>
          <w:rFonts w:eastAsia="Times New Roman" w:cs="Times New Roman"/>
          <w:spacing w:val="-1"/>
          <w:sz w:val="26"/>
          <w:szCs w:val="26"/>
        </w:rPr>
        <w:t>сельского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поселения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от</w:t>
      </w:r>
      <w:r>
        <w:rPr>
          <w:rFonts w:eastAsia="Times New Roman"/>
          <w:spacing w:val="-1"/>
          <w:sz w:val="26"/>
          <w:szCs w:val="26"/>
        </w:rPr>
        <w:t xml:space="preserve"> 10.02.2020 </w:t>
      </w:r>
      <w:r>
        <w:rPr>
          <w:rFonts w:eastAsia="Times New Roman" w:cs="Times New Roman"/>
          <w:spacing w:val="-1"/>
          <w:sz w:val="26"/>
          <w:szCs w:val="26"/>
        </w:rPr>
        <w:t>№</w:t>
      </w:r>
      <w:r>
        <w:rPr>
          <w:rFonts w:eastAsia="Times New Roman"/>
          <w:spacing w:val="-1"/>
          <w:sz w:val="26"/>
          <w:szCs w:val="26"/>
        </w:rPr>
        <w:t xml:space="preserve"> 102 </w:t>
      </w:r>
      <w:r>
        <w:rPr>
          <w:rFonts w:eastAsia="Times New Roman" w:cs="Times New Roman"/>
          <w:spacing w:val="-1"/>
          <w:sz w:val="26"/>
          <w:szCs w:val="26"/>
        </w:rPr>
        <w:t>«Об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утверждении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Положения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о комиссии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по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соблюдению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депутатами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Совета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Межениновского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 xml:space="preserve">сельского </w:t>
      </w:r>
      <w:r>
        <w:rPr>
          <w:rFonts w:eastAsia="Times New Roman" w:cs="Times New Roman"/>
          <w:sz w:val="26"/>
          <w:szCs w:val="26"/>
        </w:rPr>
        <w:t>поселения</w:t>
      </w:r>
      <w:r>
        <w:rPr>
          <w:rFonts w:eastAsia="Times New Roman"/>
          <w:sz w:val="26"/>
          <w:szCs w:val="26"/>
        </w:rPr>
        <w:t xml:space="preserve">, </w:t>
      </w:r>
      <w:r>
        <w:rPr>
          <w:rFonts w:eastAsia="Times New Roman" w:cs="Times New Roman"/>
          <w:sz w:val="26"/>
          <w:szCs w:val="26"/>
        </w:rPr>
        <w:t>Главой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Межениновского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сельского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поселения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ограничений</w:t>
      </w:r>
      <w:r>
        <w:rPr>
          <w:rFonts w:eastAsia="Times New Roman"/>
          <w:sz w:val="26"/>
          <w:szCs w:val="26"/>
        </w:rPr>
        <w:t xml:space="preserve">, </w:t>
      </w:r>
      <w:r>
        <w:rPr>
          <w:rFonts w:eastAsia="Times New Roman" w:cs="Times New Roman"/>
          <w:sz w:val="26"/>
          <w:szCs w:val="26"/>
        </w:rPr>
        <w:t>запретов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требований</w:t>
      </w:r>
      <w:r>
        <w:rPr>
          <w:rFonts w:eastAsia="Times New Roman"/>
          <w:sz w:val="26"/>
          <w:szCs w:val="26"/>
        </w:rPr>
        <w:t xml:space="preserve">, </w:t>
      </w:r>
      <w:r>
        <w:rPr>
          <w:rFonts w:eastAsia="Times New Roman" w:cs="Times New Roman"/>
          <w:sz w:val="26"/>
          <w:szCs w:val="26"/>
        </w:rPr>
        <w:t>установленных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в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целях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 xml:space="preserve">противодействия </w:t>
      </w:r>
      <w:r>
        <w:rPr>
          <w:rFonts w:eastAsia="Times New Roman" w:cs="Times New Roman"/>
          <w:spacing w:val="-1"/>
          <w:sz w:val="26"/>
          <w:szCs w:val="26"/>
        </w:rPr>
        <w:t>коррупции</w:t>
      </w:r>
      <w:r>
        <w:rPr>
          <w:rFonts w:eastAsia="Times New Roman"/>
          <w:spacing w:val="-1"/>
          <w:sz w:val="26"/>
          <w:szCs w:val="26"/>
        </w:rPr>
        <w:t xml:space="preserve">, </w:t>
      </w:r>
      <w:r>
        <w:rPr>
          <w:rFonts w:eastAsia="Times New Roman" w:cs="Times New Roman"/>
          <w:spacing w:val="-1"/>
          <w:sz w:val="26"/>
          <w:szCs w:val="26"/>
        </w:rPr>
        <w:t>и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требований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об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урегулировании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конфликта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интересов»</w:t>
      </w:r>
      <w:r>
        <w:rPr>
          <w:rFonts w:eastAsia="Times New Roman"/>
          <w:spacing w:val="-1"/>
          <w:sz w:val="26"/>
          <w:szCs w:val="26"/>
        </w:rPr>
        <w:t>.</w:t>
      </w:r>
    </w:p>
    <w:p w:rsidR="00355C71" w:rsidRDefault="00355C71" w:rsidP="00355C71">
      <w:pPr>
        <w:numPr>
          <w:ilvl w:val="0"/>
          <w:numId w:val="2"/>
        </w:numPr>
        <w:shd w:val="clear" w:color="auto" w:fill="FFFFFF"/>
        <w:tabs>
          <w:tab w:val="left" w:pos="1152"/>
        </w:tabs>
        <w:spacing w:line="293" w:lineRule="exact"/>
        <w:ind w:left="710"/>
        <w:rPr>
          <w:spacing w:val="-13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Направить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настоящее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решение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Главе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Межениновского</w:t>
      </w:r>
      <w:r>
        <w:rPr>
          <w:rFonts w:eastAsia="Times New Roman"/>
          <w:sz w:val="26"/>
          <w:szCs w:val="26"/>
        </w:rPr>
        <w:t xml:space="preserve"> </w:t>
      </w:r>
      <w:proofErr w:type="gramStart"/>
      <w:r>
        <w:rPr>
          <w:rFonts w:eastAsia="Times New Roman" w:cs="Times New Roman"/>
          <w:sz w:val="26"/>
          <w:szCs w:val="26"/>
        </w:rPr>
        <w:t>сельского</w:t>
      </w:r>
      <w:proofErr w:type="gramEnd"/>
    </w:p>
    <w:p w:rsidR="00355C71" w:rsidRDefault="00355C71" w:rsidP="00355C71">
      <w:pPr>
        <w:shd w:val="clear" w:color="auto" w:fill="FFFFFF"/>
        <w:spacing w:before="14" w:line="331" w:lineRule="exact"/>
        <w:ind w:left="29"/>
      </w:pPr>
      <w:r>
        <w:rPr>
          <w:rFonts w:eastAsia="Times New Roman" w:cs="Times New Roman"/>
          <w:spacing w:val="-2"/>
          <w:sz w:val="26"/>
          <w:szCs w:val="26"/>
        </w:rPr>
        <w:t>поселения</w:t>
      </w:r>
      <w:r>
        <w:rPr>
          <w:rFonts w:eastAsia="Times New Roman"/>
          <w:spacing w:val="-2"/>
          <w:sz w:val="26"/>
          <w:szCs w:val="26"/>
        </w:rPr>
        <w:t xml:space="preserve">      </w:t>
      </w:r>
      <w:r>
        <w:rPr>
          <w:rFonts w:eastAsia="Times New Roman" w:cs="Times New Roman"/>
          <w:spacing w:val="-2"/>
          <w:sz w:val="26"/>
          <w:szCs w:val="26"/>
        </w:rPr>
        <w:t>для</w:t>
      </w:r>
      <w:r>
        <w:rPr>
          <w:rFonts w:eastAsia="Times New Roman"/>
          <w:spacing w:val="-2"/>
          <w:sz w:val="26"/>
          <w:szCs w:val="26"/>
        </w:rPr>
        <w:t xml:space="preserve">       </w:t>
      </w:r>
      <w:r>
        <w:rPr>
          <w:rFonts w:eastAsia="Times New Roman" w:cs="Times New Roman"/>
          <w:spacing w:val="-2"/>
          <w:sz w:val="26"/>
          <w:szCs w:val="26"/>
        </w:rPr>
        <w:t>подписания</w:t>
      </w:r>
      <w:r>
        <w:rPr>
          <w:rFonts w:eastAsia="Times New Roman"/>
          <w:spacing w:val="-2"/>
          <w:sz w:val="26"/>
          <w:szCs w:val="26"/>
        </w:rPr>
        <w:t xml:space="preserve">,       </w:t>
      </w:r>
      <w:r>
        <w:rPr>
          <w:rFonts w:eastAsia="Times New Roman" w:cs="Times New Roman"/>
          <w:spacing w:val="-2"/>
          <w:sz w:val="26"/>
          <w:szCs w:val="26"/>
        </w:rPr>
        <w:t>официального</w:t>
      </w:r>
      <w:r>
        <w:rPr>
          <w:rFonts w:eastAsia="Times New Roman"/>
          <w:spacing w:val="-2"/>
          <w:sz w:val="26"/>
          <w:szCs w:val="26"/>
        </w:rPr>
        <w:t xml:space="preserve">      </w:t>
      </w:r>
      <w:r>
        <w:rPr>
          <w:rFonts w:eastAsia="Times New Roman" w:cs="Times New Roman"/>
          <w:spacing w:val="-2"/>
          <w:sz w:val="26"/>
          <w:szCs w:val="26"/>
        </w:rPr>
        <w:t>опубликования</w:t>
      </w:r>
      <w:r>
        <w:rPr>
          <w:rFonts w:eastAsia="Times New Roman"/>
          <w:spacing w:val="-2"/>
          <w:sz w:val="26"/>
          <w:szCs w:val="26"/>
        </w:rPr>
        <w:t xml:space="preserve">       </w:t>
      </w:r>
      <w:r>
        <w:rPr>
          <w:rFonts w:eastAsia="Times New Roman" w:cs="Times New Roman"/>
          <w:spacing w:val="-2"/>
          <w:sz w:val="26"/>
          <w:szCs w:val="26"/>
        </w:rPr>
        <w:t xml:space="preserve">в </w:t>
      </w:r>
      <w:r>
        <w:rPr>
          <w:rFonts w:eastAsia="Times New Roman" w:cs="Times New Roman"/>
          <w:spacing w:val="-1"/>
          <w:sz w:val="26"/>
          <w:szCs w:val="26"/>
        </w:rPr>
        <w:t>Информационном</w:t>
      </w:r>
      <w:r>
        <w:rPr>
          <w:rFonts w:eastAsia="Times New Roman"/>
          <w:spacing w:val="-1"/>
          <w:sz w:val="26"/>
          <w:szCs w:val="26"/>
        </w:rPr>
        <w:t xml:space="preserve">   </w:t>
      </w:r>
      <w:r>
        <w:rPr>
          <w:rFonts w:eastAsia="Times New Roman" w:cs="Times New Roman"/>
          <w:spacing w:val="-1"/>
          <w:sz w:val="26"/>
          <w:szCs w:val="26"/>
        </w:rPr>
        <w:t>бюллетене</w:t>
      </w:r>
      <w:r>
        <w:rPr>
          <w:rFonts w:eastAsia="Times New Roman"/>
          <w:spacing w:val="-1"/>
          <w:sz w:val="26"/>
          <w:szCs w:val="26"/>
        </w:rPr>
        <w:t xml:space="preserve">   </w:t>
      </w:r>
      <w:r>
        <w:rPr>
          <w:rFonts w:eastAsia="Times New Roman" w:cs="Times New Roman"/>
          <w:spacing w:val="-1"/>
          <w:sz w:val="26"/>
          <w:szCs w:val="26"/>
        </w:rPr>
        <w:t>Межениновского</w:t>
      </w:r>
      <w:r>
        <w:rPr>
          <w:rFonts w:eastAsia="Times New Roman"/>
          <w:spacing w:val="-1"/>
          <w:sz w:val="26"/>
          <w:szCs w:val="26"/>
        </w:rPr>
        <w:t xml:space="preserve">   </w:t>
      </w:r>
      <w:r>
        <w:rPr>
          <w:rFonts w:eastAsia="Times New Roman" w:cs="Times New Roman"/>
          <w:spacing w:val="-1"/>
          <w:sz w:val="26"/>
          <w:szCs w:val="26"/>
        </w:rPr>
        <w:t>сельского</w:t>
      </w:r>
      <w:r>
        <w:rPr>
          <w:rFonts w:eastAsia="Times New Roman"/>
          <w:spacing w:val="-1"/>
          <w:sz w:val="26"/>
          <w:szCs w:val="26"/>
        </w:rPr>
        <w:t xml:space="preserve">   </w:t>
      </w:r>
      <w:r>
        <w:rPr>
          <w:rFonts w:eastAsia="Times New Roman" w:cs="Times New Roman"/>
          <w:spacing w:val="-1"/>
          <w:sz w:val="26"/>
          <w:szCs w:val="26"/>
        </w:rPr>
        <w:t>поселения</w:t>
      </w:r>
      <w:r>
        <w:rPr>
          <w:rFonts w:eastAsia="Times New Roman"/>
          <w:spacing w:val="-1"/>
          <w:sz w:val="26"/>
          <w:szCs w:val="26"/>
        </w:rPr>
        <w:t xml:space="preserve">   </w:t>
      </w:r>
      <w:r>
        <w:rPr>
          <w:rFonts w:eastAsia="Times New Roman" w:cs="Times New Roman"/>
          <w:spacing w:val="-1"/>
          <w:sz w:val="26"/>
          <w:szCs w:val="26"/>
        </w:rPr>
        <w:t>и</w:t>
      </w:r>
    </w:p>
    <w:p w:rsidR="00980264" w:rsidRDefault="00980264"/>
    <w:p w:rsidR="00355C71" w:rsidRDefault="00355C71"/>
    <w:p w:rsidR="00355C71" w:rsidRDefault="00355C71"/>
    <w:p w:rsidR="00355C71" w:rsidRDefault="00355C71"/>
    <w:p w:rsidR="00355C71" w:rsidRDefault="00355C71"/>
    <w:p w:rsidR="00355C71" w:rsidRDefault="00355C71" w:rsidP="00355C71">
      <w:pPr>
        <w:shd w:val="clear" w:color="auto" w:fill="FFFFFF"/>
        <w:spacing w:line="346" w:lineRule="exact"/>
        <w:ind w:left="10"/>
      </w:pPr>
      <w:r>
        <w:rPr>
          <w:rFonts w:eastAsia="Times New Roman" w:cs="Times New Roman"/>
          <w:sz w:val="26"/>
          <w:szCs w:val="26"/>
        </w:rPr>
        <w:lastRenderedPageBreak/>
        <w:t>размещения</w:t>
      </w:r>
      <w:r>
        <w:rPr>
          <w:rFonts w:eastAsia="Times New Roman"/>
          <w:sz w:val="26"/>
          <w:szCs w:val="26"/>
        </w:rPr>
        <w:t xml:space="preserve">    </w:t>
      </w:r>
      <w:r>
        <w:rPr>
          <w:rFonts w:eastAsia="Times New Roman" w:cs="Times New Roman"/>
          <w:sz w:val="26"/>
          <w:szCs w:val="26"/>
        </w:rPr>
        <w:t>на</w:t>
      </w:r>
      <w:r>
        <w:rPr>
          <w:rFonts w:eastAsia="Times New Roman"/>
          <w:sz w:val="26"/>
          <w:szCs w:val="26"/>
        </w:rPr>
        <w:t xml:space="preserve">    </w:t>
      </w:r>
      <w:r>
        <w:rPr>
          <w:rFonts w:eastAsia="Times New Roman" w:cs="Times New Roman"/>
          <w:sz w:val="26"/>
          <w:szCs w:val="26"/>
        </w:rPr>
        <w:t>официальном</w:t>
      </w:r>
      <w:r>
        <w:rPr>
          <w:rFonts w:eastAsia="Times New Roman"/>
          <w:sz w:val="26"/>
          <w:szCs w:val="26"/>
        </w:rPr>
        <w:t xml:space="preserve">    </w:t>
      </w:r>
      <w:r>
        <w:rPr>
          <w:rFonts w:eastAsia="Times New Roman" w:cs="Times New Roman"/>
          <w:sz w:val="26"/>
          <w:szCs w:val="26"/>
        </w:rPr>
        <w:t>сайте</w:t>
      </w:r>
      <w:r>
        <w:rPr>
          <w:rFonts w:eastAsia="Times New Roman"/>
          <w:sz w:val="26"/>
          <w:szCs w:val="26"/>
        </w:rPr>
        <w:t xml:space="preserve">    </w:t>
      </w:r>
      <w:r>
        <w:rPr>
          <w:rFonts w:eastAsia="Times New Roman" w:cs="Times New Roman"/>
          <w:sz w:val="26"/>
          <w:szCs w:val="26"/>
        </w:rPr>
        <w:t>муниципального</w:t>
      </w:r>
      <w:r>
        <w:rPr>
          <w:rFonts w:eastAsia="Times New Roman"/>
          <w:sz w:val="26"/>
          <w:szCs w:val="26"/>
        </w:rPr>
        <w:t xml:space="preserve">    </w:t>
      </w:r>
      <w:r>
        <w:rPr>
          <w:rFonts w:eastAsia="Times New Roman" w:cs="Times New Roman"/>
          <w:sz w:val="26"/>
          <w:szCs w:val="26"/>
        </w:rPr>
        <w:t xml:space="preserve">образования </w:t>
      </w:r>
      <w:r>
        <w:rPr>
          <w:rFonts w:eastAsia="Times New Roman" w:cs="Times New Roman"/>
          <w:spacing w:val="-1"/>
          <w:sz w:val="26"/>
          <w:szCs w:val="26"/>
        </w:rPr>
        <w:t>«Межениновское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сельское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поселение»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в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сети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«Интернет»</w:t>
      </w:r>
      <w:r>
        <w:rPr>
          <w:rFonts w:eastAsia="Times New Roman"/>
          <w:spacing w:val="-1"/>
          <w:sz w:val="26"/>
          <w:szCs w:val="26"/>
        </w:rPr>
        <w:t>.</w:t>
      </w:r>
    </w:p>
    <w:p w:rsidR="00355C71" w:rsidRDefault="00355C71" w:rsidP="00355C71">
      <w:pPr>
        <w:shd w:val="clear" w:color="auto" w:fill="FFFFFF"/>
        <w:spacing w:line="346" w:lineRule="exact"/>
        <w:ind w:firstLine="710"/>
      </w:pPr>
      <w:r>
        <w:rPr>
          <w:sz w:val="26"/>
          <w:szCs w:val="26"/>
        </w:rPr>
        <w:t xml:space="preserve">5.     </w:t>
      </w:r>
      <w:r>
        <w:rPr>
          <w:rFonts w:eastAsia="Times New Roman" w:cs="Times New Roman"/>
          <w:sz w:val="26"/>
          <w:szCs w:val="26"/>
        </w:rPr>
        <w:t>Настоящее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Решение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вступает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в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силу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со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дня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его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официального опубликования</w:t>
      </w:r>
      <w:r>
        <w:rPr>
          <w:rFonts w:eastAsia="Times New Roman"/>
          <w:sz w:val="26"/>
          <w:szCs w:val="26"/>
        </w:rPr>
        <w:t>.</w:t>
      </w:r>
    </w:p>
    <w:p w:rsidR="00355C71" w:rsidRDefault="00355C71" w:rsidP="00355C71">
      <w:pPr>
        <w:shd w:val="clear" w:color="auto" w:fill="FFFFFF"/>
        <w:spacing w:before="1094"/>
        <w:ind w:left="14"/>
      </w:pPr>
      <w:r>
        <w:rPr>
          <w:rFonts w:eastAsia="Times New Roman" w:cs="Times New Roman"/>
          <w:spacing w:val="-2"/>
          <w:sz w:val="26"/>
          <w:szCs w:val="26"/>
        </w:rPr>
        <w:t>Председатель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Совета</w:t>
      </w:r>
    </w:p>
    <w:p w:rsidR="00355C71" w:rsidRDefault="00355C71" w:rsidP="00355C71">
      <w:pPr>
        <w:shd w:val="clear" w:color="auto" w:fill="FFFFFF"/>
        <w:tabs>
          <w:tab w:val="left" w:pos="7061"/>
        </w:tabs>
        <w:spacing w:after="586"/>
        <w:ind w:left="14"/>
      </w:pPr>
      <w:r>
        <w:rPr>
          <w:rFonts w:eastAsia="Times New Roman" w:cs="Times New Roman"/>
          <w:spacing w:val="-3"/>
          <w:sz w:val="26"/>
          <w:szCs w:val="26"/>
        </w:rPr>
        <w:t>Межениновского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сельского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поселения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 w:cs="Times New Roman"/>
          <w:spacing w:val="-4"/>
          <w:sz w:val="26"/>
          <w:szCs w:val="26"/>
        </w:rPr>
        <w:t>О</w:t>
      </w:r>
      <w:r>
        <w:rPr>
          <w:rFonts w:eastAsia="Times New Roman"/>
          <w:spacing w:val="-4"/>
          <w:sz w:val="26"/>
          <w:szCs w:val="26"/>
        </w:rPr>
        <w:t>.</w:t>
      </w:r>
      <w:r>
        <w:rPr>
          <w:rFonts w:eastAsia="Times New Roman" w:cs="Times New Roman"/>
          <w:spacing w:val="-4"/>
          <w:sz w:val="26"/>
          <w:szCs w:val="26"/>
        </w:rPr>
        <w:t>Л</w:t>
      </w:r>
      <w:r>
        <w:rPr>
          <w:rFonts w:eastAsia="Times New Roman"/>
          <w:spacing w:val="-4"/>
          <w:sz w:val="26"/>
          <w:szCs w:val="26"/>
        </w:rPr>
        <w:t xml:space="preserve">. </w:t>
      </w:r>
      <w:r>
        <w:rPr>
          <w:rFonts w:eastAsia="Times New Roman" w:cs="Times New Roman"/>
          <w:spacing w:val="-4"/>
          <w:sz w:val="26"/>
          <w:szCs w:val="26"/>
        </w:rPr>
        <w:t>Павлова</w:t>
      </w:r>
    </w:p>
    <w:p w:rsidR="00355C71" w:rsidRDefault="00355C71" w:rsidP="00355C71">
      <w:pPr>
        <w:shd w:val="clear" w:color="auto" w:fill="FFFFFF"/>
        <w:tabs>
          <w:tab w:val="left" w:pos="7061"/>
        </w:tabs>
        <w:spacing w:after="586"/>
        <w:ind w:left="14"/>
        <w:sectPr w:rsidR="00355C71">
          <w:type w:val="continuous"/>
          <w:pgSz w:w="11909" w:h="16834"/>
          <w:pgMar w:top="1440" w:right="955" w:bottom="720" w:left="1656" w:header="720" w:footer="720" w:gutter="0"/>
          <w:cols w:space="60"/>
          <w:noEndnote/>
        </w:sectPr>
      </w:pPr>
    </w:p>
    <w:p w:rsidR="00355C71" w:rsidRDefault="00355C71" w:rsidP="002C298F">
      <w:pPr>
        <w:shd w:val="clear" w:color="auto" w:fill="FFFFFF"/>
        <w:spacing w:line="293" w:lineRule="exact"/>
        <w:ind w:left="-284" w:firstLine="142"/>
        <w:rPr>
          <w:rFonts w:eastAsia="Times New Roman" w:cs="Times New Roman"/>
          <w:spacing w:val="-3"/>
          <w:sz w:val="26"/>
          <w:szCs w:val="26"/>
        </w:rPr>
      </w:pPr>
      <w:proofErr w:type="spellStart"/>
      <w:r>
        <w:rPr>
          <w:rFonts w:eastAsia="Times New Roman" w:cs="Times New Roman"/>
          <w:spacing w:val="-3"/>
          <w:sz w:val="26"/>
          <w:szCs w:val="26"/>
        </w:rPr>
        <w:lastRenderedPageBreak/>
        <w:t>И</w:t>
      </w:r>
      <w:r>
        <w:rPr>
          <w:rFonts w:eastAsia="Times New Roman"/>
          <w:spacing w:val="-3"/>
          <w:sz w:val="26"/>
          <w:szCs w:val="26"/>
        </w:rPr>
        <w:t>.</w:t>
      </w:r>
      <w:r>
        <w:rPr>
          <w:rFonts w:eastAsia="Times New Roman" w:cs="Times New Roman"/>
          <w:spacing w:val="-3"/>
          <w:sz w:val="26"/>
          <w:szCs w:val="26"/>
        </w:rPr>
        <w:t>о</w:t>
      </w:r>
      <w:proofErr w:type="spellEnd"/>
      <w:r>
        <w:rPr>
          <w:rFonts w:eastAsia="Times New Roman"/>
          <w:spacing w:val="-3"/>
          <w:sz w:val="26"/>
          <w:szCs w:val="26"/>
        </w:rPr>
        <w:t xml:space="preserve">. </w:t>
      </w:r>
      <w:r>
        <w:rPr>
          <w:rFonts w:eastAsia="Times New Roman" w:cs="Times New Roman"/>
          <w:spacing w:val="-3"/>
          <w:sz w:val="26"/>
          <w:szCs w:val="26"/>
        </w:rPr>
        <w:t>Главы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 xml:space="preserve">Межениновского </w:t>
      </w:r>
    </w:p>
    <w:p w:rsidR="00355C71" w:rsidRDefault="00355C71" w:rsidP="002C298F">
      <w:pPr>
        <w:shd w:val="clear" w:color="auto" w:fill="FFFFFF"/>
        <w:spacing w:line="293" w:lineRule="exact"/>
        <w:ind w:left="-142"/>
      </w:pPr>
      <w:bookmarkStart w:id="0" w:name="_GoBack"/>
      <w:bookmarkEnd w:id="0"/>
      <w:r>
        <w:rPr>
          <w:rFonts w:eastAsia="Times New Roman" w:cs="Times New Roman"/>
          <w:spacing w:val="-1"/>
          <w:sz w:val="26"/>
          <w:szCs w:val="26"/>
        </w:rPr>
        <w:t>сельского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поселения</w:t>
      </w:r>
      <w:r>
        <w:t xml:space="preserve">                                                                                  </w:t>
      </w:r>
      <w:r>
        <w:rPr>
          <w:rFonts w:eastAsia="Times New Roman" w:cs="Times New Roman"/>
          <w:spacing w:val="-5"/>
          <w:sz w:val="26"/>
          <w:szCs w:val="26"/>
        </w:rPr>
        <w:t>Е</w:t>
      </w:r>
      <w:r>
        <w:rPr>
          <w:rFonts w:eastAsia="Times New Roman"/>
          <w:spacing w:val="-5"/>
          <w:sz w:val="26"/>
          <w:szCs w:val="26"/>
        </w:rPr>
        <w:t>.</w:t>
      </w:r>
      <w:r>
        <w:rPr>
          <w:rFonts w:eastAsia="Times New Roman" w:cs="Times New Roman"/>
          <w:spacing w:val="-5"/>
          <w:sz w:val="26"/>
          <w:szCs w:val="26"/>
        </w:rPr>
        <w:t>А</w:t>
      </w:r>
      <w:r>
        <w:rPr>
          <w:rFonts w:eastAsia="Times New Roman"/>
          <w:spacing w:val="-5"/>
          <w:sz w:val="26"/>
          <w:szCs w:val="26"/>
        </w:rPr>
        <w:t xml:space="preserve">. </w:t>
      </w:r>
      <w:r>
        <w:rPr>
          <w:rFonts w:eastAsia="Times New Roman" w:cs="Times New Roman"/>
          <w:spacing w:val="-5"/>
          <w:sz w:val="26"/>
          <w:szCs w:val="26"/>
        </w:rPr>
        <w:t>Стрелкова</w:t>
      </w:r>
    </w:p>
    <w:p w:rsidR="00355C71" w:rsidRDefault="00355C71"/>
    <w:sectPr w:rsidR="00355C71">
      <w:type w:val="continuous"/>
      <w:pgSz w:w="11909" w:h="16834"/>
      <w:pgMar w:top="1440" w:right="694" w:bottom="360" w:left="18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C1E94"/>
    <w:multiLevelType w:val="singleLevel"/>
    <w:tmpl w:val="01160DC6"/>
    <w:lvl w:ilvl="0">
      <w:start w:val="2"/>
      <w:numFmt w:val="decimal"/>
      <w:lvlText w:val="%1."/>
      <w:legacy w:legacy="1" w:legacySpace="0" w:legacyIndent="441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"/>
        <w:legacy w:legacy="1" w:legacySpace="0" w:legacyIndent="442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C71"/>
    <w:rsid w:val="002C298F"/>
    <w:rsid w:val="00355C71"/>
    <w:rsid w:val="0098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C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C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379</Words>
  <Characters>2162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Пользователь Windows</cp:lastModifiedBy>
  <cp:revision>3</cp:revision>
  <dcterms:created xsi:type="dcterms:W3CDTF">2024-07-29T07:16:00Z</dcterms:created>
  <dcterms:modified xsi:type="dcterms:W3CDTF">2024-07-29T09:52:00Z</dcterms:modified>
</cp:coreProperties>
</file>